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95C24" w14:textId="77777777" w:rsidR="00F04448" w:rsidRPr="00BB20DC" w:rsidRDefault="00F04448" w:rsidP="00F04448">
      <w:pPr>
        <w:jc w:val="center"/>
        <w:rPr>
          <w:rFonts w:ascii="Times New Roman" w:hAnsi="Times New Roman"/>
          <w:b/>
          <w:sz w:val="32"/>
          <w:szCs w:val="32"/>
          <w:u w:val="single"/>
        </w:rPr>
      </w:pPr>
      <w:r w:rsidRPr="00BB20DC">
        <w:rPr>
          <w:rFonts w:ascii="Times New Roman" w:hAnsi="Times New Roman"/>
          <w:b/>
          <w:sz w:val="32"/>
          <w:szCs w:val="32"/>
          <w:u w:val="single"/>
        </w:rPr>
        <w:t>ОБЩИНСКИ СЪВЕТ ПЕРНИК</w:t>
      </w:r>
    </w:p>
    <w:p w14:paraId="77509B08" w14:textId="77777777" w:rsidR="00F04448" w:rsidRPr="00BB20DC" w:rsidRDefault="00F04448" w:rsidP="00F04448">
      <w:pPr>
        <w:jc w:val="center"/>
        <w:rPr>
          <w:rFonts w:ascii="Times New Roman" w:hAnsi="Times New Roman"/>
          <w:b/>
          <w:sz w:val="32"/>
          <w:szCs w:val="32"/>
        </w:rPr>
      </w:pPr>
      <w:r w:rsidRPr="00BB20DC">
        <w:rPr>
          <w:rFonts w:ascii="Times New Roman" w:hAnsi="Times New Roman"/>
          <w:b/>
          <w:sz w:val="32"/>
          <w:szCs w:val="32"/>
        </w:rPr>
        <w:t>П Р О Т О К О Л</w:t>
      </w:r>
    </w:p>
    <w:p w14:paraId="6A586675" w14:textId="2C873146" w:rsidR="00F04448" w:rsidRPr="00F04448" w:rsidRDefault="00F04448" w:rsidP="00F04448">
      <w:pPr>
        <w:jc w:val="center"/>
        <w:rPr>
          <w:rFonts w:ascii="Times New Roman" w:hAnsi="Times New Roman"/>
          <w:b/>
          <w:sz w:val="32"/>
          <w:szCs w:val="32"/>
          <w:lang w:val="en-US"/>
        </w:rPr>
      </w:pPr>
      <w:r w:rsidRPr="00BB20DC">
        <w:rPr>
          <w:rFonts w:ascii="Times New Roman" w:hAnsi="Times New Roman"/>
          <w:b/>
          <w:sz w:val="32"/>
          <w:szCs w:val="32"/>
        </w:rPr>
        <w:t xml:space="preserve">№ </w:t>
      </w:r>
      <w:r w:rsidR="009A4DF3">
        <w:rPr>
          <w:rFonts w:ascii="Times New Roman" w:hAnsi="Times New Roman"/>
          <w:b/>
          <w:sz w:val="32"/>
          <w:szCs w:val="32"/>
        </w:rPr>
        <w:t>3</w:t>
      </w:r>
    </w:p>
    <w:p w14:paraId="6A456390" w14:textId="40A7C2D2" w:rsidR="00AB3E46" w:rsidRDefault="00F04448" w:rsidP="004F2BAD">
      <w:pPr>
        <w:spacing w:after="0" w:line="240" w:lineRule="auto"/>
        <w:jc w:val="both"/>
        <w:rPr>
          <w:rFonts w:ascii="Times New Roman" w:hAnsi="Times New Roman"/>
          <w:sz w:val="28"/>
          <w:szCs w:val="28"/>
        </w:rPr>
      </w:pPr>
      <w:r w:rsidRPr="00BB20DC">
        <w:rPr>
          <w:rFonts w:ascii="Times New Roman" w:hAnsi="Times New Roman"/>
          <w:sz w:val="28"/>
          <w:szCs w:val="28"/>
        </w:rPr>
        <w:tab/>
      </w:r>
      <w:r w:rsidR="004F2BAD" w:rsidRPr="004F2BAD">
        <w:rPr>
          <w:rFonts w:ascii="Times New Roman" w:hAnsi="Times New Roman"/>
          <w:sz w:val="28"/>
          <w:szCs w:val="28"/>
        </w:rPr>
        <w:t xml:space="preserve">Днес, </w:t>
      </w:r>
      <w:r w:rsidR="000E2CC7">
        <w:rPr>
          <w:rFonts w:ascii="Times New Roman" w:hAnsi="Times New Roman"/>
          <w:sz w:val="28"/>
          <w:szCs w:val="28"/>
        </w:rPr>
        <w:t>14</w:t>
      </w:r>
      <w:r w:rsidR="004F2BAD" w:rsidRPr="004F2BAD">
        <w:rPr>
          <w:rFonts w:ascii="Times New Roman" w:hAnsi="Times New Roman"/>
          <w:sz w:val="28"/>
          <w:szCs w:val="28"/>
        </w:rPr>
        <w:t>.</w:t>
      </w:r>
      <w:r w:rsidR="007D08E2">
        <w:rPr>
          <w:rFonts w:ascii="Times New Roman" w:hAnsi="Times New Roman"/>
          <w:sz w:val="28"/>
          <w:szCs w:val="28"/>
        </w:rPr>
        <w:t>0</w:t>
      </w:r>
      <w:r w:rsidR="000E2CC7">
        <w:rPr>
          <w:rFonts w:ascii="Times New Roman" w:hAnsi="Times New Roman"/>
          <w:sz w:val="28"/>
          <w:szCs w:val="28"/>
        </w:rPr>
        <w:t>3</w:t>
      </w:r>
      <w:r w:rsidR="004F2BAD" w:rsidRPr="004F2BAD">
        <w:rPr>
          <w:rFonts w:ascii="Times New Roman" w:hAnsi="Times New Roman"/>
          <w:sz w:val="28"/>
          <w:szCs w:val="28"/>
        </w:rPr>
        <w:t>.202</w:t>
      </w:r>
      <w:r w:rsidR="007D08E2">
        <w:rPr>
          <w:rFonts w:ascii="Times New Roman" w:hAnsi="Times New Roman"/>
          <w:sz w:val="28"/>
          <w:szCs w:val="28"/>
        </w:rPr>
        <w:t>4</w:t>
      </w:r>
      <w:r w:rsidR="004F2BAD" w:rsidRPr="004F2BAD">
        <w:rPr>
          <w:rFonts w:ascii="Times New Roman" w:hAnsi="Times New Roman"/>
          <w:sz w:val="28"/>
          <w:szCs w:val="28"/>
        </w:rPr>
        <w:t xml:space="preserve">г. от </w:t>
      </w:r>
      <w:r w:rsidR="00F91F58">
        <w:rPr>
          <w:rFonts w:ascii="Times New Roman" w:hAnsi="Times New Roman"/>
          <w:sz w:val="28"/>
          <w:szCs w:val="28"/>
        </w:rPr>
        <w:t>09</w:t>
      </w:r>
      <w:r w:rsidR="004F2BAD" w:rsidRPr="004F2BAD">
        <w:rPr>
          <w:rFonts w:ascii="Times New Roman" w:hAnsi="Times New Roman"/>
          <w:sz w:val="28"/>
          <w:szCs w:val="28"/>
        </w:rPr>
        <w:t>.</w:t>
      </w:r>
      <w:r w:rsidR="00F91F58">
        <w:rPr>
          <w:rFonts w:ascii="Times New Roman" w:hAnsi="Times New Roman"/>
          <w:sz w:val="28"/>
          <w:szCs w:val="28"/>
        </w:rPr>
        <w:t>3</w:t>
      </w:r>
      <w:r w:rsidR="008A1D50">
        <w:rPr>
          <w:rFonts w:ascii="Times New Roman" w:hAnsi="Times New Roman"/>
          <w:sz w:val="28"/>
          <w:szCs w:val="28"/>
        </w:rPr>
        <w:t>0</w:t>
      </w:r>
      <w:r w:rsidR="004F2BAD" w:rsidRPr="004F2BAD">
        <w:rPr>
          <w:rFonts w:ascii="Times New Roman" w:hAnsi="Times New Roman"/>
          <w:sz w:val="28"/>
          <w:szCs w:val="28"/>
        </w:rPr>
        <w:t xml:space="preserve"> ч. в</w:t>
      </w:r>
      <w:r w:rsidR="008A1D50">
        <w:rPr>
          <w:rFonts w:ascii="Times New Roman" w:hAnsi="Times New Roman"/>
          <w:sz w:val="28"/>
          <w:szCs w:val="28"/>
        </w:rPr>
        <w:t xml:space="preserve"> </w:t>
      </w:r>
      <w:r w:rsidR="00895975">
        <w:rPr>
          <w:rFonts w:ascii="Times New Roman" w:hAnsi="Times New Roman"/>
          <w:sz w:val="28"/>
          <w:szCs w:val="28"/>
        </w:rPr>
        <w:t xml:space="preserve">зала „Панорама“ </w:t>
      </w:r>
      <w:r w:rsidR="004F2BAD" w:rsidRPr="004F2BAD">
        <w:rPr>
          <w:rFonts w:ascii="Times New Roman" w:hAnsi="Times New Roman"/>
          <w:sz w:val="28"/>
          <w:szCs w:val="28"/>
        </w:rPr>
        <w:t xml:space="preserve">се проведе </w:t>
      </w:r>
      <w:r w:rsidR="003536F6">
        <w:rPr>
          <w:rFonts w:ascii="Times New Roman" w:hAnsi="Times New Roman"/>
          <w:sz w:val="28"/>
          <w:szCs w:val="28"/>
        </w:rPr>
        <w:t xml:space="preserve"> </w:t>
      </w:r>
      <w:r w:rsidR="007D08E2">
        <w:rPr>
          <w:rFonts w:ascii="Times New Roman" w:hAnsi="Times New Roman"/>
          <w:sz w:val="28"/>
          <w:szCs w:val="28"/>
        </w:rPr>
        <w:t>редовно</w:t>
      </w:r>
      <w:r w:rsidR="003536F6">
        <w:rPr>
          <w:rFonts w:ascii="Times New Roman" w:hAnsi="Times New Roman"/>
          <w:sz w:val="28"/>
          <w:szCs w:val="28"/>
        </w:rPr>
        <w:t xml:space="preserve"> </w:t>
      </w:r>
      <w:r w:rsidR="004F2BAD" w:rsidRPr="004F2BAD">
        <w:rPr>
          <w:rFonts w:ascii="Times New Roman" w:hAnsi="Times New Roman"/>
          <w:sz w:val="28"/>
          <w:szCs w:val="28"/>
        </w:rPr>
        <w:t>заседание на Общински съвет Перник. От</w:t>
      </w:r>
      <w:r w:rsidR="00664564">
        <w:rPr>
          <w:rFonts w:ascii="Times New Roman" w:hAnsi="Times New Roman"/>
          <w:sz w:val="28"/>
          <w:szCs w:val="28"/>
        </w:rPr>
        <w:t xml:space="preserve"> </w:t>
      </w:r>
      <w:r w:rsidR="004F2BAD" w:rsidRPr="004F2BAD">
        <w:rPr>
          <w:rFonts w:ascii="Times New Roman" w:hAnsi="Times New Roman"/>
          <w:sz w:val="28"/>
          <w:szCs w:val="28"/>
        </w:rPr>
        <w:t xml:space="preserve"> общ брой общински съветници 3</w:t>
      </w:r>
      <w:r w:rsidR="004752A5">
        <w:rPr>
          <w:rFonts w:ascii="Times New Roman" w:hAnsi="Times New Roman"/>
          <w:sz w:val="28"/>
          <w:szCs w:val="28"/>
        </w:rPr>
        <w:t>7</w:t>
      </w:r>
      <w:r w:rsidR="004F2BAD" w:rsidRPr="004F2BAD">
        <w:rPr>
          <w:rFonts w:ascii="Times New Roman" w:hAnsi="Times New Roman"/>
          <w:sz w:val="28"/>
          <w:szCs w:val="28"/>
        </w:rPr>
        <w:t>, на заседани</w:t>
      </w:r>
      <w:r w:rsidR="00310B44">
        <w:rPr>
          <w:rFonts w:ascii="Times New Roman" w:hAnsi="Times New Roman"/>
          <w:sz w:val="28"/>
          <w:szCs w:val="28"/>
        </w:rPr>
        <w:t>ето присъстваха 3</w:t>
      </w:r>
      <w:r w:rsidR="00397843">
        <w:rPr>
          <w:rFonts w:ascii="Times New Roman" w:hAnsi="Times New Roman"/>
          <w:sz w:val="28"/>
          <w:szCs w:val="28"/>
        </w:rPr>
        <w:t>6</w:t>
      </w:r>
      <w:r w:rsidR="00310B44">
        <w:rPr>
          <w:rFonts w:ascii="Times New Roman" w:hAnsi="Times New Roman"/>
          <w:sz w:val="28"/>
          <w:szCs w:val="28"/>
        </w:rPr>
        <w:t>.</w:t>
      </w:r>
    </w:p>
    <w:p w14:paraId="5DB2C773" w14:textId="691BBDD8" w:rsidR="0084338A" w:rsidRDefault="006C6FE2" w:rsidP="004F2BAD">
      <w:pPr>
        <w:spacing w:after="0" w:line="240" w:lineRule="auto"/>
        <w:jc w:val="both"/>
        <w:rPr>
          <w:rFonts w:ascii="Times New Roman" w:hAnsi="Times New Roman"/>
          <w:sz w:val="28"/>
          <w:szCs w:val="28"/>
        </w:rPr>
      </w:pPr>
      <w:r>
        <w:rPr>
          <w:rFonts w:ascii="Times New Roman" w:hAnsi="Times New Roman"/>
          <w:sz w:val="28"/>
          <w:szCs w:val="28"/>
        </w:rPr>
        <w:t>Отсъства</w:t>
      </w:r>
      <w:r w:rsidR="00F927DC">
        <w:rPr>
          <w:rFonts w:ascii="Times New Roman" w:hAnsi="Times New Roman"/>
          <w:sz w:val="28"/>
          <w:szCs w:val="28"/>
        </w:rPr>
        <w:t xml:space="preserve"> </w:t>
      </w:r>
      <w:r w:rsidR="00D24C73">
        <w:rPr>
          <w:rFonts w:ascii="Times New Roman" w:hAnsi="Times New Roman"/>
          <w:sz w:val="28"/>
          <w:szCs w:val="28"/>
        </w:rPr>
        <w:t xml:space="preserve"> </w:t>
      </w:r>
      <w:r w:rsidR="00397843">
        <w:rPr>
          <w:rFonts w:ascii="Times New Roman" w:hAnsi="Times New Roman"/>
          <w:sz w:val="28"/>
          <w:szCs w:val="28"/>
        </w:rPr>
        <w:t>1</w:t>
      </w:r>
      <w:r w:rsidR="00D24C73">
        <w:rPr>
          <w:rFonts w:ascii="Times New Roman" w:hAnsi="Times New Roman"/>
          <w:sz w:val="28"/>
          <w:szCs w:val="28"/>
        </w:rPr>
        <w:t>, а именно</w:t>
      </w:r>
      <w:r>
        <w:rPr>
          <w:rFonts w:ascii="Times New Roman" w:hAnsi="Times New Roman"/>
          <w:sz w:val="28"/>
          <w:szCs w:val="28"/>
        </w:rPr>
        <w:t>:</w:t>
      </w:r>
    </w:p>
    <w:p w14:paraId="59D46077" w14:textId="66E0F67B" w:rsidR="0084338A" w:rsidRPr="00815A09" w:rsidRDefault="00815A09" w:rsidP="000C52EA">
      <w:pPr>
        <w:pStyle w:val="a5"/>
        <w:numPr>
          <w:ilvl w:val="0"/>
          <w:numId w:val="1"/>
        </w:numPr>
        <w:spacing w:after="0" w:line="240" w:lineRule="auto"/>
        <w:jc w:val="both"/>
        <w:rPr>
          <w:rFonts w:ascii="Times New Roman" w:hAnsi="Times New Roman"/>
          <w:sz w:val="28"/>
          <w:szCs w:val="28"/>
        </w:rPr>
      </w:pPr>
      <w:r w:rsidRPr="00815A09">
        <w:rPr>
          <w:rFonts w:ascii="Times New Roman" w:hAnsi="Times New Roman"/>
          <w:sz w:val="28"/>
          <w:szCs w:val="28"/>
        </w:rPr>
        <w:t xml:space="preserve">Даниел Йорданов </w:t>
      </w:r>
      <w:r w:rsidR="007D08E2" w:rsidRPr="00815A09">
        <w:rPr>
          <w:rFonts w:ascii="Times New Roman" w:hAnsi="Times New Roman"/>
          <w:sz w:val="28"/>
          <w:szCs w:val="28"/>
        </w:rPr>
        <w:t xml:space="preserve">- </w:t>
      </w:r>
      <w:r w:rsidR="0084338A" w:rsidRPr="00815A09">
        <w:rPr>
          <w:rFonts w:ascii="Times New Roman" w:hAnsi="Times New Roman"/>
          <w:sz w:val="28"/>
          <w:szCs w:val="28"/>
        </w:rPr>
        <w:t>уведомление №ОС</w:t>
      </w:r>
      <w:r w:rsidR="0084338A" w:rsidRPr="00815A09">
        <w:rPr>
          <w:rFonts w:ascii="Times New Roman" w:hAnsi="Times New Roman"/>
          <w:sz w:val="28"/>
          <w:szCs w:val="28"/>
          <w:lang w:val="en-US"/>
        </w:rPr>
        <w:t>_</w:t>
      </w:r>
      <w:r>
        <w:rPr>
          <w:rFonts w:ascii="Times New Roman" w:hAnsi="Times New Roman"/>
          <w:sz w:val="28"/>
          <w:szCs w:val="28"/>
        </w:rPr>
        <w:t>137</w:t>
      </w:r>
      <w:r w:rsidR="0084338A" w:rsidRPr="00815A09">
        <w:rPr>
          <w:rFonts w:ascii="Times New Roman" w:hAnsi="Times New Roman"/>
          <w:sz w:val="28"/>
          <w:szCs w:val="28"/>
        </w:rPr>
        <w:t>/</w:t>
      </w:r>
      <w:r>
        <w:rPr>
          <w:rFonts w:ascii="Times New Roman" w:hAnsi="Times New Roman"/>
          <w:sz w:val="28"/>
          <w:szCs w:val="28"/>
        </w:rPr>
        <w:t>13</w:t>
      </w:r>
      <w:r w:rsidR="0084338A" w:rsidRPr="00815A09">
        <w:rPr>
          <w:rFonts w:ascii="Times New Roman" w:hAnsi="Times New Roman"/>
          <w:sz w:val="28"/>
          <w:szCs w:val="28"/>
        </w:rPr>
        <w:t>.</w:t>
      </w:r>
      <w:r w:rsidR="00F74861" w:rsidRPr="00815A09">
        <w:rPr>
          <w:rFonts w:ascii="Times New Roman" w:hAnsi="Times New Roman"/>
          <w:sz w:val="28"/>
          <w:szCs w:val="28"/>
        </w:rPr>
        <w:t>0</w:t>
      </w:r>
      <w:r>
        <w:rPr>
          <w:rFonts w:ascii="Times New Roman" w:hAnsi="Times New Roman"/>
          <w:sz w:val="28"/>
          <w:szCs w:val="28"/>
        </w:rPr>
        <w:t>3</w:t>
      </w:r>
      <w:r w:rsidR="0084338A" w:rsidRPr="00815A09">
        <w:rPr>
          <w:rFonts w:ascii="Times New Roman" w:hAnsi="Times New Roman"/>
          <w:sz w:val="28"/>
          <w:szCs w:val="28"/>
        </w:rPr>
        <w:t>.202</w:t>
      </w:r>
      <w:r w:rsidR="00F74861" w:rsidRPr="00815A09">
        <w:rPr>
          <w:rFonts w:ascii="Times New Roman" w:hAnsi="Times New Roman"/>
          <w:sz w:val="28"/>
          <w:szCs w:val="28"/>
        </w:rPr>
        <w:t>4</w:t>
      </w:r>
      <w:r w:rsidR="0084338A" w:rsidRPr="00815A09">
        <w:rPr>
          <w:rFonts w:ascii="Times New Roman" w:hAnsi="Times New Roman"/>
          <w:sz w:val="28"/>
          <w:szCs w:val="28"/>
        </w:rPr>
        <w:t>г.</w:t>
      </w:r>
    </w:p>
    <w:p w14:paraId="67DD0506" w14:textId="5B00D298" w:rsidR="00815A09" w:rsidRDefault="00135076" w:rsidP="00815A09">
      <w:pPr>
        <w:spacing w:line="240" w:lineRule="auto"/>
        <w:ind w:firstLine="709"/>
        <w:contextualSpacing/>
        <w:jc w:val="both"/>
        <w:rPr>
          <w:rFonts w:ascii="Times New Roman" w:hAnsi="Times New Roman"/>
          <w:bCs/>
          <w:sz w:val="28"/>
          <w:szCs w:val="28"/>
        </w:rPr>
      </w:pPr>
      <w:r>
        <w:rPr>
          <w:rFonts w:ascii="Times New Roman" w:hAnsi="Times New Roman"/>
          <w:sz w:val="28"/>
          <w:szCs w:val="28"/>
        </w:rPr>
        <w:t>Преди започване на заседанието Председателя</w:t>
      </w:r>
      <w:r w:rsidR="002D1C95">
        <w:rPr>
          <w:rFonts w:ascii="Times New Roman" w:hAnsi="Times New Roman"/>
          <w:sz w:val="28"/>
          <w:szCs w:val="28"/>
        </w:rPr>
        <w:t>т</w:t>
      </w:r>
      <w:r>
        <w:rPr>
          <w:rFonts w:ascii="Times New Roman" w:hAnsi="Times New Roman"/>
          <w:sz w:val="28"/>
          <w:szCs w:val="28"/>
        </w:rPr>
        <w:t xml:space="preserve"> на Об</w:t>
      </w:r>
      <w:r w:rsidR="002D1C95">
        <w:rPr>
          <w:rFonts w:ascii="Times New Roman" w:hAnsi="Times New Roman"/>
          <w:sz w:val="28"/>
          <w:szCs w:val="28"/>
        </w:rPr>
        <w:t xml:space="preserve">щински съвет </w:t>
      </w:r>
      <w:r>
        <w:rPr>
          <w:rFonts w:ascii="Times New Roman" w:hAnsi="Times New Roman"/>
          <w:sz w:val="28"/>
          <w:szCs w:val="28"/>
        </w:rPr>
        <w:t xml:space="preserve">Перник призова всички присъстващи да почетат с едноминутно мълчание кончината </w:t>
      </w:r>
      <w:r w:rsidR="001D1CE7">
        <w:rPr>
          <w:rFonts w:ascii="Times New Roman" w:hAnsi="Times New Roman"/>
          <w:sz w:val="28"/>
          <w:szCs w:val="28"/>
        </w:rPr>
        <w:t xml:space="preserve">на </w:t>
      </w:r>
      <w:r w:rsidR="00815A09" w:rsidRPr="00815A09">
        <w:rPr>
          <w:rFonts w:ascii="Times New Roman" w:hAnsi="Times New Roman"/>
          <w:bCs/>
          <w:sz w:val="28"/>
          <w:szCs w:val="28"/>
        </w:rPr>
        <w:t>Негово</w:t>
      </w:r>
      <w:r w:rsidR="00815A09" w:rsidRPr="00815A09">
        <w:rPr>
          <w:rFonts w:ascii="Times New Roman" w:hAnsi="Times New Roman"/>
          <w:b/>
          <w:bCs/>
          <w:sz w:val="28"/>
          <w:szCs w:val="28"/>
        </w:rPr>
        <w:t xml:space="preserve"> </w:t>
      </w:r>
      <w:r w:rsidR="00815A09" w:rsidRPr="00815A09">
        <w:rPr>
          <w:rFonts w:ascii="Times New Roman" w:hAnsi="Times New Roman"/>
          <w:bCs/>
          <w:sz w:val="28"/>
          <w:szCs w:val="28"/>
        </w:rPr>
        <w:t>Светейшество Патриарх Неофит</w:t>
      </w:r>
      <w:r w:rsidR="00815A09">
        <w:rPr>
          <w:rFonts w:ascii="Times New Roman" w:hAnsi="Times New Roman"/>
          <w:bCs/>
          <w:sz w:val="28"/>
          <w:szCs w:val="28"/>
        </w:rPr>
        <w:t>.</w:t>
      </w:r>
    </w:p>
    <w:p w14:paraId="499BE98F" w14:textId="4F6E4D2F" w:rsidR="002D1C95" w:rsidRPr="00815A09" w:rsidRDefault="002D1C95" w:rsidP="00815A09">
      <w:pPr>
        <w:spacing w:line="240" w:lineRule="auto"/>
        <w:ind w:firstLine="709"/>
        <w:contextualSpacing/>
        <w:jc w:val="both"/>
        <w:rPr>
          <w:rFonts w:ascii="Times New Roman" w:hAnsi="Times New Roman"/>
          <w:b/>
          <w:bCs/>
          <w:sz w:val="28"/>
          <w:szCs w:val="28"/>
        </w:rPr>
      </w:pPr>
      <w:r>
        <w:rPr>
          <w:rFonts w:ascii="Times New Roman" w:hAnsi="Times New Roman"/>
          <w:bCs/>
          <w:sz w:val="28"/>
          <w:szCs w:val="28"/>
        </w:rPr>
        <w:t xml:space="preserve">/Присъстващите в залата отдадоха почит с едноминутно </w:t>
      </w:r>
      <w:proofErr w:type="spellStart"/>
      <w:r>
        <w:rPr>
          <w:rFonts w:ascii="Times New Roman" w:hAnsi="Times New Roman"/>
          <w:bCs/>
          <w:sz w:val="28"/>
          <w:szCs w:val="28"/>
        </w:rPr>
        <w:t>змълчание</w:t>
      </w:r>
      <w:proofErr w:type="spellEnd"/>
      <w:r>
        <w:rPr>
          <w:rFonts w:ascii="Times New Roman" w:hAnsi="Times New Roman"/>
          <w:bCs/>
          <w:sz w:val="28"/>
          <w:szCs w:val="28"/>
        </w:rPr>
        <w:t>/.</w:t>
      </w:r>
    </w:p>
    <w:p w14:paraId="0F368DA3" w14:textId="6782D756" w:rsidR="00191DA8" w:rsidRDefault="00191DA8" w:rsidP="002D1C95">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w:t>
      </w:r>
      <w:r w:rsidRPr="002F0F7B">
        <w:rPr>
          <w:rFonts w:ascii="Times New Roman" w:hAnsi="Times New Roman"/>
          <w:sz w:val="28"/>
          <w:szCs w:val="28"/>
        </w:rPr>
        <w:t xml:space="preserve">: Уважаеми госпожи и господа общински съветници, уважаеми господин Заместник - кмет, уважаеми гости, които присъствате на днешната сесия, откривам днешната </w:t>
      </w:r>
      <w:r w:rsidR="00F74861">
        <w:rPr>
          <w:rFonts w:ascii="Times New Roman" w:hAnsi="Times New Roman"/>
          <w:sz w:val="28"/>
          <w:szCs w:val="28"/>
        </w:rPr>
        <w:t>редовна</w:t>
      </w:r>
      <w:r w:rsidRPr="002F0F7B">
        <w:rPr>
          <w:rFonts w:ascii="Times New Roman" w:hAnsi="Times New Roman"/>
          <w:sz w:val="28"/>
          <w:szCs w:val="28"/>
        </w:rPr>
        <w:t xml:space="preserve"> сесия на Общинския съвет. </w:t>
      </w:r>
    </w:p>
    <w:p w14:paraId="75153400" w14:textId="34A22719" w:rsidR="001D1CE7" w:rsidRDefault="001D1CE7" w:rsidP="001D1CE7">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Колеги</w:t>
      </w:r>
      <w:r w:rsidR="002D1C95">
        <w:rPr>
          <w:rFonts w:ascii="Times New Roman" w:hAnsi="Times New Roman"/>
          <w:sz w:val="28"/>
          <w:szCs w:val="28"/>
        </w:rPr>
        <w:t>,</w:t>
      </w:r>
      <w:r>
        <w:rPr>
          <w:rFonts w:ascii="Times New Roman" w:hAnsi="Times New Roman"/>
          <w:sz w:val="28"/>
          <w:szCs w:val="28"/>
        </w:rPr>
        <w:t xml:space="preserve"> предполагам, че </w:t>
      </w:r>
      <w:r w:rsidR="002D1C95">
        <w:rPr>
          <w:rFonts w:ascii="Times New Roman" w:hAnsi="Times New Roman"/>
          <w:sz w:val="28"/>
          <w:szCs w:val="28"/>
        </w:rPr>
        <w:t>в</w:t>
      </w:r>
      <w:r>
        <w:rPr>
          <w:rFonts w:ascii="Times New Roman" w:hAnsi="Times New Roman"/>
          <w:sz w:val="28"/>
          <w:szCs w:val="28"/>
        </w:rPr>
        <w:t xml:space="preserve">и е направило впечатление, че днес по план и под черта в материалите </w:t>
      </w:r>
      <w:r w:rsidR="002D1C95">
        <w:rPr>
          <w:rFonts w:ascii="Times New Roman" w:hAnsi="Times New Roman"/>
          <w:sz w:val="28"/>
          <w:szCs w:val="28"/>
        </w:rPr>
        <w:t>в</w:t>
      </w:r>
      <w:r>
        <w:rPr>
          <w:rFonts w:ascii="Times New Roman" w:hAnsi="Times New Roman"/>
          <w:sz w:val="28"/>
          <w:szCs w:val="28"/>
        </w:rPr>
        <w:t>и беше записано, че клетва ще положи новоизбрания</w:t>
      </w:r>
      <w:r w:rsidR="002D1C95">
        <w:rPr>
          <w:rFonts w:ascii="Times New Roman" w:hAnsi="Times New Roman"/>
          <w:sz w:val="28"/>
          <w:szCs w:val="28"/>
        </w:rPr>
        <w:t xml:space="preserve">т </w:t>
      </w:r>
      <w:r>
        <w:rPr>
          <w:rFonts w:ascii="Times New Roman" w:hAnsi="Times New Roman"/>
          <w:sz w:val="28"/>
          <w:szCs w:val="28"/>
        </w:rPr>
        <w:t>кмет пред нас на кметство Черна гора. Във вчерашния ден с писмо ОС</w:t>
      </w:r>
      <w:r>
        <w:rPr>
          <w:rFonts w:ascii="Times New Roman" w:hAnsi="Times New Roman"/>
          <w:sz w:val="28"/>
          <w:szCs w:val="28"/>
          <w:lang w:val="en-US"/>
        </w:rPr>
        <w:t>_</w:t>
      </w:r>
      <w:r>
        <w:rPr>
          <w:rFonts w:ascii="Times New Roman" w:hAnsi="Times New Roman"/>
          <w:sz w:val="28"/>
          <w:szCs w:val="28"/>
        </w:rPr>
        <w:t xml:space="preserve">140 получихме уведомление от него, което </w:t>
      </w:r>
      <w:r w:rsidR="002D1C95">
        <w:rPr>
          <w:rFonts w:ascii="Times New Roman" w:hAnsi="Times New Roman"/>
          <w:sz w:val="28"/>
          <w:szCs w:val="28"/>
        </w:rPr>
        <w:t>в</w:t>
      </w:r>
      <w:r>
        <w:rPr>
          <w:rFonts w:ascii="Times New Roman" w:hAnsi="Times New Roman"/>
          <w:sz w:val="28"/>
          <w:szCs w:val="28"/>
        </w:rPr>
        <w:t>и изчитам:</w:t>
      </w:r>
    </w:p>
    <w:p w14:paraId="7901DC65" w14:textId="6A50C46F" w:rsidR="001D1CE7" w:rsidRPr="001D1CE7" w:rsidRDefault="001D1CE7" w:rsidP="001D1CE7">
      <w:pPr>
        <w:spacing w:after="0" w:line="240" w:lineRule="auto"/>
        <w:ind w:firstLine="709"/>
        <w:contextualSpacing/>
        <w:jc w:val="both"/>
        <w:rPr>
          <w:rFonts w:ascii="Times New Roman" w:hAnsi="Times New Roman"/>
          <w:sz w:val="28"/>
          <w:szCs w:val="28"/>
        </w:rPr>
      </w:pPr>
      <w:r>
        <w:rPr>
          <w:rFonts w:ascii="Times New Roman" w:hAnsi="Times New Roman"/>
          <w:sz w:val="28"/>
          <w:szCs w:val="28"/>
        </w:rPr>
        <w:t>„</w:t>
      </w:r>
      <w:r w:rsidRPr="001D1CE7">
        <w:rPr>
          <w:rFonts w:ascii="Times New Roman" w:hAnsi="Times New Roman"/>
          <w:sz w:val="28"/>
          <w:szCs w:val="28"/>
        </w:rPr>
        <w:t>Уважаеми господин Председател,</w:t>
      </w:r>
      <w:r>
        <w:rPr>
          <w:rFonts w:ascii="Times New Roman" w:hAnsi="Times New Roman"/>
          <w:sz w:val="28"/>
          <w:szCs w:val="28"/>
        </w:rPr>
        <w:t xml:space="preserve"> у</w:t>
      </w:r>
      <w:r w:rsidRPr="001D1CE7">
        <w:rPr>
          <w:rFonts w:ascii="Times New Roman" w:hAnsi="Times New Roman"/>
          <w:sz w:val="28"/>
          <w:szCs w:val="28"/>
        </w:rPr>
        <w:t>ведомявам Ви, че поради обстоятелството, че към днешна дата не съм освободен от досегашната ми заемана длъжност</w:t>
      </w:r>
      <w:r w:rsidR="002D1C95">
        <w:rPr>
          <w:rFonts w:ascii="Times New Roman" w:hAnsi="Times New Roman"/>
          <w:sz w:val="28"/>
          <w:szCs w:val="28"/>
        </w:rPr>
        <w:t xml:space="preserve"> -</w:t>
      </w:r>
      <w:r w:rsidRPr="001D1CE7">
        <w:rPr>
          <w:rFonts w:ascii="Times New Roman" w:hAnsi="Times New Roman"/>
          <w:sz w:val="28"/>
          <w:szCs w:val="28"/>
        </w:rPr>
        <w:t xml:space="preserve"> надзирател към ГД“ИН“ към Министерство на правосъдието, не мога да положа клетва като новоизбран кмет на кметство Черна гора на предстоящото заседание на Общински съвет Перник, насрочено за 14.03.2024г.</w:t>
      </w:r>
    </w:p>
    <w:p w14:paraId="218BEE90" w14:textId="0C1F4479" w:rsidR="001D1CE7" w:rsidRPr="001D1CE7" w:rsidRDefault="001D1CE7" w:rsidP="00815A09">
      <w:pPr>
        <w:spacing w:after="0" w:line="240" w:lineRule="auto"/>
        <w:ind w:firstLine="709"/>
        <w:contextualSpacing/>
        <w:jc w:val="both"/>
        <w:rPr>
          <w:rFonts w:ascii="Times New Roman" w:hAnsi="Times New Roman"/>
          <w:sz w:val="28"/>
          <w:szCs w:val="28"/>
        </w:rPr>
      </w:pPr>
      <w:r w:rsidRPr="001D1CE7">
        <w:rPr>
          <w:rFonts w:ascii="Times New Roman" w:hAnsi="Times New Roman"/>
          <w:sz w:val="28"/>
          <w:szCs w:val="28"/>
        </w:rPr>
        <w:t>Предвид горното ще положа клетва на следващо заседание на Общински съвет Перник.</w:t>
      </w:r>
      <w:r>
        <w:rPr>
          <w:rFonts w:ascii="Times New Roman" w:hAnsi="Times New Roman"/>
          <w:sz w:val="28"/>
          <w:szCs w:val="28"/>
        </w:rPr>
        <w:t xml:space="preserve"> – с уважение – Димитър Димитров“</w:t>
      </w:r>
      <w:r w:rsidR="002D1C95">
        <w:rPr>
          <w:rFonts w:ascii="Times New Roman" w:hAnsi="Times New Roman"/>
          <w:sz w:val="28"/>
          <w:szCs w:val="28"/>
        </w:rPr>
        <w:t>.</w:t>
      </w:r>
    </w:p>
    <w:p w14:paraId="4485499A" w14:textId="4211C240" w:rsidR="008733AD" w:rsidRDefault="00972496" w:rsidP="00E61FA5">
      <w:pPr>
        <w:spacing w:after="0" w:line="240" w:lineRule="auto"/>
        <w:jc w:val="both"/>
        <w:rPr>
          <w:rFonts w:ascii="Times New Roman" w:eastAsia="Times New Roman" w:hAnsi="Times New Roman"/>
          <w:b/>
          <w:sz w:val="28"/>
          <w:szCs w:val="28"/>
          <w:lang w:val="en-US"/>
        </w:rPr>
      </w:pPr>
      <w:r w:rsidRPr="002F0F7B">
        <w:rPr>
          <w:rFonts w:ascii="Times New Roman" w:hAnsi="Times New Roman"/>
          <w:sz w:val="28"/>
          <w:szCs w:val="28"/>
        </w:rPr>
        <w:tab/>
      </w:r>
      <w:r w:rsidR="00955459">
        <w:rPr>
          <w:rFonts w:ascii="Times New Roman" w:hAnsi="Times New Roman"/>
          <w:sz w:val="28"/>
          <w:szCs w:val="28"/>
        </w:rPr>
        <w:t>Уважаеми колеги</w:t>
      </w:r>
      <w:r w:rsidR="002F0F7B">
        <w:rPr>
          <w:rFonts w:ascii="Times New Roman" w:hAnsi="Times New Roman"/>
          <w:sz w:val="28"/>
          <w:szCs w:val="28"/>
        </w:rPr>
        <w:t>,</w:t>
      </w:r>
      <w:r w:rsidRPr="00972496">
        <w:rPr>
          <w:rFonts w:ascii="Times New Roman" w:hAnsi="Times New Roman"/>
          <w:sz w:val="28"/>
          <w:szCs w:val="28"/>
        </w:rPr>
        <w:t xml:space="preserve"> </w:t>
      </w:r>
      <w:r w:rsidR="001D1CE7">
        <w:rPr>
          <w:rFonts w:ascii="Times New Roman" w:hAnsi="Times New Roman"/>
          <w:sz w:val="28"/>
          <w:szCs w:val="28"/>
        </w:rPr>
        <w:t>за да започнем работа по същество</w:t>
      </w:r>
      <w:r w:rsidR="002D1C95">
        <w:rPr>
          <w:rFonts w:ascii="Times New Roman" w:hAnsi="Times New Roman"/>
          <w:sz w:val="28"/>
          <w:szCs w:val="28"/>
        </w:rPr>
        <w:t>,</w:t>
      </w:r>
      <w:r w:rsidR="001D1CE7">
        <w:rPr>
          <w:rFonts w:ascii="Times New Roman" w:hAnsi="Times New Roman"/>
          <w:sz w:val="28"/>
          <w:szCs w:val="28"/>
        </w:rPr>
        <w:t xml:space="preserve"> пред </w:t>
      </w:r>
      <w:r w:rsidR="002D1C95">
        <w:rPr>
          <w:rFonts w:ascii="Times New Roman" w:hAnsi="Times New Roman"/>
          <w:sz w:val="28"/>
          <w:szCs w:val="28"/>
        </w:rPr>
        <w:t>в</w:t>
      </w:r>
      <w:r w:rsidR="001D1CE7">
        <w:rPr>
          <w:rFonts w:ascii="Times New Roman" w:hAnsi="Times New Roman"/>
          <w:sz w:val="28"/>
          <w:szCs w:val="28"/>
        </w:rPr>
        <w:t xml:space="preserve">ас е </w:t>
      </w:r>
      <w:r w:rsidRPr="00972496">
        <w:rPr>
          <w:rFonts w:ascii="Times New Roman" w:hAnsi="Times New Roman"/>
          <w:sz w:val="28"/>
          <w:szCs w:val="28"/>
        </w:rPr>
        <w:t xml:space="preserve">дневен ред, който се състои от </w:t>
      </w:r>
      <w:r w:rsidR="000E2CC7">
        <w:rPr>
          <w:rFonts w:ascii="Times New Roman" w:hAnsi="Times New Roman"/>
          <w:sz w:val="28"/>
          <w:szCs w:val="28"/>
        </w:rPr>
        <w:t>36</w:t>
      </w:r>
      <w:r w:rsidR="004752A5">
        <w:rPr>
          <w:rFonts w:ascii="Times New Roman" w:hAnsi="Times New Roman"/>
          <w:sz w:val="28"/>
          <w:szCs w:val="28"/>
        </w:rPr>
        <w:t xml:space="preserve"> точк</w:t>
      </w:r>
      <w:r w:rsidR="00F10CFE">
        <w:rPr>
          <w:rFonts w:ascii="Times New Roman" w:hAnsi="Times New Roman"/>
          <w:sz w:val="28"/>
          <w:szCs w:val="28"/>
        </w:rPr>
        <w:t>и</w:t>
      </w:r>
      <w:r w:rsidRPr="00972496">
        <w:rPr>
          <w:rFonts w:ascii="Times New Roman" w:hAnsi="Times New Roman"/>
          <w:sz w:val="28"/>
          <w:szCs w:val="28"/>
        </w:rPr>
        <w:t>, както следва:</w:t>
      </w:r>
      <w:bookmarkStart w:id="0" w:name="_Hlk86149632"/>
      <w:r w:rsidR="008733AD" w:rsidRPr="008733AD">
        <w:rPr>
          <w:rFonts w:ascii="Times New Roman" w:eastAsia="Times New Roman" w:hAnsi="Times New Roman"/>
          <w:b/>
          <w:sz w:val="28"/>
          <w:szCs w:val="28"/>
          <w:lang w:val="en-US"/>
        </w:rPr>
        <w:t xml:space="preserve"> </w:t>
      </w:r>
    </w:p>
    <w:bookmarkEnd w:id="0"/>
    <w:p w14:paraId="723895DA" w14:textId="77777777" w:rsidR="000E2CC7" w:rsidRPr="000E2CC7" w:rsidRDefault="000E2CC7" w:rsidP="00BD7B0A">
      <w:pPr>
        <w:numPr>
          <w:ilvl w:val="0"/>
          <w:numId w:val="3"/>
        </w:numPr>
        <w:spacing w:after="0" w:line="240" w:lineRule="auto"/>
        <w:ind w:left="0" w:firstLine="709"/>
        <w:jc w:val="both"/>
        <w:rPr>
          <w:rFonts w:ascii="Times New Roman" w:hAnsi="Times New Roman"/>
          <w:sz w:val="28"/>
          <w:szCs w:val="28"/>
        </w:rPr>
      </w:pPr>
      <w:r w:rsidRPr="000E2CC7">
        <w:rPr>
          <w:rFonts w:ascii="Times New Roman" w:hAnsi="Times New Roman"/>
          <w:sz w:val="28"/>
          <w:szCs w:val="28"/>
        </w:rPr>
        <w:t>ОТГОВОРИ НА ПИТАНИЯ И ПИТАНИЯ КЪМ  КМЕТА НА ОБЩИНА ПЕРНИК.</w:t>
      </w:r>
    </w:p>
    <w:p w14:paraId="5DD18CD0" w14:textId="3EA42F49"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ab/>
        <w:t xml:space="preserve">2. </w:t>
      </w:r>
      <w:r w:rsidRPr="000E2CC7">
        <w:rPr>
          <w:rFonts w:ascii="Times New Roman" w:hAnsi="Times New Roman"/>
          <w:sz w:val="28"/>
          <w:szCs w:val="28"/>
        </w:rPr>
        <w:t xml:space="preserve"> ЗАЯВЛЕНИЕ</w:t>
      </w:r>
      <w:r w:rsidRPr="000E2CC7">
        <w:rPr>
          <w:rFonts w:ascii="Times New Roman" w:hAnsi="Times New Roman"/>
          <w:bCs/>
          <w:sz w:val="28"/>
          <w:szCs w:val="28"/>
        </w:rPr>
        <w:t xml:space="preserve">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101/22.02.2024Г. ОТ РУМЯНА ЦВЕТАНОВА – КМЕТ НА КМЕТСТВО ЛЮЛИН, ОТНОСНО: ПРЕКРАТЯВАНЕ ПЪЛНОМОЩИЯТА КАТО КМЕТ НА КМЕТСТВО ЛЮЛИН.</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002D1C95">
        <w:rPr>
          <w:rFonts w:ascii="Times New Roman" w:hAnsi="Times New Roman"/>
          <w:b/>
          <w:bCs/>
          <w:sz w:val="28"/>
          <w:szCs w:val="28"/>
        </w:rPr>
        <w:tab/>
      </w:r>
      <w:r w:rsidRPr="000E2CC7">
        <w:rPr>
          <w:rFonts w:ascii="Times New Roman" w:hAnsi="Times New Roman"/>
          <w:b/>
          <w:bCs/>
          <w:sz w:val="28"/>
          <w:szCs w:val="28"/>
        </w:rPr>
        <w:t xml:space="preserve">ВНАСЯ: Р. ЦВЕТАНОВА   </w:t>
      </w:r>
    </w:p>
    <w:p w14:paraId="567B69EA" w14:textId="5CB2538D"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t xml:space="preserve">3.  </w:t>
      </w:r>
      <w:r w:rsidRPr="000E2CC7">
        <w:rPr>
          <w:rFonts w:ascii="Times New Roman" w:hAnsi="Times New Roman"/>
          <w:bCs/>
          <w:sz w:val="28"/>
          <w:szCs w:val="28"/>
        </w:rPr>
        <w:t>ПИСМО</w:t>
      </w:r>
      <w:r w:rsidRPr="000E2CC7">
        <w:rPr>
          <w:rFonts w:ascii="Times New Roman" w:hAnsi="Times New Roman"/>
          <w:b/>
          <w:bCs/>
          <w:sz w:val="28"/>
          <w:szCs w:val="28"/>
        </w:rPr>
        <w:t xml:space="preserve"> </w:t>
      </w:r>
      <w:r w:rsidRPr="000E2CC7">
        <w:rPr>
          <w:rFonts w:ascii="Times New Roman" w:hAnsi="Times New Roman"/>
          <w:bCs/>
          <w:sz w:val="28"/>
          <w:szCs w:val="28"/>
          <w:lang w:val="en-GB"/>
        </w:rPr>
        <w:t>ВХ.</w:t>
      </w:r>
      <w:r w:rsidR="002D1C95">
        <w:rPr>
          <w:rFonts w:ascii="Times New Roman" w:hAnsi="Times New Roman"/>
          <w:bCs/>
          <w:sz w:val="28"/>
          <w:szCs w:val="28"/>
        </w:rPr>
        <w:t xml:space="preserve"> </w:t>
      </w:r>
      <w:r w:rsidRPr="000E2CC7">
        <w:rPr>
          <w:rFonts w:ascii="Times New Roman" w:hAnsi="Times New Roman"/>
          <w:bCs/>
          <w:sz w:val="28"/>
          <w:szCs w:val="28"/>
          <w:lang w:val="en-GB"/>
        </w:rPr>
        <w:t>№ОС_</w:t>
      </w:r>
      <w:r w:rsidRPr="000E2CC7">
        <w:rPr>
          <w:rFonts w:ascii="Times New Roman" w:hAnsi="Times New Roman"/>
          <w:bCs/>
          <w:sz w:val="28"/>
          <w:szCs w:val="28"/>
        </w:rPr>
        <w:t>126</w:t>
      </w:r>
      <w:r w:rsidRPr="000E2CC7">
        <w:rPr>
          <w:rFonts w:ascii="Times New Roman" w:hAnsi="Times New Roman"/>
          <w:bCs/>
          <w:sz w:val="28"/>
          <w:szCs w:val="28"/>
          <w:lang w:val="en-GB"/>
        </w:rPr>
        <w:t>/</w:t>
      </w:r>
      <w:r w:rsidRPr="000E2CC7">
        <w:rPr>
          <w:rFonts w:ascii="Times New Roman" w:hAnsi="Times New Roman"/>
          <w:bCs/>
          <w:sz w:val="28"/>
          <w:szCs w:val="28"/>
        </w:rPr>
        <w:t>05.03</w:t>
      </w:r>
      <w:r w:rsidRPr="000E2CC7">
        <w:rPr>
          <w:rFonts w:ascii="Times New Roman" w:hAnsi="Times New Roman"/>
          <w:bCs/>
          <w:sz w:val="28"/>
          <w:szCs w:val="28"/>
          <w:lang w:val="en-GB"/>
        </w:rPr>
        <w:t>.20</w:t>
      </w:r>
      <w:r w:rsidRPr="000E2CC7">
        <w:rPr>
          <w:rFonts w:ascii="Times New Roman" w:hAnsi="Times New Roman"/>
          <w:bCs/>
          <w:sz w:val="28"/>
          <w:szCs w:val="28"/>
        </w:rPr>
        <w:t>24</w:t>
      </w:r>
      <w:r w:rsidRPr="000E2CC7">
        <w:rPr>
          <w:rFonts w:ascii="Times New Roman" w:hAnsi="Times New Roman"/>
          <w:bCs/>
          <w:sz w:val="28"/>
          <w:szCs w:val="28"/>
          <w:lang w:val="en-GB"/>
        </w:rPr>
        <w:t>Г</w:t>
      </w:r>
      <w:r w:rsidRPr="000E2CC7">
        <w:rPr>
          <w:rFonts w:ascii="Times New Roman" w:hAnsi="Times New Roman"/>
          <w:bCs/>
          <w:sz w:val="28"/>
          <w:szCs w:val="28"/>
        </w:rPr>
        <w:t>. ОТ СТ. ВЛАДИМИРОВ – КМЕТ НА ОБЩИНА ПЕРНИК, ОТНОСНО: ПРОГРАМА ЗА УПРАВЛЕНИЕ НА ОБЩИНА ПЕРНИК ЗА ПЕРИОДА 2023 - 2027Г.</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579B18B0" w14:textId="77777777"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lastRenderedPageBreak/>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 </w:t>
      </w:r>
    </w:p>
    <w:p w14:paraId="7DA30259" w14:textId="45F16D0D"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 xml:space="preserve">  4.  </w:t>
      </w:r>
      <w:r w:rsidRPr="000E2CC7">
        <w:rPr>
          <w:rFonts w:ascii="Times New Roman" w:hAnsi="Times New Roman"/>
          <w:bCs/>
          <w:sz w:val="28"/>
          <w:szCs w:val="28"/>
        </w:rPr>
        <w:t xml:space="preserve">ДЗ </w:t>
      </w:r>
      <w:r w:rsidRPr="000E2CC7">
        <w:rPr>
          <w:rFonts w:ascii="Times New Roman" w:hAnsi="Times New Roman"/>
          <w:bCs/>
          <w:sz w:val="28"/>
          <w:szCs w:val="28"/>
          <w:lang w:val="en-GB"/>
        </w:rPr>
        <w:t>ВХ.</w:t>
      </w:r>
      <w:r w:rsidR="002D1C95">
        <w:rPr>
          <w:rFonts w:ascii="Times New Roman" w:hAnsi="Times New Roman"/>
          <w:bCs/>
          <w:sz w:val="28"/>
          <w:szCs w:val="28"/>
        </w:rPr>
        <w:t xml:space="preserve"> </w:t>
      </w:r>
      <w:r w:rsidRPr="000E2CC7">
        <w:rPr>
          <w:rFonts w:ascii="Times New Roman" w:hAnsi="Times New Roman"/>
          <w:bCs/>
          <w:sz w:val="28"/>
          <w:szCs w:val="28"/>
          <w:lang w:val="en-GB"/>
        </w:rPr>
        <w:t>№ОС_</w:t>
      </w:r>
      <w:r w:rsidRPr="000E2CC7">
        <w:rPr>
          <w:rFonts w:ascii="Times New Roman" w:hAnsi="Times New Roman"/>
          <w:bCs/>
          <w:sz w:val="28"/>
          <w:szCs w:val="28"/>
        </w:rPr>
        <w:t>124</w:t>
      </w:r>
      <w:r w:rsidRPr="000E2CC7">
        <w:rPr>
          <w:rFonts w:ascii="Times New Roman" w:hAnsi="Times New Roman"/>
          <w:bCs/>
          <w:sz w:val="28"/>
          <w:szCs w:val="28"/>
          <w:lang w:val="en-GB"/>
        </w:rPr>
        <w:t>/</w:t>
      </w:r>
      <w:r w:rsidRPr="000E2CC7">
        <w:rPr>
          <w:rFonts w:ascii="Times New Roman" w:hAnsi="Times New Roman"/>
          <w:bCs/>
          <w:sz w:val="28"/>
          <w:szCs w:val="28"/>
        </w:rPr>
        <w:t>05.03</w:t>
      </w:r>
      <w:r w:rsidRPr="000E2CC7">
        <w:rPr>
          <w:rFonts w:ascii="Times New Roman" w:hAnsi="Times New Roman"/>
          <w:bCs/>
          <w:sz w:val="28"/>
          <w:szCs w:val="28"/>
          <w:lang w:val="en-GB"/>
        </w:rPr>
        <w:t>.20</w:t>
      </w:r>
      <w:r w:rsidRPr="000E2CC7">
        <w:rPr>
          <w:rFonts w:ascii="Times New Roman" w:hAnsi="Times New Roman"/>
          <w:bCs/>
          <w:sz w:val="28"/>
          <w:szCs w:val="28"/>
        </w:rPr>
        <w:t>24</w:t>
      </w:r>
      <w:r w:rsidRPr="000E2CC7">
        <w:rPr>
          <w:rFonts w:ascii="Times New Roman" w:hAnsi="Times New Roman"/>
          <w:bCs/>
          <w:sz w:val="28"/>
          <w:szCs w:val="28"/>
          <w:lang w:val="en-GB"/>
        </w:rPr>
        <w:t>Г</w:t>
      </w:r>
      <w:r w:rsidRPr="000E2CC7">
        <w:rPr>
          <w:rFonts w:ascii="Times New Roman" w:hAnsi="Times New Roman"/>
          <w:bCs/>
          <w:sz w:val="28"/>
          <w:szCs w:val="28"/>
        </w:rPr>
        <w:t>. ОТ СТ. ВЛАДИМИРОВ – КМЕТ НА ОБЩИНА ПЕРНИК, ОТНОСНО: ОДОБРЕНИЕ НА ПИСМЕНО СПОРАЗУМЕНИЕ МЕЖДУ ВСИЧКИ ПРЕВОЗВАЧИ, ИЗВЪРШВАЩИ ПРЕВОЗИ НА ТЕРИТОРИЯТА НА ОБЩИНА ПЕРНИК И КМЕТА НА ОБЩИНА ПЕРНИК. </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 xml:space="preserve">ВНАСЯ: СТ. ВЛАДИМИРОВ   </w:t>
      </w:r>
    </w:p>
    <w:p w14:paraId="719E0AD6" w14:textId="5177FC79"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 xml:space="preserve"> 5. </w:t>
      </w:r>
      <w:r w:rsidRPr="000E2CC7">
        <w:rPr>
          <w:rFonts w:ascii="Times New Roman" w:hAnsi="Times New Roman"/>
          <w:bCs/>
          <w:sz w:val="28"/>
          <w:szCs w:val="28"/>
        </w:rPr>
        <w:t>ДЗ ВХ.№ ОС</w:t>
      </w:r>
      <w:r w:rsidRPr="000E2CC7">
        <w:rPr>
          <w:rFonts w:ascii="Times New Roman" w:hAnsi="Times New Roman"/>
          <w:bCs/>
          <w:sz w:val="28"/>
          <w:szCs w:val="28"/>
          <w:lang w:val="en-US"/>
        </w:rPr>
        <w:t>_</w:t>
      </w:r>
      <w:r w:rsidRPr="000E2CC7">
        <w:rPr>
          <w:rFonts w:ascii="Times New Roman" w:hAnsi="Times New Roman"/>
          <w:bCs/>
          <w:sz w:val="28"/>
          <w:szCs w:val="28"/>
        </w:rPr>
        <w:t xml:space="preserve">119/01.03.2024Г. ОТ СТ. ВЛАДИМИРОВ – КМЕТ НА ОБЩИНА ПЕРНИК, ОТНОСНО: </w:t>
      </w:r>
      <w:r w:rsidRPr="000E2CC7">
        <w:rPr>
          <w:rFonts w:ascii="Times New Roman" w:hAnsi="Times New Roman"/>
          <w:sz w:val="28"/>
          <w:szCs w:val="28"/>
        </w:rPr>
        <w:t xml:space="preserve"> </w:t>
      </w:r>
      <w:r w:rsidRPr="000E2CC7">
        <w:rPr>
          <w:rFonts w:ascii="Times New Roman" w:hAnsi="Times New Roman"/>
          <w:bCs/>
          <w:sz w:val="28"/>
          <w:szCs w:val="28"/>
        </w:rPr>
        <w:t xml:space="preserve">ПРИЕМАНЕ НА ПАЗАРНА ОЦЕНКА И УЧРЕДЯВАНЕ НА ВЪЗМЕЗДНО ПРАВО НА </w:t>
      </w:r>
      <w:r w:rsidRPr="000E2CC7">
        <w:rPr>
          <w:rFonts w:ascii="Times New Roman" w:hAnsi="Times New Roman"/>
          <w:sz w:val="28"/>
          <w:szCs w:val="28"/>
        </w:rPr>
        <w:t xml:space="preserve">ПРОКАРВАНЕ НА ТРАСЕ И СЕРВИТУТ НА ОБЕКТ: </w:t>
      </w:r>
      <w:r w:rsidRPr="000E2CC7">
        <w:rPr>
          <w:rFonts w:ascii="Times New Roman" w:hAnsi="Times New Roman"/>
          <w:bCs/>
          <w:sz w:val="28"/>
          <w:szCs w:val="28"/>
        </w:rPr>
        <w:t xml:space="preserve">ВЪНШНО ЕЛЕКТРОЗАХРАНВАНЕ </w:t>
      </w:r>
      <w:r w:rsidRPr="000E2CC7">
        <w:rPr>
          <w:rFonts w:ascii="Times New Roman" w:hAnsi="Times New Roman"/>
          <w:sz w:val="28"/>
          <w:szCs w:val="28"/>
        </w:rPr>
        <w:t xml:space="preserve">НА: ЖИЛИЩНА СГРАДА С ОФИС, В УПИ V, КВ. 124 ПО РЕГУЛАЦИОННИЯ ПЛАН НА ГР. ПЕРНИК, КВ. ИЗТОК, ПОЗЕМЛЕН ИМОТ /ПИ/ С ИДНТИФИКАТОР </w:t>
      </w:r>
      <w:r w:rsidRPr="000E2CC7">
        <w:rPr>
          <w:rFonts w:ascii="Times New Roman" w:hAnsi="Times New Roman"/>
          <w:bCs/>
          <w:sz w:val="28"/>
          <w:szCs w:val="28"/>
        </w:rPr>
        <w:t xml:space="preserve">55871.514.6890 ПО </w:t>
      </w:r>
      <w:r w:rsidRPr="000E2CC7">
        <w:rPr>
          <w:rFonts w:ascii="Times New Roman" w:hAnsi="Times New Roman"/>
          <w:sz w:val="28"/>
          <w:szCs w:val="28"/>
        </w:rPr>
        <w:t>КАДАСТРАЛНАТА КАРТА И КАДАСТРАЛНИТЕ РЕГИСТРИ /КККР/ НА ГР. ПЕРНИК.</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03771DB3" w14:textId="61704B20"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6. </w:t>
      </w:r>
      <w:r w:rsidRPr="000E2CC7">
        <w:rPr>
          <w:rFonts w:ascii="Times New Roman" w:hAnsi="Times New Roman"/>
          <w:sz w:val="28"/>
          <w:szCs w:val="28"/>
        </w:rPr>
        <w:t>ДЗ ВХ.</w:t>
      </w:r>
      <w:r w:rsidR="002D1C95">
        <w:rPr>
          <w:rFonts w:ascii="Times New Roman" w:hAnsi="Times New Roman"/>
          <w:sz w:val="28"/>
          <w:szCs w:val="28"/>
        </w:rPr>
        <w:t xml:space="preserve"> </w:t>
      </w:r>
      <w:r w:rsidRPr="000E2CC7">
        <w:rPr>
          <w:rFonts w:ascii="Times New Roman" w:hAnsi="Times New Roman"/>
          <w:sz w:val="28"/>
          <w:szCs w:val="28"/>
        </w:rPr>
        <w:t>№ ОС</w:t>
      </w:r>
      <w:r w:rsidRPr="000E2CC7">
        <w:rPr>
          <w:rFonts w:ascii="Times New Roman" w:hAnsi="Times New Roman"/>
          <w:sz w:val="28"/>
          <w:szCs w:val="28"/>
          <w:lang w:val="en-US"/>
        </w:rPr>
        <w:t>_</w:t>
      </w:r>
      <w:r w:rsidRPr="000E2CC7">
        <w:rPr>
          <w:rFonts w:ascii="Times New Roman" w:hAnsi="Times New Roman"/>
          <w:sz w:val="28"/>
          <w:szCs w:val="28"/>
        </w:rPr>
        <w:t xml:space="preserve">108/28.02.2024Г. </w:t>
      </w:r>
      <w:r w:rsidRPr="000E2CC7">
        <w:rPr>
          <w:rFonts w:ascii="Times New Roman" w:hAnsi="Times New Roman"/>
          <w:bCs/>
          <w:sz w:val="28"/>
          <w:szCs w:val="28"/>
        </w:rPr>
        <w:t>ОТ СТ. ВЛАДИМИРОВ – КМЕТ НА ОБЩИНА ПЕРНИК, ОТНОСНО:</w:t>
      </w:r>
      <w:r w:rsidRPr="000E2CC7">
        <w:rPr>
          <w:rFonts w:ascii="Times New Roman" w:hAnsi="Times New Roman"/>
          <w:sz w:val="28"/>
          <w:szCs w:val="28"/>
        </w:rPr>
        <w:t xml:space="preserve"> ПРИЕМАНЕ НА ПРОЕКТ НА НАРЕДБА №…..ЗА РЕДА И УСЛОВИЯТА ЗА УПРАВЛЕНИЕ И РАЗПОРЕЖДАНЕ С ОБЩИНСКИ ЖИЛИЩА НА ТЕРИТОРИЯТА НА ОБЩИНА ПЕРНИК</w:t>
      </w:r>
      <w:r w:rsidRPr="000E2CC7">
        <w:rPr>
          <w:rFonts w:ascii="Times New Roman" w:hAnsi="Times New Roman"/>
          <w:iCs/>
          <w:sz w:val="28"/>
          <w:szCs w:val="28"/>
        </w:rPr>
        <w:t>.</w:t>
      </w:r>
      <w:r w:rsidRPr="000E2CC7">
        <w:rPr>
          <w:rFonts w:ascii="Times New Roman" w:hAnsi="Times New Roman"/>
          <w:sz w:val="28"/>
          <w:szCs w:val="28"/>
        </w:rPr>
        <w:t> </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2279B799" w14:textId="2371B791"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 xml:space="preserve">  </w:t>
      </w:r>
      <w:r w:rsidRPr="000E2CC7">
        <w:rPr>
          <w:rFonts w:ascii="Times New Roman" w:hAnsi="Times New Roman"/>
          <w:b/>
          <w:bCs/>
          <w:sz w:val="28"/>
          <w:szCs w:val="28"/>
          <w:lang w:val="en-GB"/>
        </w:rPr>
        <w:t xml:space="preserve"> </w:t>
      </w:r>
      <w:r w:rsidRPr="000E2CC7">
        <w:rPr>
          <w:rFonts w:ascii="Times New Roman" w:hAnsi="Times New Roman"/>
          <w:b/>
          <w:sz w:val="28"/>
          <w:szCs w:val="28"/>
        </w:rPr>
        <w:t xml:space="preserve"> 7. </w:t>
      </w:r>
      <w:r w:rsidRPr="000E2CC7">
        <w:rPr>
          <w:rFonts w:ascii="Times New Roman" w:hAnsi="Times New Roman"/>
          <w:sz w:val="28"/>
          <w:szCs w:val="28"/>
        </w:rPr>
        <w:t>ДЗ ВХ.</w:t>
      </w:r>
      <w:r w:rsidR="002D1C95">
        <w:rPr>
          <w:rFonts w:ascii="Times New Roman" w:hAnsi="Times New Roman"/>
          <w:sz w:val="28"/>
          <w:szCs w:val="28"/>
        </w:rPr>
        <w:t xml:space="preserve"> </w:t>
      </w:r>
      <w:r w:rsidRPr="000E2CC7">
        <w:rPr>
          <w:rFonts w:ascii="Times New Roman" w:hAnsi="Times New Roman"/>
          <w:sz w:val="28"/>
          <w:szCs w:val="28"/>
        </w:rPr>
        <w:t>№ ОС</w:t>
      </w:r>
      <w:r w:rsidRPr="000E2CC7">
        <w:rPr>
          <w:rFonts w:ascii="Times New Roman" w:hAnsi="Times New Roman"/>
          <w:sz w:val="28"/>
          <w:szCs w:val="28"/>
          <w:lang w:val="en-US"/>
        </w:rPr>
        <w:t>_</w:t>
      </w:r>
      <w:r w:rsidRPr="000E2CC7">
        <w:rPr>
          <w:rFonts w:ascii="Times New Roman" w:hAnsi="Times New Roman"/>
          <w:sz w:val="28"/>
          <w:szCs w:val="28"/>
        </w:rPr>
        <w:t xml:space="preserve">106/27.02.2024Г. </w:t>
      </w:r>
      <w:r w:rsidRPr="000E2CC7">
        <w:rPr>
          <w:rFonts w:ascii="Times New Roman" w:hAnsi="Times New Roman"/>
          <w:bCs/>
          <w:sz w:val="28"/>
          <w:szCs w:val="28"/>
        </w:rPr>
        <w:t>ОТ СТ. ВЛАДИМИРОВ – КМЕТ НА ОБЩИНА ПЕРНИК, ОТНОСНО: ПРИЕМАНЕ ДАРЕНИЕ НА ЖИЛИЩЕ-АПАРТАМЕНТ, НАХОДЯЩ СЕ В ГР.ПЕРНИК, УЛ.“СТРУМА“ ЖИЛИЩНА СГРАДА-БЛОК №14, ВХОД „Б“, ЕТАЖ 7, АПАРТАМЕНТ №41.</w:t>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39BD0429" w14:textId="6086496E"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 xml:space="preserve">8.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104/26.02.2024Г. ОТ </w:t>
      </w:r>
      <w:r w:rsidRPr="000E2CC7">
        <w:rPr>
          <w:rFonts w:ascii="Times New Roman" w:hAnsi="Times New Roman"/>
          <w:bCs/>
          <w:sz w:val="28"/>
          <w:szCs w:val="28"/>
        </w:rPr>
        <w:tab/>
        <w:t xml:space="preserve">ЕМИЛ НЕНКОВ </w:t>
      </w:r>
      <w:r w:rsidR="002D1C95">
        <w:rPr>
          <w:rFonts w:ascii="Times New Roman" w:hAnsi="Times New Roman"/>
          <w:bCs/>
          <w:sz w:val="28"/>
          <w:szCs w:val="28"/>
        </w:rPr>
        <w:t>–</w:t>
      </w:r>
      <w:r w:rsidRPr="000E2CC7">
        <w:rPr>
          <w:rFonts w:ascii="Times New Roman" w:hAnsi="Times New Roman"/>
          <w:bCs/>
          <w:sz w:val="28"/>
          <w:szCs w:val="28"/>
        </w:rPr>
        <w:t xml:space="preserve"> УПРАВИ</w:t>
      </w:r>
      <w:r w:rsidR="002D1C95">
        <w:rPr>
          <w:rFonts w:ascii="Times New Roman" w:hAnsi="Times New Roman"/>
          <w:bCs/>
          <w:sz w:val="28"/>
          <w:szCs w:val="28"/>
        </w:rPr>
        <w:t>-</w:t>
      </w:r>
      <w:r w:rsidRPr="000E2CC7">
        <w:rPr>
          <w:rFonts w:ascii="Times New Roman" w:hAnsi="Times New Roman"/>
          <w:bCs/>
          <w:sz w:val="28"/>
          <w:szCs w:val="28"/>
        </w:rPr>
        <w:t>ТЕЛ НА СБПЛР ЕООД, ОТНОСНО:</w:t>
      </w:r>
      <w:r w:rsidRPr="000E2CC7">
        <w:rPr>
          <w:rFonts w:ascii="Times New Roman" w:hAnsi="Times New Roman"/>
          <w:sz w:val="28"/>
          <w:szCs w:val="28"/>
        </w:rPr>
        <w:t xml:space="preserve"> ДАВАНЕ СЪГЛАСИЕ ЗА ВЪЗЛАГАНЕ НА ПРОЦЕДУРА ПО ЗОП. </w:t>
      </w:r>
    </w:p>
    <w:p w14:paraId="23557C8D" w14:textId="77777777"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Е. НЕНКОВ</w:t>
      </w:r>
    </w:p>
    <w:p w14:paraId="5DEC9E29" w14:textId="74BC9DAD"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Cs/>
          <w:sz w:val="28"/>
          <w:szCs w:val="28"/>
        </w:rPr>
        <w:tab/>
      </w:r>
      <w:r w:rsidRPr="000E2CC7">
        <w:rPr>
          <w:rFonts w:ascii="Times New Roman" w:hAnsi="Times New Roman"/>
          <w:b/>
          <w:sz w:val="28"/>
          <w:szCs w:val="28"/>
        </w:rPr>
        <w:t xml:space="preserve">9.  </w:t>
      </w:r>
      <w:r w:rsidRPr="000E2CC7">
        <w:rPr>
          <w:rFonts w:ascii="Times New Roman" w:hAnsi="Times New Roman"/>
          <w:sz w:val="28"/>
          <w:szCs w:val="28"/>
        </w:rPr>
        <w:t>ДЗ</w:t>
      </w:r>
      <w:r w:rsidRPr="000E2CC7">
        <w:rPr>
          <w:rFonts w:ascii="Times New Roman" w:hAnsi="Times New Roman"/>
          <w:bCs/>
          <w:sz w:val="28"/>
          <w:szCs w:val="28"/>
        </w:rPr>
        <w:t xml:space="preserve">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103/23.02.2024Г. ОТ СТ. ВЛАДИМИРОВ - КМЕТ НА ОБЩИНА ПЕРНИК, ОТНОСНО:</w:t>
      </w:r>
      <w:r w:rsidRPr="000E2CC7">
        <w:rPr>
          <w:rFonts w:ascii="Times New Roman" w:hAnsi="Times New Roman"/>
          <w:sz w:val="28"/>
          <w:szCs w:val="28"/>
        </w:rPr>
        <w:t xml:space="preserve"> ПРЕДОСТАВЯНЕ ЗА БЕЗВЪЗМЕЗДНО ПОЛЗВАНЕ НА ОБЩИНСКИ ИМОТ – ПОМЕЩЕНИЕ </w:t>
      </w:r>
      <w:r w:rsidRPr="000E2CC7">
        <w:rPr>
          <w:rFonts w:ascii="Times New Roman" w:hAnsi="Times New Roman"/>
          <w:b/>
          <w:bCs/>
          <w:sz w:val="28"/>
          <w:szCs w:val="28"/>
        </w:rPr>
        <w:t xml:space="preserve">- </w:t>
      </w:r>
      <w:r w:rsidRPr="000E2CC7">
        <w:rPr>
          <w:rFonts w:ascii="Times New Roman" w:hAnsi="Times New Roman"/>
          <w:sz w:val="28"/>
          <w:szCs w:val="28"/>
        </w:rPr>
        <w:t>20,52 КВ. М., НАМИРАЩО СЕ В ГР. ПЕРНИК, УЛ. „СВ. СВ. КИРИЛ И МЕТОДИЙ” № 11, ЕТ. 3, СТАЯ № 3, АОС 3452/ 29.03.2005 Г.</w:t>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140ED386" w14:textId="3E877209"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10.</w:t>
      </w:r>
      <w:r w:rsidRPr="000E2CC7">
        <w:rPr>
          <w:rFonts w:ascii="Times New Roman" w:hAnsi="Times New Roman"/>
          <w:sz w:val="28"/>
          <w:szCs w:val="28"/>
        </w:rPr>
        <w:t xml:space="preserve">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125/05.03.2024Г. ОТ СТ. ВЛАДИМИРОВ - КМЕТ НА ОБЩИНА ПЕРНИК, ОТНОСНО: ПРЕДОСТАВЯНЕ ЗА БЕЗВЪЗМЕЗДНО ПОЛЗВАНЕ НА ОБЩИНСКИ ИМОТ – ПОМЕЩЕНИЕ </w:t>
      </w:r>
      <w:r w:rsidRPr="000E2CC7">
        <w:rPr>
          <w:rFonts w:ascii="Times New Roman" w:hAnsi="Times New Roman"/>
          <w:b/>
          <w:bCs/>
          <w:sz w:val="28"/>
          <w:szCs w:val="28"/>
        </w:rPr>
        <w:t xml:space="preserve">- </w:t>
      </w:r>
      <w:r w:rsidRPr="000E2CC7">
        <w:rPr>
          <w:rFonts w:ascii="Times New Roman" w:hAnsi="Times New Roman"/>
          <w:bCs/>
          <w:sz w:val="28"/>
          <w:szCs w:val="28"/>
        </w:rPr>
        <w:t xml:space="preserve">37,00 КВ. М., НАМИРАЩО СЕ В ГР. ПЕРНИК, КВ. „ИЗТОК“, УЛ. „БЛАГОЙ ГЕБРЕВ” № 15, В СГРАДАТА НА АДМИНИСТРАТИВЕН ЦЕНТЪР – ИЗТОК, МОШИНО И ЦЪРКВА, ПАРТЕР, АОС 1315/ 10.06.1999 Г. </w:t>
      </w:r>
    </w:p>
    <w:p w14:paraId="17D579CC" w14:textId="77777777"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73AE50D6" w14:textId="77777777" w:rsidR="000E2CC7" w:rsidRPr="000E2CC7" w:rsidRDefault="000E2CC7" w:rsidP="000E2CC7">
      <w:pPr>
        <w:spacing w:after="0" w:line="240" w:lineRule="auto"/>
        <w:ind w:firstLine="567"/>
        <w:jc w:val="both"/>
        <w:rPr>
          <w:rFonts w:ascii="Times New Roman" w:hAnsi="Times New Roman"/>
          <w:b/>
          <w:sz w:val="28"/>
          <w:szCs w:val="28"/>
        </w:rPr>
      </w:pPr>
    </w:p>
    <w:p w14:paraId="016017C2" w14:textId="4995EAA8"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11.</w:t>
      </w:r>
      <w:r w:rsidRPr="000E2CC7">
        <w:rPr>
          <w:rFonts w:ascii="Times New Roman" w:hAnsi="Times New Roman"/>
          <w:sz w:val="28"/>
          <w:szCs w:val="28"/>
        </w:rPr>
        <w:t xml:space="preserve">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94/16.02.2024Г. ОТ СТ. ВЛАДИМИРОВ - КМЕТ НА ОБЩИНА ПЕРНИК, ОТНОСНО: ДОКЛАД НА ОБЩИНА ПЕРНИК ЗА 2023Г. ПО ИЗПЪЛНЕНИЕ ПЛАН ЗА ДЕЙСТВИЕ НА ОБЩИНА ПЕРНИК ЗА РАВЕНСТВО, ПРИОБЩАВАНЕ И УЧАСТИЕ НА РОМИТЕ (2022-2023), ВЪВ ВРЪЗКА С ОБЛАСТНА СТРАТЕГИЯ НА ОБЛАСТ ПЕРНИК ЗА РАВЕНСТВО, ПРИОБЩАВАНЕ И УЧАСТИЕ НА РОМИТЕ (2021-2030). </w:t>
      </w:r>
    </w:p>
    <w:p w14:paraId="5E7C243F" w14:textId="77777777"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77C4CF1A" w14:textId="20BE4573"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12.</w:t>
      </w:r>
      <w:r w:rsidRPr="000E2CC7">
        <w:rPr>
          <w:rFonts w:ascii="Times New Roman" w:hAnsi="Times New Roman"/>
          <w:sz w:val="28"/>
          <w:szCs w:val="28"/>
        </w:rPr>
        <w:t xml:space="preserve">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77/09.02.2024Г. ОТ МАРТИН ТРЕНДАФИЛОВ - УПРАВИТЕЛ НА "ЖИЛФОНД" ЕООД, ОТНОСНО: ИСКАНЕ ЗА ЗАКУПУВАНЕ НА ДЪЛГОТРАЕН АКТИВ ТОВАРЕН АВТОМОБИЛ САМОСВАЛ ДО 12 ТОНА. </w:t>
      </w:r>
    </w:p>
    <w:p w14:paraId="544A1580" w14:textId="77777777"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М. ТРЕНДАФИЛОВ </w:t>
      </w:r>
    </w:p>
    <w:p w14:paraId="4283F5AC" w14:textId="1BA8FC30"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13.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67/06.02.2024Г. ОТ </w:t>
      </w:r>
      <w:r w:rsidRPr="000E2CC7">
        <w:rPr>
          <w:rFonts w:ascii="Times New Roman" w:hAnsi="Times New Roman"/>
          <w:bCs/>
          <w:sz w:val="28"/>
          <w:szCs w:val="28"/>
        </w:rPr>
        <w:tab/>
        <w:t xml:space="preserve">СТ. ВЛАДИМИРОВ – КМЕТ НА ОБЩИНА ПЕРНИК, ОТНОСНО: УЧРЕДЯВАНЕ ВЪЗМЕЗДНО ПРАВО НА СТРОЕЖ БЕЗ ТЪРГ ИЛИ КОНКУРС ЗА ИЗГРАЖДАНЕ НА ПЛЪТНА ОГРАДА СЪС ЗП - 76.50 КВ.М И ОБЩА ДЪЛЖИНА 306.10 Л.М, В УПИ ХI </w:t>
      </w:r>
      <w:r w:rsidRPr="000E2CC7">
        <w:rPr>
          <w:rFonts w:ascii="Times New Roman" w:hAnsi="Times New Roman"/>
          <w:bCs/>
          <w:sz w:val="28"/>
          <w:szCs w:val="28"/>
          <w:vertAlign w:val="subscript"/>
        </w:rPr>
        <w:t xml:space="preserve">„ЗА ПРОИЗВОДСТВЕНИ ДЕЙНОСТИ И ОБЩЕСТВЕНО ОБСЛУЖВАНЕ“, </w:t>
      </w:r>
      <w:r w:rsidRPr="000E2CC7">
        <w:rPr>
          <w:rFonts w:ascii="Times New Roman" w:hAnsi="Times New Roman"/>
          <w:bCs/>
          <w:sz w:val="28"/>
          <w:szCs w:val="28"/>
        </w:rPr>
        <w:t>КВ.185 ПО ПЛАНА НА ГР.ПЕРНИК, КВ.“ИЗТОК“, А СЪГЛАСНО КККР НА ГР.ПЕРНИК В ПОЗЕМЛЕН ИМОТ С ИДЕНТИФИКАТОР 55871.514.8, НА СОБСТВЕНИКА НА ЗАКОННО ПОСТРОЕНА СГРАДА.</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ВНАСЯ: СТ. ВЛАДИМИРОВ</w:t>
      </w:r>
    </w:p>
    <w:p w14:paraId="256632EE" w14:textId="6CDD62AD"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14.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49/25.01.2024Г. ОТ </w:t>
      </w:r>
      <w:r w:rsidRPr="000E2CC7">
        <w:rPr>
          <w:rFonts w:ascii="Times New Roman" w:hAnsi="Times New Roman"/>
          <w:bCs/>
          <w:sz w:val="28"/>
          <w:szCs w:val="28"/>
        </w:rPr>
        <w:tab/>
        <w:t>СТ. ВЛАДИМИРОВ – КМЕТ НА ОБЩИНА ПЕРНИК, ОТНОСНО: ОТДАВАНЕ ПОД НАЕМ НА ОБЕКТИ ОБЩИНСКА СОБСТВЕНОСТ.</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48530CE0" w14:textId="4E92DF52"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15. </w:t>
      </w:r>
      <w:r w:rsidRPr="000E2CC7">
        <w:rPr>
          <w:rFonts w:ascii="Times New Roman" w:hAnsi="Times New Roman"/>
          <w:sz w:val="28"/>
          <w:szCs w:val="28"/>
        </w:rPr>
        <w:t>ДЗ ВХ.</w:t>
      </w:r>
      <w:r w:rsidR="002D1C95">
        <w:rPr>
          <w:rFonts w:ascii="Times New Roman" w:hAnsi="Times New Roman"/>
          <w:sz w:val="28"/>
          <w:szCs w:val="28"/>
        </w:rPr>
        <w:t xml:space="preserve"> </w:t>
      </w:r>
      <w:r w:rsidRPr="000E2CC7">
        <w:rPr>
          <w:rFonts w:ascii="Times New Roman" w:hAnsi="Times New Roman"/>
          <w:sz w:val="28"/>
          <w:szCs w:val="28"/>
        </w:rPr>
        <w:t xml:space="preserve">№ ОС_99/21.02.2024Г.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ОТДАВАНЕ ПОД НАЕМ НА ОБЕКТИ ОБЩИНСКА СОБСТВЕНОСТ.</w:t>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6CF84E3C" w14:textId="4804030B"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16. </w:t>
      </w:r>
      <w:r w:rsidRPr="000E2CC7">
        <w:rPr>
          <w:rFonts w:ascii="Times New Roman" w:hAnsi="Times New Roman"/>
          <w:sz w:val="28"/>
          <w:szCs w:val="28"/>
        </w:rPr>
        <w:t>ДЗ ВХ.</w:t>
      </w:r>
      <w:r w:rsidR="002D1C95">
        <w:rPr>
          <w:rFonts w:ascii="Times New Roman" w:hAnsi="Times New Roman"/>
          <w:sz w:val="28"/>
          <w:szCs w:val="28"/>
        </w:rPr>
        <w:t xml:space="preserve"> </w:t>
      </w:r>
      <w:r w:rsidRPr="000E2CC7">
        <w:rPr>
          <w:rFonts w:ascii="Times New Roman" w:hAnsi="Times New Roman"/>
          <w:sz w:val="28"/>
          <w:szCs w:val="28"/>
        </w:rPr>
        <w:t xml:space="preserve">№ ОС_98/21.02.2024Г.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xml:space="preserve">, ОТНОСНО: ОТДАВАНЕ ПОД НАЕМ НА ЗЕМЕДЕЛСКИ ЗЕМИ ПО ЧЛ. 19 ОТ ЗАКОНА ЗА СОБСТВЕНОСТТА И ПОЛЗВАНЕТО НА ЗЕМЕДЕЛСКИТЕ ЗЕМИ /НИВИ/ </w:t>
      </w:r>
      <w:r w:rsidRPr="000E2CC7">
        <w:rPr>
          <w:rFonts w:ascii="Times New Roman" w:hAnsi="Times New Roman"/>
          <w:b/>
          <w:bCs/>
          <w:sz w:val="28"/>
          <w:szCs w:val="28"/>
        </w:rPr>
        <w:t>-</w:t>
      </w:r>
      <w:r w:rsidRPr="000E2CC7">
        <w:rPr>
          <w:rFonts w:ascii="Times New Roman" w:hAnsi="Times New Roman"/>
          <w:sz w:val="28"/>
          <w:szCs w:val="28"/>
        </w:rPr>
        <w:t xml:space="preserve"> ЧАСТНА ОБЩИНСКА СОБСТВЕНОСТ.</w:t>
      </w:r>
      <w:r w:rsidRPr="000E2CC7">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466C2B37" w14:textId="47CB6874" w:rsidR="000E2CC7" w:rsidRPr="000E2CC7" w:rsidRDefault="002D1C95" w:rsidP="000E2CC7">
      <w:pPr>
        <w:spacing w:after="0" w:line="240" w:lineRule="auto"/>
        <w:ind w:firstLine="567"/>
        <w:jc w:val="both"/>
        <w:rPr>
          <w:rFonts w:ascii="Times New Roman" w:hAnsi="Times New Roman"/>
          <w:b/>
          <w:sz w:val="28"/>
          <w:szCs w:val="28"/>
        </w:rPr>
      </w:pPr>
      <w:r>
        <w:rPr>
          <w:rFonts w:ascii="Times New Roman" w:hAnsi="Times New Roman"/>
          <w:b/>
          <w:bCs/>
          <w:sz w:val="28"/>
          <w:szCs w:val="28"/>
        </w:rPr>
        <w:t xml:space="preserve"> </w:t>
      </w:r>
      <w:r w:rsidR="000E2CC7" w:rsidRPr="000E2CC7">
        <w:rPr>
          <w:rFonts w:ascii="Times New Roman" w:hAnsi="Times New Roman"/>
          <w:b/>
          <w:bCs/>
          <w:sz w:val="28"/>
          <w:szCs w:val="28"/>
        </w:rPr>
        <w:t xml:space="preserve">17. </w:t>
      </w:r>
      <w:r w:rsidR="000E2CC7" w:rsidRPr="000E2CC7">
        <w:rPr>
          <w:rFonts w:ascii="Times New Roman" w:hAnsi="Times New Roman"/>
          <w:sz w:val="28"/>
          <w:szCs w:val="28"/>
        </w:rPr>
        <w:t>ДЗ ВХ</w:t>
      </w:r>
      <w:r>
        <w:rPr>
          <w:rFonts w:ascii="Times New Roman" w:hAnsi="Times New Roman"/>
          <w:sz w:val="28"/>
          <w:szCs w:val="28"/>
        </w:rPr>
        <w:t xml:space="preserve"> </w:t>
      </w:r>
      <w:r w:rsidR="000E2CC7" w:rsidRPr="000E2CC7">
        <w:rPr>
          <w:rFonts w:ascii="Times New Roman" w:hAnsi="Times New Roman"/>
          <w:sz w:val="28"/>
          <w:szCs w:val="28"/>
        </w:rPr>
        <w:t xml:space="preserve">№ ОС_121/05.03.2024Г. ОТ </w:t>
      </w:r>
      <w:r w:rsidR="000E2CC7" w:rsidRPr="000E2CC7">
        <w:rPr>
          <w:rFonts w:ascii="Times New Roman" w:hAnsi="Times New Roman"/>
          <w:bCs/>
          <w:sz w:val="28"/>
          <w:szCs w:val="28"/>
        </w:rPr>
        <w:t>СТ. ВЛАДИМИРОВ – КМЕТ НА ОБЩИНА ПЕРНИК</w:t>
      </w:r>
      <w:r w:rsidR="000E2CC7" w:rsidRPr="000E2CC7">
        <w:rPr>
          <w:rFonts w:ascii="Times New Roman" w:hAnsi="Times New Roman"/>
          <w:sz w:val="28"/>
          <w:szCs w:val="28"/>
        </w:rPr>
        <w:t>, ОТНОСНО: ОТДАВАНЕ ПОД НАЕМ НА ОБЕКТИ ОБЩИНСКА СОБСТВЕНОСТ. </w:t>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sidRPr="000E2CC7">
        <w:rPr>
          <w:rFonts w:ascii="Times New Roman" w:hAnsi="Times New Roman"/>
          <w:b/>
          <w:sz w:val="28"/>
          <w:szCs w:val="28"/>
        </w:rPr>
        <w:t>ВНАСЯ: СТ. ВЛАДИМИРОВ</w:t>
      </w:r>
    </w:p>
    <w:p w14:paraId="4EEF47D5" w14:textId="13173D86" w:rsidR="000E2CC7" w:rsidRPr="000E2CC7" w:rsidRDefault="002D1C95" w:rsidP="000E2CC7">
      <w:pPr>
        <w:spacing w:after="0" w:line="240" w:lineRule="auto"/>
        <w:ind w:firstLine="567"/>
        <w:jc w:val="both"/>
        <w:rPr>
          <w:rFonts w:ascii="Times New Roman" w:hAnsi="Times New Roman"/>
          <w:b/>
          <w:sz w:val="28"/>
          <w:szCs w:val="28"/>
        </w:rPr>
      </w:pPr>
      <w:r>
        <w:rPr>
          <w:rFonts w:ascii="Times New Roman" w:hAnsi="Times New Roman"/>
          <w:b/>
          <w:bCs/>
          <w:sz w:val="28"/>
          <w:szCs w:val="28"/>
        </w:rPr>
        <w:t xml:space="preserve">  </w:t>
      </w:r>
      <w:r w:rsidR="000E2CC7" w:rsidRPr="000E2CC7">
        <w:rPr>
          <w:rFonts w:ascii="Times New Roman" w:hAnsi="Times New Roman"/>
          <w:b/>
          <w:bCs/>
          <w:sz w:val="28"/>
          <w:szCs w:val="28"/>
        </w:rPr>
        <w:t xml:space="preserve">18. </w:t>
      </w:r>
      <w:r w:rsidR="000E2CC7" w:rsidRPr="000E2CC7">
        <w:rPr>
          <w:rFonts w:ascii="Times New Roman" w:hAnsi="Times New Roman"/>
          <w:sz w:val="28"/>
          <w:szCs w:val="28"/>
        </w:rPr>
        <w:t xml:space="preserve">ДЗ ВХ.№ ОС_123/05.03.2024Г. ОТ </w:t>
      </w:r>
      <w:r w:rsidR="000E2CC7" w:rsidRPr="000E2CC7">
        <w:rPr>
          <w:rFonts w:ascii="Times New Roman" w:hAnsi="Times New Roman"/>
          <w:bCs/>
          <w:sz w:val="28"/>
          <w:szCs w:val="28"/>
        </w:rPr>
        <w:t>СТ. ВЛАДИМИРОВ – КМЕТ НА ОБЩИНА ПЕРНИК</w:t>
      </w:r>
      <w:r w:rsidR="000E2CC7" w:rsidRPr="000E2CC7">
        <w:rPr>
          <w:rFonts w:ascii="Times New Roman" w:hAnsi="Times New Roman"/>
          <w:sz w:val="28"/>
          <w:szCs w:val="28"/>
        </w:rPr>
        <w:t xml:space="preserve">, ОТНОСНО: ОБЯВЯВАНЕ НА ПУБЛИЧЕН ТЪРГ С ТАЙНО НАДДАВАНЕ ЗА ПРОДАЖБА НА НЕДВИЖИМИ ИМОТИ-ЧАСТНА </w:t>
      </w:r>
      <w:r w:rsidR="000E2CC7" w:rsidRPr="000E2CC7">
        <w:rPr>
          <w:rFonts w:ascii="Times New Roman" w:hAnsi="Times New Roman"/>
          <w:sz w:val="28"/>
          <w:szCs w:val="28"/>
        </w:rPr>
        <w:lastRenderedPageBreak/>
        <w:t>ОБЩИНСКА СОБСТВЕНОСТ. </w:t>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t>ВНАСЯ: СТ. ВЛАДИМИРОВ</w:t>
      </w:r>
    </w:p>
    <w:p w14:paraId="39312DE8" w14:textId="7897E6C4" w:rsidR="000E2CC7" w:rsidRPr="000E2CC7" w:rsidRDefault="002D1C95" w:rsidP="000E2CC7">
      <w:pPr>
        <w:spacing w:after="0" w:line="240" w:lineRule="auto"/>
        <w:ind w:firstLine="567"/>
        <w:jc w:val="both"/>
        <w:rPr>
          <w:rFonts w:ascii="Times New Roman" w:hAnsi="Times New Roman"/>
          <w:b/>
          <w:sz w:val="28"/>
          <w:szCs w:val="28"/>
        </w:rPr>
      </w:pPr>
      <w:r>
        <w:rPr>
          <w:rFonts w:ascii="Times New Roman" w:hAnsi="Times New Roman"/>
          <w:b/>
          <w:bCs/>
          <w:sz w:val="28"/>
          <w:szCs w:val="28"/>
        </w:rPr>
        <w:t xml:space="preserve">   </w:t>
      </w:r>
      <w:r w:rsidR="000E2CC7" w:rsidRPr="000E2CC7">
        <w:rPr>
          <w:rFonts w:ascii="Times New Roman" w:hAnsi="Times New Roman"/>
          <w:b/>
          <w:bCs/>
          <w:sz w:val="28"/>
          <w:szCs w:val="28"/>
        </w:rPr>
        <w:t xml:space="preserve">19. </w:t>
      </w:r>
      <w:r w:rsidR="000E2CC7" w:rsidRPr="000E2CC7">
        <w:rPr>
          <w:rFonts w:ascii="Times New Roman" w:hAnsi="Times New Roman"/>
          <w:sz w:val="28"/>
          <w:szCs w:val="28"/>
        </w:rPr>
        <w:t>ДЗ ВХ.</w:t>
      </w:r>
      <w:r>
        <w:rPr>
          <w:rFonts w:ascii="Times New Roman" w:hAnsi="Times New Roman"/>
          <w:sz w:val="28"/>
          <w:szCs w:val="28"/>
        </w:rPr>
        <w:t xml:space="preserve"> </w:t>
      </w:r>
      <w:r w:rsidR="000E2CC7" w:rsidRPr="000E2CC7">
        <w:rPr>
          <w:rFonts w:ascii="Times New Roman" w:hAnsi="Times New Roman"/>
          <w:sz w:val="28"/>
          <w:szCs w:val="28"/>
        </w:rPr>
        <w:t xml:space="preserve">№ ОС_45/23.01.2024Г. ОТ </w:t>
      </w:r>
      <w:r w:rsidR="000E2CC7" w:rsidRPr="000E2CC7">
        <w:rPr>
          <w:rFonts w:ascii="Times New Roman" w:hAnsi="Times New Roman"/>
          <w:bCs/>
          <w:sz w:val="28"/>
          <w:szCs w:val="28"/>
        </w:rPr>
        <w:t>СТ. ВЛАДИМИРОВ – КМЕТ НА ОБЩИНА ПЕРНИК</w:t>
      </w:r>
      <w:r w:rsidR="000E2CC7" w:rsidRPr="000E2CC7">
        <w:rPr>
          <w:rFonts w:ascii="Times New Roman" w:hAnsi="Times New Roman"/>
          <w:sz w:val="28"/>
          <w:szCs w:val="28"/>
        </w:rPr>
        <w:t>, ОТНОСНО: ОДОБРЯВАНЕ НА ТЕХНИЧЕСКО ЗАДАНИЕ И РАЗРЕШЕНИЕ ЗА ИЗРАБОТВАНЕ НА ПРОЕКТ ЗА ПОДРОБЕН УСТРОЙСТВЕН ПЛАН-ПЛАН ЗА ЗАСТРОЯВАНЕ /ПУП-ПЗ/ НА ПОЗЕМЛЕН ИМОТ № 70038.171.161 ПО ПЛАНА НА НОВООБРАЗУВАНИТЕ ИМОТИ (ПНИ) НА С. СТУДЕНА, ОБЩИНА ПЕРНИК, МЕСТНОСТ „ШУМНАТИЦА“ С ЦЕЛ ПРОВЕЖДАНЕ НА ПРОЦЕДУРА ПО ПРОМЯНА ПРЕДНАЗНАЧЕНИЕТО НА ЗЕМЕДЕЛСКА ЗЕМЯ В ЗЕМЯ ЗА ЖИЛИЩНО СТРОИТЕЛСТВО.</w:t>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r>
      <w:r w:rsidR="000E2CC7" w:rsidRPr="000E2CC7">
        <w:rPr>
          <w:rFonts w:ascii="Times New Roman" w:hAnsi="Times New Roman"/>
          <w:b/>
          <w:sz w:val="28"/>
          <w:szCs w:val="28"/>
        </w:rPr>
        <w:tab/>
        <w:t>ВНАСЯ: СТ. ВЛАДИМИРОВ</w:t>
      </w:r>
    </w:p>
    <w:p w14:paraId="4F9042E8" w14:textId="37E8AB99"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bCs/>
          <w:sz w:val="28"/>
          <w:szCs w:val="28"/>
        </w:rPr>
        <w:t>20.</w:t>
      </w:r>
      <w:r w:rsidRPr="000E2CC7">
        <w:rPr>
          <w:rFonts w:ascii="Times New Roman" w:hAnsi="Times New Roman"/>
          <w:bCs/>
          <w:sz w:val="28"/>
          <w:szCs w:val="28"/>
        </w:rPr>
        <w:t xml:space="preserve"> ДЗ ВХ.</w:t>
      </w:r>
      <w:r w:rsidR="002D1C95">
        <w:rPr>
          <w:rFonts w:ascii="Times New Roman" w:hAnsi="Times New Roman"/>
          <w:bCs/>
          <w:sz w:val="28"/>
          <w:szCs w:val="28"/>
        </w:rPr>
        <w:t xml:space="preserve"> </w:t>
      </w:r>
      <w:r w:rsidRPr="000E2CC7">
        <w:rPr>
          <w:rFonts w:ascii="Times New Roman" w:hAnsi="Times New Roman"/>
          <w:bCs/>
          <w:sz w:val="28"/>
          <w:szCs w:val="28"/>
        </w:rPr>
        <w:t>№ ОС_90/15.02.2024Г. ОТ СТ. ВЛАДИМИРОВ – КМЕТ НА ОБЩИНА ПЕРНИК, ОТНОСНО: ОДОБРЯВАНЕ НА ТЕХНИЧЕСКО ЗАДАНИЕ И РАЗРЕШЕНИЕ ЗА ИЗРАБОТВАНЕ НА ПРОЕКТ ЗА ПОДРОБЕН УСТРОЙСТВЕН ПЛАН-ПЛАН ЗА РЕГУЛАЦИЯ И ПЛАН ЗА ЗАСТРОЯВАНЕ /ПУП-ПР И ПЗ/ НА ПОЗЕМЛЕН ИМОТ С ИДЕНТИФИКАТОР 23251.8.702 ПО КАДАСТРАЛНАТА КАРТА И КАДАСТРАЛНИ РЕГИСТРИ НА С. ДРАГИЧЕВО, ОБЩИНА ПЕРНИК, МЕСТНОСТ „СЕРИМЕШ“ С ЦЕЛ ПРОВЕЖДАНЕ НА ПРОЦЕДУРА ПО ПРОМЯНА ПРЕДНАЗНАЧЕНИЕТО НА ЗЕМЕДЕЛСКА ЗЕМЯ В ЗЕМЯ ЗА ЖИЛИЩНО СТРОИТЕЛСТВО.</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6C63A78E" w14:textId="78334561"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bCs/>
          <w:sz w:val="28"/>
          <w:szCs w:val="28"/>
        </w:rPr>
        <w:t>21.</w:t>
      </w:r>
      <w:r w:rsidRPr="000E2CC7">
        <w:rPr>
          <w:rFonts w:ascii="Times New Roman" w:hAnsi="Times New Roman"/>
          <w:bCs/>
          <w:sz w:val="28"/>
          <w:szCs w:val="28"/>
        </w:rPr>
        <w:t xml:space="preserve"> ДЗ ВХ.</w:t>
      </w:r>
      <w:r w:rsidR="002D1C95">
        <w:rPr>
          <w:rFonts w:ascii="Times New Roman" w:hAnsi="Times New Roman"/>
          <w:bCs/>
          <w:sz w:val="28"/>
          <w:szCs w:val="28"/>
        </w:rPr>
        <w:t xml:space="preserve"> </w:t>
      </w:r>
      <w:r w:rsidRPr="000E2CC7">
        <w:rPr>
          <w:rFonts w:ascii="Times New Roman" w:hAnsi="Times New Roman"/>
          <w:bCs/>
          <w:sz w:val="28"/>
          <w:szCs w:val="28"/>
        </w:rPr>
        <w:t>№ ОС_96/20.02.2024Г. ОТ СТ. ВЛАДИМИРОВ – КМЕТ НА ОБЩИНА ПЕРНИК, ОТНОСНО:</w:t>
      </w:r>
      <w:r w:rsidRPr="000E2CC7">
        <w:rPr>
          <w:rFonts w:ascii="Times New Roman" w:hAnsi="Times New Roman"/>
          <w:sz w:val="28"/>
          <w:szCs w:val="28"/>
        </w:rPr>
        <w:t xml:space="preserve"> ОДОБРЯВАНЕ НА ПРОЕКТ ЗА ПОДРОБЕН  УСТРОЙСТВЕН ПЛАН-ПАРЦЕЛАРЕН ПЛАН /ПУП-ПП/ ЗА ТРАСЕ И СЕРВИТУТ НА ВОДОПРОВОД, ЗАХРАНВАЩ УПИ I-149,7,149.10,149.15</w:t>
      </w:r>
      <w:r w:rsidRPr="000E2CC7">
        <w:rPr>
          <w:rFonts w:ascii="Times New Roman" w:hAnsi="Times New Roman"/>
          <w:sz w:val="28"/>
          <w:szCs w:val="28"/>
          <w:vertAlign w:val="subscript"/>
        </w:rPr>
        <w:t>„ЗА БЕНЗИНОСТАНЦИЯ, ГАЗОСТАНЦИЯ И ТЪРГОВСКИ ОБЕКТ“</w:t>
      </w:r>
      <w:r w:rsidRPr="000E2CC7">
        <w:rPr>
          <w:rFonts w:ascii="Times New Roman" w:hAnsi="Times New Roman"/>
          <w:sz w:val="28"/>
          <w:szCs w:val="28"/>
        </w:rPr>
        <w:t xml:space="preserve"> В КВ.256 ПО ПЛАНА НА ГР. ПЕРНИК, КВ. ИЗТОК, ПИ С ИДЕНТИФИКАТОР 55871.149.23 ПО КККР НА  ГР. ПЕРНИК. </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p>
    <w:p w14:paraId="461FD44B" w14:textId="77777777"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ВНАСЯ:СТ. ВЛАДИМИРОВ</w:t>
      </w:r>
    </w:p>
    <w:p w14:paraId="3FECF5FA" w14:textId="10C25B19"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22.</w:t>
      </w:r>
      <w:r w:rsidRPr="000E2CC7">
        <w:rPr>
          <w:rFonts w:ascii="Times New Roman" w:hAnsi="Times New Roman"/>
          <w:sz w:val="28"/>
          <w:szCs w:val="28"/>
        </w:rPr>
        <w:t xml:space="preserve"> ДЗ ВХ.</w:t>
      </w:r>
      <w:r w:rsidR="002D1C95">
        <w:rPr>
          <w:rFonts w:ascii="Times New Roman" w:hAnsi="Times New Roman"/>
          <w:sz w:val="28"/>
          <w:szCs w:val="28"/>
        </w:rPr>
        <w:t xml:space="preserve"> </w:t>
      </w:r>
      <w:r w:rsidRPr="000E2CC7">
        <w:rPr>
          <w:rFonts w:ascii="Times New Roman" w:hAnsi="Times New Roman"/>
          <w:sz w:val="28"/>
          <w:szCs w:val="28"/>
        </w:rPr>
        <w:t xml:space="preserve">№ ОС_116/01.03.2024Г.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РАЗРЕШЕНИЕ ЗА ИЗРАБОТВАНЕ НА ПРОЕКТ ЗА ПОДРОБЕН УСТРОЙСТВЕН ПЛАН –ПЛАН ЗА ЗАСТРОЯВАНЕ /ПУП – ПЗ/ НА ПОЗЕМЛЕН ИМОТ /ПИ/ 55871.250.4 ПО КККР НА ГР.ПЕРНИК, ОБЩИНА ПЕРНИК, М. ШЕВЪРЛЯК С ЦЕЛ ПРОВЕЖДАНЕ НА ПРОЦЕДУРА ПО ПРОМЯНА НА ПРЕДНАЗНАЧЕНИЕТО НА ЗЕМЕДЕЛСКА ЗЕМЯ В ЗЕМЯ ЗА НЕЗЕМЕДЕЛСКИ НУЖДИ „ЗА ЗАСТРОЯВАНЕ НА ВИЛНА СГРАДА”.</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5FA2646E" w14:textId="2DE46581"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23.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91/16.02.2024Г. ОТ СТ. ВЛАДИМИРОВ – КМЕТ НА ОБЩИНА ПЕРНИК, ОТНОСНО: ОДОБРЯВАНЕ ПРОЕКТ НА ДОГОВОР ЗА ДОБРОВОЛНА ДЕЛБА НА УРЕГУЛИРАН ПОЗЕМЛЕН ИМОТ, ЗА КОЙТО Е ОТРЕДЕН ПАРЦЕЛ УПИ V-772, КВ.34 ПО РЕГУЛАЦИОННИЯ ПЛАН НА С.</w:t>
      </w:r>
      <w:r w:rsidR="002D1C95">
        <w:rPr>
          <w:rFonts w:ascii="Times New Roman" w:hAnsi="Times New Roman"/>
          <w:bCs/>
          <w:sz w:val="28"/>
          <w:szCs w:val="28"/>
        </w:rPr>
        <w:t xml:space="preserve"> </w:t>
      </w:r>
      <w:r w:rsidRPr="000E2CC7">
        <w:rPr>
          <w:rFonts w:ascii="Times New Roman" w:hAnsi="Times New Roman"/>
          <w:bCs/>
          <w:sz w:val="28"/>
          <w:szCs w:val="28"/>
        </w:rPr>
        <w:lastRenderedPageBreak/>
        <w:t>ДРАГИЧЕВО.</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t>ВНАСЯ: СТ. ВЛАДИМИРОВ</w:t>
      </w:r>
    </w:p>
    <w:p w14:paraId="672A6A92" w14:textId="693C3690"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24.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68/06.02.2024Г. ОТ СТ. ВЛАДИМИРОВ – КМЕТ НА ОБЩИНА ПЕРНИК, ОТНОСНО:</w:t>
      </w:r>
      <w:r w:rsidRPr="000E2CC7">
        <w:rPr>
          <w:rFonts w:ascii="Times New Roman" w:hAnsi="Times New Roman"/>
          <w:sz w:val="28"/>
          <w:szCs w:val="28"/>
        </w:rPr>
        <w:t xml:space="preserve"> </w:t>
      </w:r>
      <w:r w:rsidRPr="000E2CC7">
        <w:rPr>
          <w:rFonts w:ascii="Times New Roman" w:hAnsi="Times New Roman"/>
          <w:bCs/>
          <w:sz w:val="28"/>
          <w:szCs w:val="28"/>
        </w:rPr>
        <w:t>ПРЕКРАТЯВАНЕ НА СЪСОБСТВЕНОСТ ЧРЕЗ ПОКУПКО - ПРОДАЖБА НА ЧАСТ ОТ НЕДВИЖИМ ИМОТ - ЧАСТНА ОБЩИНСКА СОБСТВЕНОСТ.</w:t>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079DB6E5" w14:textId="44CE38B5"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 xml:space="preserve">25.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97/20.02.2024Г. ОТ СТ. ВЛАДИМИРОВ – КМЕТ НА ОБЩИНА ПЕРНИК, ОТНОСНО:</w:t>
      </w:r>
      <w:r w:rsidRPr="000E2CC7">
        <w:rPr>
          <w:rFonts w:ascii="Times New Roman" w:hAnsi="Times New Roman"/>
          <w:sz w:val="28"/>
          <w:szCs w:val="28"/>
        </w:rPr>
        <w:t xml:space="preserve"> </w:t>
      </w:r>
      <w:r w:rsidRPr="000E2CC7">
        <w:rPr>
          <w:rFonts w:ascii="Times New Roman" w:hAnsi="Times New Roman"/>
          <w:bCs/>
          <w:sz w:val="28"/>
          <w:szCs w:val="28"/>
        </w:rPr>
        <w:t xml:space="preserve">ПРОМЯНА ХАРАКТЕРА НА СОБСТВЕНОСТТА ОТ ПУБЛИЧНА ОБЩИНСКА СОБСТВЕНОСТ В ЧАСТНА ОБЩИНСКА СОБСТВЕНОСТ НА ОБЩИНСКИ ПОЗЕМЛЕН ИМОТ С ИДЕНТИФИКАТОР 55871.505.5693 ПО КККР НА ГР. ПЕРНИК, А СЪГЛАСНО РЕГУЛАЦИОННИЯ ПЛАН НА ГР. ПЕРНИК, ЦГЧ, ПРЕДСТАВЛЯВА УРЕГУЛИРАН ПОЗЕМЛЕН ИМОТ (УПИ) III „ЗА ЖИЛИЩНО СТРОИТЕЛСТВО И ОБСЛУЖВАЩИ ДЕЙНОСТИ“, КВ.208.  </w:t>
      </w:r>
    </w:p>
    <w:p w14:paraId="487E14BB" w14:textId="77777777"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27EE23D9" w14:textId="71377AB4"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26.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111/01.03.2024Г. ОТ СТ. ВЛАДИМИРОВ – КМЕТ НА ОБЩИНА ПЕРНИК, ОТНОСНО: ОБЯВЯВАНЕ НА ПУБЛИЧЕН ТЪРГ С ТАЙНО НАДДАВАНЕ ЗА ПРОДАЖБА НА НЕДВИЖИМИ ИМОТИ-ЧАСТНА ОБЩИНСКА СОБСТВЕНОСТ.</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ВНАСЯ: СТ. ВЛАДИМИРОВ</w:t>
      </w:r>
    </w:p>
    <w:p w14:paraId="7D383B39" w14:textId="10012C61" w:rsidR="000E2CC7" w:rsidRPr="000E2CC7" w:rsidRDefault="000E2CC7" w:rsidP="000E2CC7">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 xml:space="preserve">27.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112/01.03.2024Г. ОТ СТ. ВЛАДИМИРОВ – КМЕТ НА ОБЩИНА ПЕРНИК, ОТНОСНО: ОБЯВЯВАНЕ НА ПУБЛИЧЕН ТЪРГ С ТАЙНО НАДДАВАНЕ ЗА ПРОДАЖБА НА НЕДВИЖИМИ ИМОТИ-ЧАСТНА ОБЩИНСКА СОБСТВЕНОСТ.</w:t>
      </w:r>
    </w:p>
    <w:p w14:paraId="7144EED1" w14:textId="77777777"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72A271F1" w14:textId="430B56C5"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28. </w:t>
      </w:r>
      <w:r w:rsidRPr="000E2CC7">
        <w:rPr>
          <w:rFonts w:ascii="Times New Roman" w:hAnsi="Times New Roman"/>
          <w:bCs/>
          <w:sz w:val="28"/>
          <w:szCs w:val="28"/>
        </w:rPr>
        <w:t>ДЗ ВХ.№ ОС</w:t>
      </w:r>
      <w:r w:rsidRPr="000E2CC7">
        <w:rPr>
          <w:rFonts w:ascii="Times New Roman" w:hAnsi="Times New Roman"/>
          <w:bCs/>
          <w:sz w:val="28"/>
          <w:szCs w:val="28"/>
          <w:lang w:val="en-US"/>
        </w:rPr>
        <w:t>_</w:t>
      </w:r>
      <w:r w:rsidRPr="000E2CC7">
        <w:rPr>
          <w:rFonts w:ascii="Times New Roman" w:hAnsi="Times New Roman"/>
          <w:bCs/>
          <w:sz w:val="28"/>
          <w:szCs w:val="28"/>
        </w:rPr>
        <w:t>117/01.03.2023Г. ОТ СТ. ВЛАДИМИРОВ – КМЕТ НА ОБЩИНА ПЕРНИК, ОТНОСНО: ПРЕКРАТЯВАНЕ НА СЪСОБСТВЕНОСТ ЧРЕЗ ПОКУПКО - ПРОДАЖБА НА ЧАСТ ОТ НЕДВИЖИМ ИМОТ - ЧАСТНА ОБЩИНСКА СОБСТВЕНОСТ.</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 xml:space="preserve">ВНАСЯ: СТ. ВЛАДИМИРОВ </w:t>
      </w:r>
    </w:p>
    <w:p w14:paraId="006A2C5A" w14:textId="2BBE3E65"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29. </w:t>
      </w:r>
      <w:r w:rsidRPr="000E2CC7">
        <w:rPr>
          <w:rFonts w:ascii="Times New Roman" w:hAnsi="Times New Roman"/>
          <w:bCs/>
          <w:sz w:val="28"/>
          <w:szCs w:val="28"/>
        </w:rPr>
        <w:t>ДЗ ВХ.№ ОС</w:t>
      </w:r>
      <w:r w:rsidRPr="000E2CC7">
        <w:rPr>
          <w:rFonts w:ascii="Times New Roman" w:hAnsi="Times New Roman"/>
          <w:bCs/>
          <w:sz w:val="28"/>
          <w:szCs w:val="28"/>
          <w:lang w:val="en-US"/>
        </w:rPr>
        <w:t>_</w:t>
      </w:r>
      <w:r w:rsidRPr="000E2CC7">
        <w:rPr>
          <w:rFonts w:ascii="Times New Roman" w:hAnsi="Times New Roman"/>
          <w:bCs/>
          <w:sz w:val="28"/>
          <w:szCs w:val="28"/>
        </w:rPr>
        <w:t>113/01.03.2024Г. ОТ СТ. ВЛАДИМИРОВ – КМЕТ НА ОБЩИНА ПЕРНИК, ОТНОСНО: ОБЯВЯВАНЕ НА ПУБЛИЧЕН ТЪРГ С ТАЙНО НАДДАВАНЕ ЗА ПРОДАЖБА НА НЕДВИЖИМИ ИМОТИ-ЧАСТНА ОБЩИНСКА СОБСТВЕНОСТ.</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ВНАСЯ: СТ. ВЛАДИМИРОВ</w:t>
      </w:r>
    </w:p>
    <w:p w14:paraId="61447D82" w14:textId="236F01C6"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30.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114/01.03.2024Г. ОТ СТ. ВЛАДИМИРОВ – КМЕТ НА ОБЩИНА ПЕРНИК, ОТНОСНО:</w:t>
      </w:r>
      <w:r w:rsidRPr="000E2CC7">
        <w:rPr>
          <w:rFonts w:ascii="Times New Roman" w:hAnsi="Times New Roman"/>
          <w:sz w:val="28"/>
          <w:szCs w:val="28"/>
        </w:rPr>
        <w:t xml:space="preserve"> </w:t>
      </w:r>
      <w:r w:rsidRPr="000E2CC7">
        <w:rPr>
          <w:rFonts w:ascii="Times New Roman" w:hAnsi="Times New Roman"/>
          <w:bCs/>
          <w:sz w:val="28"/>
          <w:szCs w:val="28"/>
        </w:rPr>
        <w:t xml:space="preserve">ОБЯВЯВАНЕ НА ПУБЛИЧЕН ТЪРГ С ТАЙНО НАДДАВАНЕ ЗА ПРОДАЖБА НА НЕДВИЖИМИ ИМОТИ-ЧАСТНА ОБЩИНСКА СОБСТВЕНОСТ.  </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1B8FD208" w14:textId="77777777" w:rsidR="000E2CC7" w:rsidRPr="000E2CC7" w:rsidRDefault="000E2CC7" w:rsidP="000E2CC7">
      <w:pPr>
        <w:spacing w:after="0" w:line="240" w:lineRule="auto"/>
        <w:ind w:firstLine="567"/>
        <w:jc w:val="both"/>
        <w:rPr>
          <w:rFonts w:ascii="Times New Roman" w:hAnsi="Times New Roman"/>
          <w:b/>
          <w:sz w:val="28"/>
          <w:szCs w:val="28"/>
        </w:rPr>
      </w:pPr>
    </w:p>
    <w:p w14:paraId="77794369" w14:textId="4346AF22"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lastRenderedPageBreak/>
        <w:t xml:space="preserve">31.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120/01.03.2024Г. ОТ СТ. ВЛАДИМИРОВ – КМЕТ НА ОБЩИНА ПЕРНИК, ОТНОСНО: РАЗРЕШЕНИЕ  ЗА ИЗРАБОТВАНЕ НА ПРОЕКТ ЗА ИЗМЕНЕНИЕ НА ПОДРОБЕН УСТРОЙСТВЕН ПЛАН – ПЛАН ЗА РЕГУЛАЦИЯ И ПЛАН ЗА ЗАСТРОЯВАНЕ /ПУП-ПРЗ/ НА УПИ-/БЕЗ НОМЕР/„ЗА ОЗЕЛЕНЕНА ЗАЩИТНА ЗОНА”, КВ. 142, ГР. ПЕРНИК, КВ. ЦЪРКВА.</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09AEF40D" w14:textId="64906E6F"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32.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118/01.03.2024Г. ОТ СТ. ВЛАДИМИРОВ – КМЕТ НА ОБЩИНА ПЕРНИК, ОТНОСНО: РАЗРЕШЕНИЕ ЗА ИЗРАБОТВАНЕ НА ПРОЕКТ ЗА ПОДРОБЕН УСТРОЙСТВЕН ПЛАН – ПЛАН ЗА ЗАСТРОЯВАНЕ /ПУП – ПЗ/ НА ПОЗЕМЛЕН ИМОТ /ПИ/ 37174.18.14 ПО КККР НА С. КЛАДНИЦА, ОБЩИНА ПЕРНИК, МЕСТНОСТ „ЦЪРНИТЕ НИВИ“, С ЦЕЛ ПРОВЕЖДАНЕ НА ПРОЦЕДУРА ПО ПРОМЯНА НА ПРЕДНАЗНАЧЕНИЕТО НА ЗЕМЕДЕЛСКА ЗЕМЯ В ЗЕМЯ ЗА НЕЗЕМЕДЕЛСКИ НУЖДИ „ЗА ЖИЛИЩНО СТРОИТЕЛСТВО”.</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6D92036C" w14:textId="14AF8A87"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33.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82/12.02.2024Г. ОТ СТ. ВЛАДИМИРОВ – КМЕТ НА ОБЩИНА ПЕРНИК, ОТНОСНО: ПРОДАЖБА НА ОБЩИНСКИ ЖИЛИЩА НА НАЕМАТЕЛИ, НАСТАНЕНИ ПО АДМИНИСТРАТИВЕН РЕД.</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159A364B" w14:textId="1F8AD70F"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34.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81/12.02.2024Г. ОТ СТ. ВЛАДИМИРОВ – КМЕТ НА ОБЩИНА ПЕРНИК, ОТНОСНО: ПРОДАЖБА НА ОБЩИНСКИ ЖИЛИЩА НА НАЕМАТЕЛИ, НАСТАНЕНИ ПО АДМИНИСТРАТИВЕН РЕД.</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sz w:val="28"/>
          <w:szCs w:val="28"/>
        </w:rPr>
        <w:tab/>
        <w:t>ВНАСЯ: СТ. ВЛАДИМИРОВ</w:t>
      </w:r>
    </w:p>
    <w:p w14:paraId="1B41D750" w14:textId="449B5389" w:rsidR="000E2CC7" w:rsidRPr="000E2CC7" w:rsidRDefault="000E2CC7" w:rsidP="000E2CC7">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35.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80/12.02.2024Г. ОТ СТ. ВЛАДИМИРОВ – КМЕТ НА ОБЩИНА ПЕРНИК, ОТНОСНО: ПРОДАЖБА НА ОБЩИНСКИ ЖИЛИЩА НА НАЕМАТЕЛИ, НАСТАНЕНИ ПО АДМИНИСТРАТИВЕН РЕД.</w:t>
      </w:r>
      <w:r w:rsidRPr="000E2CC7">
        <w:rPr>
          <w:rFonts w:ascii="Times New Roman" w:hAnsi="Times New Roman"/>
          <w:b/>
          <w:bCs/>
          <w:sz w:val="28"/>
          <w:szCs w:val="28"/>
        </w:rPr>
        <w:tab/>
      </w:r>
    </w:p>
    <w:p w14:paraId="47EDCD09" w14:textId="77777777"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018A495B" w14:textId="4AF55B37" w:rsidR="000E2CC7" w:rsidRPr="000E2CC7" w:rsidRDefault="000E2CC7" w:rsidP="000E2CC7">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36. </w:t>
      </w:r>
      <w:r w:rsidRPr="000E2CC7">
        <w:rPr>
          <w:rFonts w:ascii="Times New Roman" w:hAnsi="Times New Roman"/>
          <w:bCs/>
          <w:sz w:val="28"/>
          <w:szCs w:val="28"/>
        </w:rPr>
        <w:t>ДЗ ВХ.</w:t>
      </w:r>
      <w:r w:rsidR="002D1C95">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131/07.03.2024Г. ОТ СТ. ВЛАДИМИРОВ – КМЕТ НА ОБЩИНА ПЕРНИК, ОТНОСНО: КАНДИДАТСТВАНЕ С ПРОЕКТНО ПРЕДЛОЖЕНИЕ ЗА ФИНАНСИРАНЕ ОТ ФОНД “СОЦИАЛНА ЗАКРИЛА“ ПО ЦЕЛЕВА ПРОГРАМА „ПОДОБРЯВАНЕ НА МАТЕРИАЛНАТА БАЗА И АВТОПАРКА ЗА РАЗНОС НА ХРАНА НА ДОМАШЕН СОЦИАЛЕН ПАТРОНАЖ“.</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2036E91C" w14:textId="05EA5E96" w:rsidR="0076321C" w:rsidRDefault="00972496" w:rsidP="00B604BB">
      <w:pPr>
        <w:spacing w:after="0" w:line="240" w:lineRule="auto"/>
        <w:jc w:val="both"/>
        <w:rPr>
          <w:rFonts w:ascii="Times New Roman" w:hAnsi="Times New Roman"/>
          <w:sz w:val="28"/>
          <w:szCs w:val="28"/>
        </w:rPr>
      </w:pPr>
      <w:r w:rsidRPr="00972496">
        <w:rPr>
          <w:rFonts w:ascii="Times New Roman" w:hAnsi="Times New Roman"/>
          <w:sz w:val="28"/>
          <w:szCs w:val="28"/>
        </w:rPr>
        <w:tab/>
      </w:r>
      <w:r w:rsidR="00F476AC">
        <w:rPr>
          <w:rFonts w:ascii="Times New Roman" w:hAnsi="Times New Roman"/>
          <w:sz w:val="28"/>
          <w:szCs w:val="28"/>
        </w:rPr>
        <w:t>Уважаеми</w:t>
      </w:r>
      <w:r w:rsidR="00B126C0">
        <w:rPr>
          <w:rFonts w:ascii="Times New Roman" w:hAnsi="Times New Roman"/>
          <w:sz w:val="28"/>
          <w:szCs w:val="28"/>
        </w:rPr>
        <w:t xml:space="preserve">  </w:t>
      </w:r>
      <w:r w:rsidR="00F476AC">
        <w:rPr>
          <w:rFonts w:ascii="Times New Roman" w:hAnsi="Times New Roman"/>
          <w:sz w:val="28"/>
          <w:szCs w:val="28"/>
        </w:rPr>
        <w:t>к</w:t>
      </w:r>
      <w:r w:rsidR="001857C3">
        <w:rPr>
          <w:rFonts w:ascii="Times New Roman" w:hAnsi="Times New Roman"/>
          <w:sz w:val="28"/>
          <w:szCs w:val="28"/>
        </w:rPr>
        <w:t>олеги</w:t>
      </w:r>
      <w:r w:rsidR="002F0F7B">
        <w:rPr>
          <w:rFonts w:ascii="Times New Roman" w:hAnsi="Times New Roman"/>
          <w:sz w:val="28"/>
          <w:szCs w:val="28"/>
        </w:rPr>
        <w:t>,</w:t>
      </w:r>
      <w:r w:rsidR="001857C3">
        <w:rPr>
          <w:rFonts w:ascii="Times New Roman" w:hAnsi="Times New Roman"/>
          <w:sz w:val="28"/>
          <w:szCs w:val="28"/>
        </w:rPr>
        <w:t xml:space="preserve"> имате думата</w:t>
      </w:r>
      <w:r w:rsidR="00F75BB1">
        <w:rPr>
          <w:rFonts w:ascii="Times New Roman" w:hAnsi="Times New Roman"/>
          <w:sz w:val="28"/>
          <w:szCs w:val="28"/>
        </w:rPr>
        <w:t xml:space="preserve"> за мнения и предложения по същия. </w:t>
      </w:r>
    </w:p>
    <w:p w14:paraId="0B3B625C" w14:textId="5DE6C294" w:rsidR="001D1CE7" w:rsidRDefault="001D1CE7" w:rsidP="00B604BB">
      <w:pPr>
        <w:spacing w:after="0" w:line="240" w:lineRule="auto"/>
        <w:jc w:val="both"/>
        <w:rPr>
          <w:rFonts w:ascii="Times New Roman" w:hAnsi="Times New Roman"/>
          <w:sz w:val="28"/>
          <w:szCs w:val="28"/>
        </w:rPr>
      </w:pPr>
      <w:r>
        <w:rPr>
          <w:rFonts w:ascii="Times New Roman" w:hAnsi="Times New Roman"/>
          <w:sz w:val="28"/>
          <w:szCs w:val="28"/>
        </w:rPr>
        <w:tab/>
        <w:t xml:space="preserve">Господин </w:t>
      </w:r>
      <w:proofErr w:type="spellStart"/>
      <w:r>
        <w:rPr>
          <w:rFonts w:ascii="Times New Roman" w:hAnsi="Times New Roman"/>
          <w:sz w:val="28"/>
          <w:szCs w:val="28"/>
        </w:rPr>
        <w:t>Стоицев</w:t>
      </w:r>
      <w:proofErr w:type="spellEnd"/>
      <w:r w:rsidR="002D1C95">
        <w:rPr>
          <w:rFonts w:ascii="Times New Roman" w:hAnsi="Times New Roman"/>
          <w:sz w:val="28"/>
          <w:szCs w:val="28"/>
        </w:rPr>
        <w:t>,</w:t>
      </w:r>
      <w:r>
        <w:rPr>
          <w:rFonts w:ascii="Times New Roman" w:hAnsi="Times New Roman"/>
          <w:sz w:val="28"/>
          <w:szCs w:val="28"/>
        </w:rPr>
        <w:t xml:space="preserve"> заповядайте.</w:t>
      </w:r>
    </w:p>
    <w:p w14:paraId="598B6C4E" w14:textId="18B8CFA3" w:rsidR="0076321C" w:rsidRPr="001D1CE7" w:rsidRDefault="00EC54FE" w:rsidP="001D1CE7">
      <w:pPr>
        <w:spacing w:after="0" w:line="240" w:lineRule="auto"/>
        <w:jc w:val="both"/>
        <w:rPr>
          <w:rFonts w:ascii="Times New Roman" w:hAnsi="Times New Roman"/>
          <w:sz w:val="28"/>
          <w:szCs w:val="28"/>
        </w:rPr>
      </w:pPr>
      <w:r>
        <w:rPr>
          <w:rFonts w:ascii="Times New Roman" w:hAnsi="Times New Roman"/>
          <w:sz w:val="28"/>
          <w:szCs w:val="28"/>
        </w:rPr>
        <w:t>МИРОСЛАВ СТОИЦЕВ</w:t>
      </w:r>
      <w:r w:rsidR="0076321C">
        <w:rPr>
          <w:rFonts w:ascii="Times New Roman" w:hAnsi="Times New Roman"/>
          <w:sz w:val="28"/>
          <w:szCs w:val="28"/>
        </w:rPr>
        <w:t xml:space="preserve">: </w:t>
      </w:r>
      <w:r w:rsidR="001D1CE7">
        <w:rPr>
          <w:rFonts w:ascii="Times New Roman" w:hAnsi="Times New Roman"/>
          <w:sz w:val="28"/>
          <w:szCs w:val="28"/>
        </w:rPr>
        <w:t>Уважаеми господин Председател, уважаеми дами и господа общински съветници</w:t>
      </w:r>
      <w:r w:rsidR="002D1C95">
        <w:rPr>
          <w:rFonts w:ascii="Times New Roman" w:hAnsi="Times New Roman"/>
          <w:sz w:val="28"/>
          <w:szCs w:val="28"/>
        </w:rPr>
        <w:t>,</w:t>
      </w:r>
      <w:r w:rsidR="001D1CE7">
        <w:rPr>
          <w:rFonts w:ascii="Times New Roman" w:hAnsi="Times New Roman"/>
          <w:sz w:val="28"/>
          <w:szCs w:val="28"/>
        </w:rPr>
        <w:t xml:space="preserve"> моля да бъде включена към днешния дневен ред </w:t>
      </w:r>
      <w:r w:rsidR="001D1CE7" w:rsidRPr="001D1CE7">
        <w:rPr>
          <w:rFonts w:ascii="Times New Roman" w:hAnsi="Times New Roman"/>
          <w:sz w:val="28"/>
          <w:szCs w:val="28"/>
        </w:rPr>
        <w:t xml:space="preserve">ДЗ </w:t>
      </w:r>
      <w:r w:rsidR="002D1C95">
        <w:rPr>
          <w:rFonts w:ascii="Times New Roman" w:hAnsi="Times New Roman"/>
          <w:sz w:val="28"/>
          <w:szCs w:val="28"/>
        </w:rPr>
        <w:t xml:space="preserve">вх. № </w:t>
      </w:r>
      <w:r w:rsidR="001D1CE7" w:rsidRPr="001D1CE7">
        <w:rPr>
          <w:rFonts w:ascii="Times New Roman" w:hAnsi="Times New Roman"/>
          <w:sz w:val="28"/>
          <w:szCs w:val="28"/>
        </w:rPr>
        <w:t>ОС_134</w:t>
      </w:r>
      <w:r w:rsidR="001D1CE7">
        <w:rPr>
          <w:rFonts w:ascii="Times New Roman" w:hAnsi="Times New Roman"/>
          <w:sz w:val="28"/>
          <w:szCs w:val="28"/>
        </w:rPr>
        <w:t xml:space="preserve">/12.03.24г., а именно: </w:t>
      </w:r>
      <w:r w:rsidR="001D1CE7" w:rsidRPr="001D1CE7">
        <w:rPr>
          <w:rFonts w:ascii="Times New Roman" w:hAnsi="Times New Roman"/>
          <w:sz w:val="28"/>
          <w:szCs w:val="28"/>
        </w:rPr>
        <w:t xml:space="preserve">Кандидатстване на Община Перник по процедура BG-RRP-4.028 „Подкрепа за енергийно ефективни системи за улично осветление“, с финансиране по линия на Механизма </w:t>
      </w:r>
      <w:r w:rsidR="001D1CE7">
        <w:rPr>
          <w:rFonts w:ascii="Times New Roman" w:hAnsi="Times New Roman"/>
          <w:sz w:val="28"/>
          <w:szCs w:val="28"/>
        </w:rPr>
        <w:t>за възстановяване и устойчивост</w:t>
      </w:r>
      <w:r w:rsidR="001D1CE7" w:rsidRPr="001D1CE7">
        <w:rPr>
          <w:rFonts w:ascii="Times New Roman" w:hAnsi="Times New Roman"/>
          <w:sz w:val="28"/>
          <w:szCs w:val="28"/>
        </w:rPr>
        <w:t>.</w:t>
      </w:r>
      <w:r w:rsidR="001D1CE7">
        <w:rPr>
          <w:rFonts w:ascii="Times New Roman" w:hAnsi="Times New Roman"/>
          <w:sz w:val="28"/>
          <w:szCs w:val="28"/>
        </w:rPr>
        <w:t xml:space="preserve"> Благодаря Ви.</w:t>
      </w:r>
    </w:p>
    <w:p w14:paraId="61B90062" w14:textId="48380978" w:rsidR="0076321C" w:rsidRDefault="0076321C" w:rsidP="00B604BB">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ДЕНИСЛАВ ЗАХАРИЕВ: </w:t>
      </w:r>
      <w:r w:rsidR="001D1CE7">
        <w:rPr>
          <w:rFonts w:ascii="Times New Roman" w:hAnsi="Times New Roman"/>
          <w:sz w:val="28"/>
          <w:szCs w:val="28"/>
        </w:rPr>
        <w:t>Благодаря Ви</w:t>
      </w:r>
      <w:r w:rsidR="002D1C95">
        <w:rPr>
          <w:rFonts w:ascii="Times New Roman" w:hAnsi="Times New Roman"/>
          <w:sz w:val="28"/>
          <w:szCs w:val="28"/>
        </w:rPr>
        <w:t>,</w:t>
      </w:r>
      <w:r w:rsidR="001D1CE7">
        <w:rPr>
          <w:rFonts w:ascii="Times New Roman" w:hAnsi="Times New Roman"/>
          <w:sz w:val="28"/>
          <w:szCs w:val="28"/>
        </w:rPr>
        <w:t xml:space="preserve"> господин </w:t>
      </w:r>
      <w:proofErr w:type="spellStart"/>
      <w:r w:rsidR="001D1CE7">
        <w:rPr>
          <w:rFonts w:ascii="Times New Roman" w:hAnsi="Times New Roman"/>
          <w:sz w:val="28"/>
          <w:szCs w:val="28"/>
        </w:rPr>
        <w:t>Стоицев</w:t>
      </w:r>
      <w:proofErr w:type="spellEnd"/>
      <w:r w:rsidR="001D1CE7">
        <w:rPr>
          <w:rFonts w:ascii="Times New Roman" w:hAnsi="Times New Roman"/>
          <w:sz w:val="28"/>
          <w:szCs w:val="28"/>
        </w:rPr>
        <w:t>. Има ли други предложения? Не виждам. По реда на постъпването подлагам на гласуване предложението за допълнение на дневния ред от общинската администрация</w:t>
      </w:r>
      <w:r w:rsidR="00282A96">
        <w:rPr>
          <w:rFonts w:ascii="Times New Roman" w:hAnsi="Times New Roman"/>
          <w:sz w:val="28"/>
          <w:szCs w:val="28"/>
        </w:rPr>
        <w:t>. Уважаеми колеги</w:t>
      </w:r>
      <w:r w:rsidR="002D1C95">
        <w:rPr>
          <w:rFonts w:ascii="Times New Roman" w:hAnsi="Times New Roman"/>
          <w:sz w:val="28"/>
          <w:szCs w:val="28"/>
        </w:rPr>
        <w:t>,</w:t>
      </w:r>
      <w:r w:rsidR="00282A96">
        <w:rPr>
          <w:rFonts w:ascii="Times New Roman" w:hAnsi="Times New Roman"/>
          <w:sz w:val="28"/>
          <w:szCs w:val="28"/>
        </w:rPr>
        <w:t xml:space="preserve"> преминаваме в режим на гласуване.</w:t>
      </w:r>
    </w:p>
    <w:p w14:paraId="14395DA5" w14:textId="77777777" w:rsidR="0029235A" w:rsidRPr="0029235A" w:rsidRDefault="0029235A" w:rsidP="0029235A">
      <w:pPr>
        <w:spacing w:after="0" w:line="240" w:lineRule="auto"/>
        <w:jc w:val="both"/>
        <w:rPr>
          <w:rFonts w:ascii="Times New Roman" w:hAnsi="Times New Roman"/>
          <w:i/>
          <w:iCs/>
          <w:sz w:val="28"/>
          <w:szCs w:val="28"/>
        </w:rPr>
      </w:pPr>
      <w:r w:rsidRPr="0029235A">
        <w:rPr>
          <w:rFonts w:ascii="Times New Roman" w:hAnsi="Times New Roman"/>
          <w:iCs/>
          <w:sz w:val="28"/>
          <w:szCs w:val="28"/>
        </w:rPr>
        <w:t>ГЛАСУВА СЕ:</w:t>
      </w:r>
    </w:p>
    <w:p w14:paraId="77CA4B8B" w14:textId="011DA02D" w:rsidR="0029235A" w:rsidRPr="0029235A" w:rsidRDefault="0029235A" w:rsidP="0029235A">
      <w:pPr>
        <w:spacing w:after="0" w:line="240" w:lineRule="auto"/>
        <w:jc w:val="both"/>
        <w:rPr>
          <w:rFonts w:ascii="Times New Roman" w:hAnsi="Times New Roman"/>
          <w:i/>
          <w:iCs/>
          <w:sz w:val="28"/>
          <w:szCs w:val="28"/>
        </w:rPr>
      </w:pPr>
      <w:r w:rsidRPr="0029235A">
        <w:rPr>
          <w:rFonts w:ascii="Times New Roman" w:hAnsi="Times New Roman"/>
          <w:i/>
          <w:iCs/>
          <w:sz w:val="28"/>
          <w:szCs w:val="28"/>
        </w:rPr>
        <w:t xml:space="preserve">Общинският съвет гласува и със 'за' - </w:t>
      </w:r>
      <w:r w:rsidR="00282A96">
        <w:rPr>
          <w:rFonts w:ascii="Times New Roman" w:hAnsi="Times New Roman"/>
          <w:i/>
          <w:iCs/>
          <w:sz w:val="28"/>
          <w:szCs w:val="28"/>
        </w:rPr>
        <w:t>31</w:t>
      </w:r>
      <w:r w:rsidRPr="0029235A">
        <w:rPr>
          <w:rFonts w:ascii="Times New Roman" w:hAnsi="Times New Roman"/>
          <w:i/>
          <w:iCs/>
          <w:sz w:val="28"/>
          <w:szCs w:val="28"/>
        </w:rPr>
        <w:t xml:space="preserve">, 'против' - 0 и 'въздържали се' – 0: </w:t>
      </w:r>
    </w:p>
    <w:p w14:paraId="43A63669" w14:textId="77777777" w:rsidR="00F815FB" w:rsidRDefault="00F815FB" w:rsidP="00B604BB">
      <w:pPr>
        <w:spacing w:after="0" w:line="240" w:lineRule="auto"/>
        <w:jc w:val="both"/>
        <w:rPr>
          <w:rFonts w:ascii="Times New Roman" w:hAnsi="Times New Roman"/>
          <w:iCs/>
          <w:sz w:val="28"/>
          <w:szCs w:val="28"/>
        </w:rPr>
      </w:pPr>
    </w:p>
    <w:p w14:paraId="0C32B4CC" w14:textId="201AEA96" w:rsidR="00BF5556" w:rsidRDefault="00BF5556" w:rsidP="00B604BB">
      <w:pPr>
        <w:spacing w:after="0" w:line="240" w:lineRule="auto"/>
        <w:jc w:val="both"/>
        <w:rPr>
          <w:rFonts w:ascii="Times New Roman" w:hAnsi="Times New Roman"/>
          <w:iCs/>
          <w:sz w:val="28"/>
          <w:szCs w:val="28"/>
        </w:rPr>
      </w:pPr>
      <w:r>
        <w:rPr>
          <w:rFonts w:ascii="Times New Roman" w:hAnsi="Times New Roman"/>
          <w:iCs/>
          <w:sz w:val="28"/>
          <w:szCs w:val="28"/>
        </w:rPr>
        <w:t xml:space="preserve">прие предложението </w:t>
      </w:r>
      <w:r w:rsidR="002D1C95">
        <w:rPr>
          <w:rFonts w:ascii="Times New Roman" w:hAnsi="Times New Roman"/>
          <w:iCs/>
          <w:sz w:val="28"/>
          <w:szCs w:val="28"/>
        </w:rPr>
        <w:t xml:space="preserve">на Мирослав </w:t>
      </w:r>
      <w:proofErr w:type="spellStart"/>
      <w:r w:rsidR="002D1C95">
        <w:rPr>
          <w:rFonts w:ascii="Times New Roman" w:hAnsi="Times New Roman"/>
          <w:iCs/>
          <w:sz w:val="28"/>
          <w:szCs w:val="28"/>
        </w:rPr>
        <w:t>Стоицев</w:t>
      </w:r>
      <w:proofErr w:type="spellEnd"/>
      <w:r w:rsidR="002D1C95">
        <w:rPr>
          <w:rFonts w:ascii="Times New Roman" w:hAnsi="Times New Roman"/>
          <w:iCs/>
          <w:sz w:val="28"/>
          <w:szCs w:val="28"/>
        </w:rPr>
        <w:t xml:space="preserve"> – Заместник – кмет на Община Перник</w:t>
      </w:r>
      <w:r w:rsidR="00F815FB">
        <w:rPr>
          <w:rFonts w:ascii="Times New Roman" w:hAnsi="Times New Roman"/>
          <w:iCs/>
          <w:sz w:val="28"/>
          <w:szCs w:val="28"/>
        </w:rPr>
        <w:t xml:space="preserve"> </w:t>
      </w:r>
      <w:r w:rsidR="00F815FB" w:rsidRPr="001D1CE7">
        <w:rPr>
          <w:rFonts w:ascii="Times New Roman" w:hAnsi="Times New Roman"/>
          <w:sz w:val="28"/>
          <w:szCs w:val="28"/>
        </w:rPr>
        <w:t xml:space="preserve">ДЗ </w:t>
      </w:r>
      <w:r w:rsidR="00F815FB">
        <w:rPr>
          <w:rFonts w:ascii="Times New Roman" w:hAnsi="Times New Roman"/>
          <w:sz w:val="28"/>
          <w:szCs w:val="28"/>
        </w:rPr>
        <w:t xml:space="preserve">вх. № </w:t>
      </w:r>
      <w:r w:rsidR="00F815FB" w:rsidRPr="001D1CE7">
        <w:rPr>
          <w:rFonts w:ascii="Times New Roman" w:hAnsi="Times New Roman"/>
          <w:sz w:val="28"/>
          <w:szCs w:val="28"/>
        </w:rPr>
        <w:t>ОС_134</w:t>
      </w:r>
      <w:r w:rsidR="00F815FB">
        <w:rPr>
          <w:rFonts w:ascii="Times New Roman" w:hAnsi="Times New Roman"/>
          <w:sz w:val="28"/>
          <w:szCs w:val="28"/>
        </w:rPr>
        <w:t>/12.03.24г.</w:t>
      </w:r>
      <w:r>
        <w:rPr>
          <w:rFonts w:ascii="Times New Roman" w:hAnsi="Times New Roman"/>
          <w:iCs/>
          <w:sz w:val="28"/>
          <w:szCs w:val="28"/>
        </w:rPr>
        <w:t>да</w:t>
      </w:r>
      <w:r w:rsidR="00213EC6">
        <w:rPr>
          <w:rFonts w:ascii="Times New Roman" w:hAnsi="Times New Roman"/>
          <w:iCs/>
          <w:sz w:val="28"/>
          <w:szCs w:val="28"/>
        </w:rPr>
        <w:t xml:space="preserve"> </w:t>
      </w:r>
      <w:r w:rsidR="009C506A">
        <w:rPr>
          <w:rFonts w:ascii="Times New Roman" w:hAnsi="Times New Roman"/>
          <w:iCs/>
          <w:sz w:val="28"/>
          <w:szCs w:val="28"/>
        </w:rPr>
        <w:t>се добав</w:t>
      </w:r>
      <w:r>
        <w:rPr>
          <w:rFonts w:ascii="Times New Roman" w:hAnsi="Times New Roman"/>
          <w:iCs/>
          <w:sz w:val="28"/>
          <w:szCs w:val="28"/>
        </w:rPr>
        <w:t>и</w:t>
      </w:r>
      <w:r w:rsidR="009C506A">
        <w:rPr>
          <w:rFonts w:ascii="Times New Roman" w:hAnsi="Times New Roman"/>
          <w:iCs/>
          <w:sz w:val="28"/>
          <w:szCs w:val="28"/>
        </w:rPr>
        <w:t xml:space="preserve"> към дневния ред</w:t>
      </w:r>
      <w:r w:rsidR="00213EC6">
        <w:rPr>
          <w:rFonts w:ascii="Times New Roman" w:hAnsi="Times New Roman"/>
          <w:iCs/>
          <w:sz w:val="28"/>
          <w:szCs w:val="28"/>
        </w:rPr>
        <w:t>.</w:t>
      </w:r>
    </w:p>
    <w:p w14:paraId="2D9D0262" w14:textId="77777777" w:rsidR="00BF5556" w:rsidRDefault="00BF5556" w:rsidP="00B604BB">
      <w:pPr>
        <w:spacing w:after="0" w:line="240" w:lineRule="auto"/>
        <w:jc w:val="both"/>
        <w:rPr>
          <w:rFonts w:ascii="Times New Roman" w:hAnsi="Times New Roman"/>
          <w:iCs/>
          <w:sz w:val="28"/>
          <w:szCs w:val="28"/>
        </w:rPr>
      </w:pPr>
    </w:p>
    <w:p w14:paraId="0A3FBAE7" w14:textId="2AFAC9BB" w:rsidR="00213EC6" w:rsidRDefault="00BF5556" w:rsidP="00B604BB">
      <w:pPr>
        <w:spacing w:after="0" w:line="240" w:lineRule="auto"/>
        <w:jc w:val="both"/>
        <w:rPr>
          <w:rFonts w:ascii="Times New Roman" w:hAnsi="Times New Roman"/>
          <w:iCs/>
          <w:sz w:val="28"/>
          <w:szCs w:val="28"/>
        </w:rPr>
      </w:pPr>
      <w:r>
        <w:rPr>
          <w:rFonts w:ascii="Times New Roman" w:hAnsi="Times New Roman"/>
          <w:iCs/>
          <w:sz w:val="28"/>
          <w:szCs w:val="28"/>
        </w:rPr>
        <w:t xml:space="preserve">ДЕНИСЛАВ ЗАХАРИЕВ: </w:t>
      </w:r>
      <w:r w:rsidR="00213EC6">
        <w:rPr>
          <w:rFonts w:ascii="Times New Roman" w:hAnsi="Times New Roman"/>
          <w:iCs/>
          <w:sz w:val="28"/>
          <w:szCs w:val="28"/>
        </w:rPr>
        <w:t>Уважаеми колеги</w:t>
      </w:r>
      <w:r>
        <w:rPr>
          <w:rFonts w:ascii="Times New Roman" w:hAnsi="Times New Roman"/>
          <w:iCs/>
          <w:sz w:val="28"/>
          <w:szCs w:val="28"/>
        </w:rPr>
        <w:t>,</w:t>
      </w:r>
      <w:r w:rsidR="00213EC6">
        <w:rPr>
          <w:rFonts w:ascii="Times New Roman" w:hAnsi="Times New Roman"/>
          <w:iCs/>
          <w:sz w:val="28"/>
          <w:szCs w:val="28"/>
        </w:rPr>
        <w:t xml:space="preserve"> сега </w:t>
      </w:r>
      <w:r w:rsidR="008927AB">
        <w:rPr>
          <w:rFonts w:ascii="Times New Roman" w:hAnsi="Times New Roman"/>
          <w:iCs/>
          <w:sz w:val="28"/>
          <w:szCs w:val="28"/>
        </w:rPr>
        <w:t>подлагам на гласуване целия дневен ред с направен</w:t>
      </w:r>
      <w:r w:rsidR="00282A96">
        <w:rPr>
          <w:rFonts w:ascii="Times New Roman" w:hAnsi="Times New Roman"/>
          <w:iCs/>
          <w:sz w:val="28"/>
          <w:szCs w:val="28"/>
        </w:rPr>
        <w:t>ото</w:t>
      </w:r>
      <w:r w:rsidR="008927AB">
        <w:rPr>
          <w:rFonts w:ascii="Times New Roman" w:hAnsi="Times New Roman"/>
          <w:iCs/>
          <w:sz w:val="28"/>
          <w:szCs w:val="28"/>
        </w:rPr>
        <w:t xml:space="preserve"> предложени</w:t>
      </w:r>
      <w:r w:rsidR="00282A96">
        <w:rPr>
          <w:rFonts w:ascii="Times New Roman" w:hAnsi="Times New Roman"/>
          <w:iCs/>
          <w:sz w:val="28"/>
          <w:szCs w:val="28"/>
        </w:rPr>
        <w:t>е</w:t>
      </w:r>
      <w:r w:rsidR="008927AB">
        <w:rPr>
          <w:rFonts w:ascii="Times New Roman" w:hAnsi="Times New Roman"/>
          <w:iCs/>
          <w:sz w:val="28"/>
          <w:szCs w:val="28"/>
        </w:rPr>
        <w:t xml:space="preserve"> за допълнение към него. Уважаеми колеги</w:t>
      </w:r>
      <w:r>
        <w:rPr>
          <w:rFonts w:ascii="Times New Roman" w:hAnsi="Times New Roman"/>
          <w:iCs/>
          <w:sz w:val="28"/>
          <w:szCs w:val="28"/>
        </w:rPr>
        <w:t>,</w:t>
      </w:r>
      <w:r w:rsidR="008927AB">
        <w:rPr>
          <w:rFonts w:ascii="Times New Roman" w:hAnsi="Times New Roman"/>
          <w:iCs/>
          <w:sz w:val="28"/>
          <w:szCs w:val="28"/>
        </w:rPr>
        <w:t xml:space="preserve"> преминаваме в режим на гласуване</w:t>
      </w:r>
      <w:r w:rsidR="00213EC6">
        <w:rPr>
          <w:rFonts w:ascii="Times New Roman" w:hAnsi="Times New Roman"/>
          <w:iCs/>
          <w:sz w:val="28"/>
          <w:szCs w:val="28"/>
        </w:rPr>
        <w:t>.</w:t>
      </w:r>
    </w:p>
    <w:p w14:paraId="62E85C4B" w14:textId="1A7C0577" w:rsidR="004C6492" w:rsidRPr="004C6492" w:rsidRDefault="004C6492" w:rsidP="00F75BB1">
      <w:pPr>
        <w:spacing w:after="0" w:line="240" w:lineRule="auto"/>
        <w:jc w:val="both"/>
        <w:rPr>
          <w:rFonts w:ascii="Times New Roman" w:eastAsia="Times New Roman" w:hAnsi="Times New Roman"/>
          <w:i/>
          <w:iCs/>
          <w:color w:val="000000"/>
          <w:sz w:val="28"/>
          <w:szCs w:val="28"/>
          <w:lang w:eastAsia="bg-BG"/>
        </w:rPr>
      </w:pPr>
      <w:r w:rsidRPr="004C6492">
        <w:rPr>
          <w:rFonts w:ascii="Times New Roman" w:eastAsia="Times New Roman" w:hAnsi="Times New Roman"/>
          <w:iCs/>
          <w:color w:val="000000"/>
          <w:sz w:val="28"/>
          <w:szCs w:val="28"/>
          <w:lang w:eastAsia="bg-BG"/>
        </w:rPr>
        <w:t>ГЛАСУВА СЕ:</w:t>
      </w:r>
    </w:p>
    <w:p w14:paraId="07299A64" w14:textId="1459D7FC" w:rsidR="004C6492" w:rsidRPr="004C6492" w:rsidRDefault="004C6492" w:rsidP="004C6492">
      <w:pPr>
        <w:spacing w:after="0" w:line="240" w:lineRule="auto"/>
        <w:rPr>
          <w:rFonts w:ascii="Times New Roman" w:eastAsia="Times New Roman" w:hAnsi="Times New Roman"/>
          <w:i/>
          <w:iCs/>
          <w:color w:val="000000"/>
          <w:sz w:val="28"/>
          <w:szCs w:val="28"/>
          <w:lang w:eastAsia="bg-BG"/>
        </w:rPr>
      </w:pPr>
      <w:r w:rsidRPr="004C6492">
        <w:rPr>
          <w:rFonts w:ascii="Times New Roman" w:eastAsia="Times New Roman" w:hAnsi="Times New Roman"/>
          <w:i/>
          <w:iCs/>
          <w:color w:val="000000"/>
          <w:sz w:val="28"/>
          <w:szCs w:val="28"/>
          <w:lang w:eastAsia="bg-BG"/>
        </w:rPr>
        <w:t xml:space="preserve">Общинският съвет гласува и със 'за' - </w:t>
      </w:r>
      <w:r w:rsidR="00EB310C">
        <w:rPr>
          <w:rFonts w:ascii="Times New Roman" w:eastAsia="Times New Roman" w:hAnsi="Times New Roman"/>
          <w:i/>
          <w:iCs/>
          <w:color w:val="000000"/>
          <w:sz w:val="28"/>
          <w:szCs w:val="28"/>
          <w:lang w:eastAsia="bg-BG"/>
        </w:rPr>
        <w:t>30</w:t>
      </w:r>
      <w:r w:rsidRPr="004C6492">
        <w:rPr>
          <w:rFonts w:ascii="Times New Roman" w:eastAsia="Times New Roman" w:hAnsi="Times New Roman"/>
          <w:i/>
          <w:iCs/>
          <w:color w:val="000000"/>
          <w:sz w:val="28"/>
          <w:szCs w:val="28"/>
          <w:lang w:eastAsia="bg-BG"/>
        </w:rPr>
        <w:t xml:space="preserve">, 'против' - 0 и 'въздържали се' – 0: </w:t>
      </w:r>
    </w:p>
    <w:p w14:paraId="7BC40FFE" w14:textId="77777777" w:rsidR="00BF5556" w:rsidRDefault="00BF5556" w:rsidP="002F0F7B">
      <w:pPr>
        <w:spacing w:after="0" w:line="240" w:lineRule="auto"/>
        <w:rPr>
          <w:rFonts w:ascii="Times New Roman" w:eastAsia="Times New Roman" w:hAnsi="Times New Roman"/>
          <w:iCs/>
          <w:color w:val="000000"/>
          <w:sz w:val="28"/>
          <w:szCs w:val="28"/>
          <w:lang w:eastAsia="bg-BG"/>
        </w:rPr>
      </w:pPr>
    </w:p>
    <w:p w14:paraId="6CF1D8AC" w14:textId="4AB762D6" w:rsidR="007B7A7F" w:rsidRDefault="007B7A7F" w:rsidP="002F0F7B">
      <w:pPr>
        <w:spacing w:after="0" w:line="240" w:lineRule="auto"/>
        <w:rPr>
          <w:rFonts w:ascii="Times New Roman" w:eastAsia="Times New Roman" w:hAnsi="Times New Roman"/>
          <w:iCs/>
          <w:color w:val="000000"/>
          <w:sz w:val="28"/>
          <w:szCs w:val="28"/>
          <w:lang w:eastAsia="bg-BG"/>
        </w:rPr>
      </w:pPr>
      <w:r w:rsidRPr="001568B0">
        <w:rPr>
          <w:rFonts w:ascii="Times New Roman" w:eastAsia="Times New Roman" w:hAnsi="Times New Roman"/>
          <w:iCs/>
          <w:color w:val="000000"/>
          <w:sz w:val="28"/>
          <w:szCs w:val="28"/>
          <w:lang w:eastAsia="bg-BG"/>
        </w:rPr>
        <w:t>прие следния</w:t>
      </w:r>
    </w:p>
    <w:p w14:paraId="56639C02" w14:textId="06E5BB4C" w:rsidR="007B7A7F" w:rsidRDefault="007B7A7F" w:rsidP="007B7A7F">
      <w:pPr>
        <w:spacing w:after="0" w:line="240" w:lineRule="auto"/>
        <w:jc w:val="center"/>
        <w:outlineLvl w:val="2"/>
        <w:rPr>
          <w:rFonts w:ascii="Times New Roman" w:eastAsia="Times New Roman" w:hAnsi="Times New Roman"/>
          <w:b/>
          <w:bCs/>
          <w:color w:val="000000"/>
          <w:sz w:val="28"/>
          <w:szCs w:val="28"/>
          <w:lang w:eastAsia="bg-BG"/>
        </w:rPr>
      </w:pPr>
      <w:r w:rsidRPr="00580BA4">
        <w:rPr>
          <w:rFonts w:ascii="Times New Roman" w:eastAsia="Times New Roman" w:hAnsi="Times New Roman"/>
          <w:b/>
          <w:bCs/>
          <w:color w:val="000000"/>
          <w:sz w:val="28"/>
          <w:szCs w:val="28"/>
          <w:lang w:eastAsia="bg-BG"/>
        </w:rPr>
        <w:t>ДНЕВЕН РЕД:</w:t>
      </w:r>
    </w:p>
    <w:p w14:paraId="364EFA19" w14:textId="77777777" w:rsidR="00BF5556" w:rsidRDefault="00BF5556" w:rsidP="00711E1B">
      <w:pPr>
        <w:spacing w:after="0" w:line="240" w:lineRule="auto"/>
        <w:jc w:val="both"/>
        <w:outlineLvl w:val="2"/>
        <w:rPr>
          <w:rFonts w:ascii="Times New Roman" w:eastAsia="Times New Roman" w:hAnsi="Times New Roman"/>
          <w:b/>
          <w:bCs/>
          <w:color w:val="000000"/>
          <w:sz w:val="28"/>
          <w:szCs w:val="28"/>
          <w:lang w:eastAsia="bg-BG"/>
        </w:rPr>
      </w:pPr>
    </w:p>
    <w:p w14:paraId="7254E701" w14:textId="77777777" w:rsidR="00711E1B" w:rsidRPr="000E2CC7" w:rsidRDefault="00711E1B" w:rsidP="00BD7B0A">
      <w:pPr>
        <w:numPr>
          <w:ilvl w:val="0"/>
          <w:numId w:val="4"/>
        </w:numPr>
        <w:spacing w:after="0" w:line="240" w:lineRule="auto"/>
        <w:ind w:left="0" w:firstLine="709"/>
        <w:jc w:val="both"/>
        <w:rPr>
          <w:rFonts w:ascii="Times New Roman" w:hAnsi="Times New Roman"/>
          <w:sz w:val="28"/>
          <w:szCs w:val="28"/>
        </w:rPr>
      </w:pPr>
      <w:r w:rsidRPr="000E2CC7">
        <w:rPr>
          <w:rFonts w:ascii="Times New Roman" w:hAnsi="Times New Roman"/>
          <w:sz w:val="28"/>
          <w:szCs w:val="28"/>
        </w:rPr>
        <w:t>ОТГОВОРИ НА ПИТАНИЯ И ПИТАНИЯ КЪМ  КМЕТА НА ОБЩИНА ПЕРНИК.</w:t>
      </w:r>
    </w:p>
    <w:p w14:paraId="2BD09B4F" w14:textId="1A79340F"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ab/>
        <w:t xml:space="preserve">2. </w:t>
      </w:r>
      <w:r w:rsidRPr="000E2CC7">
        <w:rPr>
          <w:rFonts w:ascii="Times New Roman" w:hAnsi="Times New Roman"/>
          <w:sz w:val="28"/>
          <w:szCs w:val="28"/>
        </w:rPr>
        <w:t xml:space="preserve"> ЗАЯВЛЕНИЕ</w:t>
      </w:r>
      <w:r w:rsidRPr="000E2CC7">
        <w:rPr>
          <w:rFonts w:ascii="Times New Roman" w:hAnsi="Times New Roman"/>
          <w:bCs/>
          <w:sz w:val="28"/>
          <w:szCs w:val="28"/>
        </w:rPr>
        <w:t xml:space="preserve">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101/22.02.2024Г. ОТ РУМЯНА ЦВЕТАНОВА – КМЕТ НА КМЕТСТВО ЛЮЛИН, ОТНОСНО: ПРЕКРАТЯВАНЕ ПЪЛНОМОЩИЯТА КАТО КМЕТ НА КМЕТСТВО ЛЮЛИН.</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00F815FB">
        <w:rPr>
          <w:rFonts w:ascii="Times New Roman" w:hAnsi="Times New Roman"/>
          <w:b/>
          <w:bCs/>
          <w:sz w:val="28"/>
          <w:szCs w:val="28"/>
        </w:rPr>
        <w:tab/>
      </w:r>
      <w:r w:rsidRPr="000E2CC7">
        <w:rPr>
          <w:rFonts w:ascii="Times New Roman" w:hAnsi="Times New Roman"/>
          <w:b/>
          <w:bCs/>
          <w:sz w:val="28"/>
          <w:szCs w:val="28"/>
        </w:rPr>
        <w:t xml:space="preserve">ВНАСЯ: Р. ЦВЕТАНОВА   </w:t>
      </w:r>
    </w:p>
    <w:p w14:paraId="2222E2AE" w14:textId="3DE1B79A"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t xml:space="preserve">3.  </w:t>
      </w:r>
      <w:r w:rsidRPr="000E2CC7">
        <w:rPr>
          <w:rFonts w:ascii="Times New Roman" w:hAnsi="Times New Roman"/>
          <w:bCs/>
          <w:sz w:val="28"/>
          <w:szCs w:val="28"/>
        </w:rPr>
        <w:t>ПИСМО</w:t>
      </w:r>
      <w:r w:rsidRPr="000E2CC7">
        <w:rPr>
          <w:rFonts w:ascii="Times New Roman" w:hAnsi="Times New Roman"/>
          <w:b/>
          <w:bCs/>
          <w:sz w:val="28"/>
          <w:szCs w:val="28"/>
        </w:rPr>
        <w:t xml:space="preserve"> </w:t>
      </w:r>
      <w:r w:rsidRPr="000E2CC7">
        <w:rPr>
          <w:rFonts w:ascii="Times New Roman" w:hAnsi="Times New Roman"/>
          <w:bCs/>
          <w:sz w:val="28"/>
          <w:szCs w:val="28"/>
          <w:lang w:val="en-GB"/>
        </w:rPr>
        <w:t>ВХ.</w:t>
      </w:r>
      <w:r w:rsidR="00F815FB">
        <w:rPr>
          <w:rFonts w:ascii="Times New Roman" w:hAnsi="Times New Roman"/>
          <w:bCs/>
          <w:sz w:val="28"/>
          <w:szCs w:val="28"/>
        </w:rPr>
        <w:t xml:space="preserve"> </w:t>
      </w:r>
      <w:r w:rsidRPr="000E2CC7">
        <w:rPr>
          <w:rFonts w:ascii="Times New Roman" w:hAnsi="Times New Roman"/>
          <w:bCs/>
          <w:sz w:val="28"/>
          <w:szCs w:val="28"/>
          <w:lang w:val="en-GB"/>
        </w:rPr>
        <w:t>№ОС_</w:t>
      </w:r>
      <w:r w:rsidRPr="000E2CC7">
        <w:rPr>
          <w:rFonts w:ascii="Times New Roman" w:hAnsi="Times New Roman"/>
          <w:bCs/>
          <w:sz w:val="28"/>
          <w:szCs w:val="28"/>
        </w:rPr>
        <w:t>126</w:t>
      </w:r>
      <w:r w:rsidRPr="000E2CC7">
        <w:rPr>
          <w:rFonts w:ascii="Times New Roman" w:hAnsi="Times New Roman"/>
          <w:bCs/>
          <w:sz w:val="28"/>
          <w:szCs w:val="28"/>
          <w:lang w:val="en-GB"/>
        </w:rPr>
        <w:t>/</w:t>
      </w:r>
      <w:r w:rsidRPr="000E2CC7">
        <w:rPr>
          <w:rFonts w:ascii="Times New Roman" w:hAnsi="Times New Roman"/>
          <w:bCs/>
          <w:sz w:val="28"/>
          <w:szCs w:val="28"/>
        </w:rPr>
        <w:t>05.03</w:t>
      </w:r>
      <w:r w:rsidRPr="000E2CC7">
        <w:rPr>
          <w:rFonts w:ascii="Times New Roman" w:hAnsi="Times New Roman"/>
          <w:bCs/>
          <w:sz w:val="28"/>
          <w:szCs w:val="28"/>
          <w:lang w:val="en-GB"/>
        </w:rPr>
        <w:t>.20</w:t>
      </w:r>
      <w:r w:rsidRPr="000E2CC7">
        <w:rPr>
          <w:rFonts w:ascii="Times New Roman" w:hAnsi="Times New Roman"/>
          <w:bCs/>
          <w:sz w:val="28"/>
          <w:szCs w:val="28"/>
        </w:rPr>
        <w:t>24</w:t>
      </w:r>
      <w:r w:rsidRPr="000E2CC7">
        <w:rPr>
          <w:rFonts w:ascii="Times New Roman" w:hAnsi="Times New Roman"/>
          <w:bCs/>
          <w:sz w:val="28"/>
          <w:szCs w:val="28"/>
          <w:lang w:val="en-GB"/>
        </w:rPr>
        <w:t>Г</w:t>
      </w:r>
      <w:r w:rsidRPr="000E2CC7">
        <w:rPr>
          <w:rFonts w:ascii="Times New Roman" w:hAnsi="Times New Roman"/>
          <w:bCs/>
          <w:sz w:val="28"/>
          <w:szCs w:val="28"/>
        </w:rPr>
        <w:t>. ОТ СТ. ВЛАДИМИРОВ – КМЕТ НА ОБЩИНА ПЕРНИК, ОТНОСНО: ПРОГРАМА ЗА УПРАВЛЕНИЕ НА ОБЩИНА ПЕРНИК ЗА ПЕРИОДА 2023 - 2027Г.</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2F5EF1FF" w14:textId="051E4450"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 xml:space="preserve">  4.  </w:t>
      </w:r>
      <w:r w:rsidRPr="000E2CC7">
        <w:rPr>
          <w:rFonts w:ascii="Times New Roman" w:hAnsi="Times New Roman"/>
          <w:bCs/>
          <w:sz w:val="28"/>
          <w:szCs w:val="28"/>
        </w:rPr>
        <w:t xml:space="preserve">ДЗ </w:t>
      </w:r>
      <w:r w:rsidRPr="000E2CC7">
        <w:rPr>
          <w:rFonts w:ascii="Times New Roman" w:hAnsi="Times New Roman"/>
          <w:bCs/>
          <w:sz w:val="28"/>
          <w:szCs w:val="28"/>
          <w:lang w:val="en-GB"/>
        </w:rPr>
        <w:t>ВХ.</w:t>
      </w:r>
      <w:r w:rsidR="00F815FB">
        <w:rPr>
          <w:rFonts w:ascii="Times New Roman" w:hAnsi="Times New Roman"/>
          <w:bCs/>
          <w:sz w:val="28"/>
          <w:szCs w:val="28"/>
        </w:rPr>
        <w:t xml:space="preserve"> </w:t>
      </w:r>
      <w:r w:rsidRPr="000E2CC7">
        <w:rPr>
          <w:rFonts w:ascii="Times New Roman" w:hAnsi="Times New Roman"/>
          <w:bCs/>
          <w:sz w:val="28"/>
          <w:szCs w:val="28"/>
          <w:lang w:val="en-GB"/>
        </w:rPr>
        <w:t>№ОС_</w:t>
      </w:r>
      <w:r w:rsidRPr="000E2CC7">
        <w:rPr>
          <w:rFonts w:ascii="Times New Roman" w:hAnsi="Times New Roman"/>
          <w:bCs/>
          <w:sz w:val="28"/>
          <w:szCs w:val="28"/>
        </w:rPr>
        <w:t>124</w:t>
      </w:r>
      <w:r w:rsidRPr="000E2CC7">
        <w:rPr>
          <w:rFonts w:ascii="Times New Roman" w:hAnsi="Times New Roman"/>
          <w:bCs/>
          <w:sz w:val="28"/>
          <w:szCs w:val="28"/>
          <w:lang w:val="en-GB"/>
        </w:rPr>
        <w:t>/</w:t>
      </w:r>
      <w:r w:rsidRPr="000E2CC7">
        <w:rPr>
          <w:rFonts w:ascii="Times New Roman" w:hAnsi="Times New Roman"/>
          <w:bCs/>
          <w:sz w:val="28"/>
          <w:szCs w:val="28"/>
        </w:rPr>
        <w:t>05.03</w:t>
      </w:r>
      <w:r w:rsidRPr="000E2CC7">
        <w:rPr>
          <w:rFonts w:ascii="Times New Roman" w:hAnsi="Times New Roman"/>
          <w:bCs/>
          <w:sz w:val="28"/>
          <w:szCs w:val="28"/>
          <w:lang w:val="en-GB"/>
        </w:rPr>
        <w:t>.20</w:t>
      </w:r>
      <w:r w:rsidRPr="000E2CC7">
        <w:rPr>
          <w:rFonts w:ascii="Times New Roman" w:hAnsi="Times New Roman"/>
          <w:bCs/>
          <w:sz w:val="28"/>
          <w:szCs w:val="28"/>
        </w:rPr>
        <w:t>24</w:t>
      </w:r>
      <w:r w:rsidRPr="000E2CC7">
        <w:rPr>
          <w:rFonts w:ascii="Times New Roman" w:hAnsi="Times New Roman"/>
          <w:bCs/>
          <w:sz w:val="28"/>
          <w:szCs w:val="28"/>
          <w:lang w:val="en-GB"/>
        </w:rPr>
        <w:t>Г</w:t>
      </w:r>
      <w:r w:rsidRPr="000E2CC7">
        <w:rPr>
          <w:rFonts w:ascii="Times New Roman" w:hAnsi="Times New Roman"/>
          <w:bCs/>
          <w:sz w:val="28"/>
          <w:szCs w:val="28"/>
        </w:rPr>
        <w:t>. ОТ СТ. ВЛАДИМИРОВ – КМЕТ НА ОБЩИНА ПЕРНИК, ОТНОСНО: ОДОБРЕНИЕ НА ПИСМЕНО СПОРАЗУМЕНИЕ МЕЖДУ ВСИЧКИ ПРЕВОЗВАЧИ, ИЗВЪРШВАЩИ ПРЕВОЗИ НА ТЕРИТОРИЯТА НА ОБЩИНА ПЕРНИК И КМЕТА НА ОБЩИНА ПЕРНИК. </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 xml:space="preserve">ВНАСЯ: СТ. ВЛАДИМИРОВ  </w:t>
      </w:r>
    </w:p>
    <w:p w14:paraId="280E73CE" w14:textId="1A0E1FFF"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 xml:space="preserve">5. </w:t>
      </w:r>
      <w:r w:rsidRPr="000E2CC7">
        <w:rPr>
          <w:rFonts w:ascii="Times New Roman" w:hAnsi="Times New Roman"/>
          <w:bCs/>
          <w:sz w:val="28"/>
          <w:szCs w:val="28"/>
        </w:rPr>
        <w:t>ДЗ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119/01.03.2024Г. ОТ СТ. ВЛАДИМИРОВ – КМЕТ НА ОБЩИНА ПЕРНИК, ОТНОСНО: </w:t>
      </w:r>
      <w:r w:rsidRPr="000E2CC7">
        <w:rPr>
          <w:rFonts w:ascii="Times New Roman" w:hAnsi="Times New Roman"/>
          <w:sz w:val="28"/>
          <w:szCs w:val="28"/>
        </w:rPr>
        <w:t xml:space="preserve"> </w:t>
      </w:r>
      <w:r w:rsidRPr="000E2CC7">
        <w:rPr>
          <w:rFonts w:ascii="Times New Roman" w:hAnsi="Times New Roman"/>
          <w:bCs/>
          <w:sz w:val="28"/>
          <w:szCs w:val="28"/>
        </w:rPr>
        <w:t xml:space="preserve">ПРИЕМАНЕ НА ПАЗАРНА ОЦЕНКА И УЧРЕДЯВАНЕ НА ВЪЗМЕЗДНО ПРАВО НА </w:t>
      </w:r>
      <w:r w:rsidRPr="000E2CC7">
        <w:rPr>
          <w:rFonts w:ascii="Times New Roman" w:hAnsi="Times New Roman"/>
          <w:sz w:val="28"/>
          <w:szCs w:val="28"/>
        </w:rPr>
        <w:t xml:space="preserve">ПРОКАРВАНЕ НА ТРАСЕ И СЕРВИТУТ НА ОБЕКТ: </w:t>
      </w:r>
      <w:r w:rsidRPr="000E2CC7">
        <w:rPr>
          <w:rFonts w:ascii="Times New Roman" w:hAnsi="Times New Roman"/>
          <w:bCs/>
          <w:sz w:val="28"/>
          <w:szCs w:val="28"/>
        </w:rPr>
        <w:t xml:space="preserve">ВЪНШНО ЕЛЕКТРОЗАХРАНВАНЕ </w:t>
      </w:r>
      <w:r w:rsidRPr="000E2CC7">
        <w:rPr>
          <w:rFonts w:ascii="Times New Roman" w:hAnsi="Times New Roman"/>
          <w:sz w:val="28"/>
          <w:szCs w:val="28"/>
        </w:rPr>
        <w:t xml:space="preserve">НА: ЖИЛИЩНА СГРАДА С ОФИС, В УПИ V, КВ. 124 ПО РЕГУЛАЦИОННИЯ ПЛАН НА ГР. ПЕРНИК, КВ. ИЗТОК, ПОЗЕМЛЕН ИМОТ /ПИ/ С ИДНТИФИКАТОР </w:t>
      </w:r>
      <w:r w:rsidRPr="000E2CC7">
        <w:rPr>
          <w:rFonts w:ascii="Times New Roman" w:hAnsi="Times New Roman"/>
          <w:bCs/>
          <w:sz w:val="28"/>
          <w:szCs w:val="28"/>
        </w:rPr>
        <w:t xml:space="preserve">55871.514.6890 ПО </w:t>
      </w:r>
      <w:r w:rsidRPr="000E2CC7">
        <w:rPr>
          <w:rFonts w:ascii="Times New Roman" w:hAnsi="Times New Roman"/>
          <w:sz w:val="28"/>
          <w:szCs w:val="28"/>
        </w:rPr>
        <w:t xml:space="preserve">КАДАСТРАЛНАТА КАРТА И </w:t>
      </w:r>
      <w:r w:rsidRPr="000E2CC7">
        <w:rPr>
          <w:rFonts w:ascii="Times New Roman" w:hAnsi="Times New Roman"/>
          <w:sz w:val="28"/>
          <w:szCs w:val="28"/>
        </w:rPr>
        <w:lastRenderedPageBreak/>
        <w:t>КАДАСТРАЛНИТЕ РЕГИСТРИ /КККР/ НА ГР. ПЕРНИК.</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6252E49F" w14:textId="4C6A7F3C"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6. </w:t>
      </w:r>
      <w:r w:rsidRPr="000E2CC7">
        <w:rPr>
          <w:rFonts w:ascii="Times New Roman" w:hAnsi="Times New Roman"/>
          <w:sz w:val="28"/>
          <w:szCs w:val="28"/>
        </w:rPr>
        <w:t>ДЗ ВХ.</w:t>
      </w:r>
      <w:r w:rsidR="00F815FB">
        <w:rPr>
          <w:rFonts w:ascii="Times New Roman" w:hAnsi="Times New Roman"/>
          <w:sz w:val="28"/>
          <w:szCs w:val="28"/>
        </w:rPr>
        <w:t xml:space="preserve"> </w:t>
      </w:r>
      <w:r w:rsidRPr="000E2CC7">
        <w:rPr>
          <w:rFonts w:ascii="Times New Roman" w:hAnsi="Times New Roman"/>
          <w:sz w:val="28"/>
          <w:szCs w:val="28"/>
        </w:rPr>
        <w:t>№ ОС</w:t>
      </w:r>
      <w:r w:rsidRPr="000E2CC7">
        <w:rPr>
          <w:rFonts w:ascii="Times New Roman" w:hAnsi="Times New Roman"/>
          <w:sz w:val="28"/>
          <w:szCs w:val="28"/>
          <w:lang w:val="en-US"/>
        </w:rPr>
        <w:t>_</w:t>
      </w:r>
      <w:r w:rsidRPr="000E2CC7">
        <w:rPr>
          <w:rFonts w:ascii="Times New Roman" w:hAnsi="Times New Roman"/>
          <w:sz w:val="28"/>
          <w:szCs w:val="28"/>
        </w:rPr>
        <w:t xml:space="preserve">108/28.02.2024Г. </w:t>
      </w:r>
      <w:r w:rsidRPr="000E2CC7">
        <w:rPr>
          <w:rFonts w:ascii="Times New Roman" w:hAnsi="Times New Roman"/>
          <w:bCs/>
          <w:sz w:val="28"/>
          <w:szCs w:val="28"/>
        </w:rPr>
        <w:t>ОТ СТ. ВЛАДИМИРОВ – КМЕТ НА ОБЩИНА ПЕРНИК, ОТНОСНО:</w:t>
      </w:r>
      <w:r w:rsidRPr="000E2CC7">
        <w:rPr>
          <w:rFonts w:ascii="Times New Roman" w:hAnsi="Times New Roman"/>
          <w:sz w:val="28"/>
          <w:szCs w:val="28"/>
        </w:rPr>
        <w:t xml:space="preserve"> ПРИЕМАНЕ НА ПРОЕКТ НА НАРЕДБА №…..ЗА РЕДА И УСЛОВИЯТА ЗА УПРАВЛЕНИЕ И РАЗПОРЕЖДАНЕ С ОБЩИНСКИ ЖИЛИЩА НА ТЕРИТОРИЯТА НА ОБЩИНА ПЕРНИК</w:t>
      </w:r>
      <w:r w:rsidRPr="000E2CC7">
        <w:rPr>
          <w:rFonts w:ascii="Times New Roman" w:hAnsi="Times New Roman"/>
          <w:iCs/>
          <w:sz w:val="28"/>
          <w:szCs w:val="28"/>
        </w:rPr>
        <w:t>.</w:t>
      </w:r>
      <w:r w:rsidRPr="000E2CC7">
        <w:rPr>
          <w:rFonts w:ascii="Times New Roman" w:hAnsi="Times New Roman"/>
          <w:sz w:val="28"/>
          <w:szCs w:val="28"/>
        </w:rPr>
        <w:t> </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6DCF5D1C" w14:textId="2ACCC585"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 xml:space="preserve">  </w:t>
      </w:r>
      <w:r w:rsidRPr="000E2CC7">
        <w:rPr>
          <w:rFonts w:ascii="Times New Roman" w:hAnsi="Times New Roman"/>
          <w:b/>
          <w:bCs/>
          <w:sz w:val="28"/>
          <w:szCs w:val="28"/>
          <w:lang w:val="en-GB"/>
        </w:rPr>
        <w:t xml:space="preserve"> </w:t>
      </w:r>
      <w:r w:rsidRPr="000E2CC7">
        <w:rPr>
          <w:rFonts w:ascii="Times New Roman" w:hAnsi="Times New Roman"/>
          <w:b/>
          <w:sz w:val="28"/>
          <w:szCs w:val="28"/>
        </w:rPr>
        <w:t xml:space="preserve"> 7. </w:t>
      </w:r>
      <w:r w:rsidRPr="000E2CC7">
        <w:rPr>
          <w:rFonts w:ascii="Times New Roman" w:hAnsi="Times New Roman"/>
          <w:sz w:val="28"/>
          <w:szCs w:val="28"/>
        </w:rPr>
        <w:t>ДЗ ВХ.</w:t>
      </w:r>
      <w:r w:rsidR="00F815FB">
        <w:rPr>
          <w:rFonts w:ascii="Times New Roman" w:hAnsi="Times New Roman"/>
          <w:sz w:val="28"/>
          <w:szCs w:val="28"/>
        </w:rPr>
        <w:t xml:space="preserve"> </w:t>
      </w:r>
      <w:r w:rsidRPr="000E2CC7">
        <w:rPr>
          <w:rFonts w:ascii="Times New Roman" w:hAnsi="Times New Roman"/>
          <w:sz w:val="28"/>
          <w:szCs w:val="28"/>
        </w:rPr>
        <w:t>№ ОС</w:t>
      </w:r>
      <w:r w:rsidRPr="000E2CC7">
        <w:rPr>
          <w:rFonts w:ascii="Times New Roman" w:hAnsi="Times New Roman"/>
          <w:sz w:val="28"/>
          <w:szCs w:val="28"/>
          <w:lang w:val="en-US"/>
        </w:rPr>
        <w:t>_</w:t>
      </w:r>
      <w:r w:rsidRPr="000E2CC7">
        <w:rPr>
          <w:rFonts w:ascii="Times New Roman" w:hAnsi="Times New Roman"/>
          <w:sz w:val="28"/>
          <w:szCs w:val="28"/>
        </w:rPr>
        <w:t xml:space="preserve">106/27.02.2024Г. </w:t>
      </w:r>
      <w:r w:rsidRPr="000E2CC7">
        <w:rPr>
          <w:rFonts w:ascii="Times New Roman" w:hAnsi="Times New Roman"/>
          <w:bCs/>
          <w:sz w:val="28"/>
          <w:szCs w:val="28"/>
        </w:rPr>
        <w:t>ОТ СТ. ВЛАДИМИРОВ – КМЕТ НА ОБЩИНА ПЕРНИК, ОТНОСНО: ПРИЕМАНЕ ДАРЕНИЕ НА ЖИЛИЩЕ-АПАРТАМЕНТ, НАХОДЯЩ СЕ В ГР.ПЕРНИК, УЛ.“СТРУМА“ ЖИЛИЩНА СГРАДА-БЛОК №14, ВХОД „Б“, ЕТАЖ 7, АПАРТАМЕНТ №41.</w:t>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2F4DEE7D" w14:textId="4EAA22B2"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 xml:space="preserve">8.  </w:t>
      </w:r>
      <w:r w:rsidRPr="000E2CC7">
        <w:rPr>
          <w:rFonts w:ascii="Times New Roman" w:hAnsi="Times New Roman"/>
          <w:bCs/>
          <w:sz w:val="28"/>
          <w:szCs w:val="28"/>
        </w:rPr>
        <w:t>ДЗ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104/26.02.2024Г. ОТ </w:t>
      </w:r>
      <w:r w:rsidRPr="000E2CC7">
        <w:rPr>
          <w:rFonts w:ascii="Times New Roman" w:hAnsi="Times New Roman"/>
          <w:bCs/>
          <w:sz w:val="28"/>
          <w:szCs w:val="28"/>
        </w:rPr>
        <w:tab/>
        <w:t xml:space="preserve">ЕМИЛ НЕНКОВ </w:t>
      </w:r>
      <w:r w:rsidR="00F815FB">
        <w:rPr>
          <w:rFonts w:ascii="Times New Roman" w:hAnsi="Times New Roman"/>
          <w:bCs/>
          <w:sz w:val="28"/>
          <w:szCs w:val="28"/>
        </w:rPr>
        <w:t>–</w:t>
      </w:r>
      <w:r w:rsidRPr="000E2CC7">
        <w:rPr>
          <w:rFonts w:ascii="Times New Roman" w:hAnsi="Times New Roman"/>
          <w:bCs/>
          <w:sz w:val="28"/>
          <w:szCs w:val="28"/>
        </w:rPr>
        <w:t xml:space="preserve"> УПРАВИ</w:t>
      </w:r>
      <w:r w:rsidR="00F815FB">
        <w:rPr>
          <w:rFonts w:ascii="Times New Roman" w:hAnsi="Times New Roman"/>
          <w:bCs/>
          <w:sz w:val="28"/>
          <w:szCs w:val="28"/>
        </w:rPr>
        <w:t>-</w:t>
      </w:r>
      <w:r w:rsidRPr="000E2CC7">
        <w:rPr>
          <w:rFonts w:ascii="Times New Roman" w:hAnsi="Times New Roman"/>
          <w:bCs/>
          <w:sz w:val="28"/>
          <w:szCs w:val="28"/>
        </w:rPr>
        <w:t>ТЕЛ НА СБПЛР ЕООД, ОТНОСНО:</w:t>
      </w:r>
      <w:r w:rsidRPr="000E2CC7">
        <w:rPr>
          <w:rFonts w:ascii="Times New Roman" w:hAnsi="Times New Roman"/>
          <w:sz w:val="28"/>
          <w:szCs w:val="28"/>
        </w:rPr>
        <w:t xml:space="preserve"> ДАВАНЕ СЪГЛАСИЕ ЗА ВЪЗЛАГАНЕ НА ПРОЦЕДУРА ПО ЗОП. </w:t>
      </w:r>
    </w:p>
    <w:p w14:paraId="5BC2EC4D" w14:textId="77777777"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Е. НЕНКОВ</w:t>
      </w:r>
    </w:p>
    <w:p w14:paraId="1E6DCD48" w14:textId="24153500"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9.  </w:t>
      </w:r>
      <w:r w:rsidRPr="000E2CC7">
        <w:rPr>
          <w:rFonts w:ascii="Times New Roman" w:hAnsi="Times New Roman"/>
          <w:sz w:val="28"/>
          <w:szCs w:val="28"/>
        </w:rPr>
        <w:t>ДЗ</w:t>
      </w:r>
      <w:r w:rsidRPr="000E2CC7">
        <w:rPr>
          <w:rFonts w:ascii="Times New Roman" w:hAnsi="Times New Roman"/>
          <w:bCs/>
          <w:sz w:val="28"/>
          <w:szCs w:val="28"/>
        </w:rPr>
        <w:t xml:space="preserve">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103/23.02.2024Г. ОТ СТ. ВЛАДИМИРОВ - КМЕТ НА ОБЩИНА ПЕРНИК, ОТНОСНО:</w:t>
      </w:r>
      <w:r w:rsidRPr="000E2CC7">
        <w:rPr>
          <w:rFonts w:ascii="Times New Roman" w:hAnsi="Times New Roman"/>
          <w:sz w:val="28"/>
          <w:szCs w:val="28"/>
        </w:rPr>
        <w:t xml:space="preserve"> ПРЕДОСТАВЯНЕ ЗА БЕЗВЪЗМЕЗДНО ПОЛЗВАНЕ НА ОБЩИНСКИ ИМОТ – ПОМЕЩЕНИЕ </w:t>
      </w:r>
      <w:r w:rsidRPr="000E2CC7">
        <w:rPr>
          <w:rFonts w:ascii="Times New Roman" w:hAnsi="Times New Roman"/>
          <w:b/>
          <w:bCs/>
          <w:sz w:val="28"/>
          <w:szCs w:val="28"/>
        </w:rPr>
        <w:t xml:space="preserve">- </w:t>
      </w:r>
      <w:r w:rsidRPr="000E2CC7">
        <w:rPr>
          <w:rFonts w:ascii="Times New Roman" w:hAnsi="Times New Roman"/>
          <w:sz w:val="28"/>
          <w:szCs w:val="28"/>
        </w:rPr>
        <w:t>20,52 КВ. М., НАМИРАЩО СЕ В ГР. ПЕРНИК, УЛ. „СВ. СВ. КИРИЛ И МЕТОДИЙ” № 11, ЕТ. 3, СТАЯ № 3, АОС 3452/ 29.03.2005 Г.</w:t>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5A9BCA8D" w14:textId="40E45C89"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10.</w:t>
      </w:r>
      <w:r w:rsidRPr="000E2CC7">
        <w:rPr>
          <w:rFonts w:ascii="Times New Roman" w:hAnsi="Times New Roman"/>
          <w:sz w:val="28"/>
          <w:szCs w:val="28"/>
        </w:rPr>
        <w:t xml:space="preserve"> </w:t>
      </w:r>
      <w:r w:rsidRPr="000E2CC7">
        <w:rPr>
          <w:rFonts w:ascii="Times New Roman" w:hAnsi="Times New Roman"/>
          <w:bCs/>
          <w:sz w:val="28"/>
          <w:szCs w:val="28"/>
        </w:rPr>
        <w:t>ДЗ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125/05.03.2024Г. ОТ СТ. ВЛАДИМИРОВ - КМЕТ НА ОБЩИНА ПЕРНИК, ОТНОСНО: ПРЕДОСТАВЯНЕ ЗА БЕЗВЪЗМЕЗДНО ПОЛЗВАНЕ НА ОБЩИНСКИ ИМОТ – ПОМЕЩЕНИЕ </w:t>
      </w:r>
      <w:r w:rsidRPr="000E2CC7">
        <w:rPr>
          <w:rFonts w:ascii="Times New Roman" w:hAnsi="Times New Roman"/>
          <w:b/>
          <w:bCs/>
          <w:sz w:val="28"/>
          <w:szCs w:val="28"/>
        </w:rPr>
        <w:t xml:space="preserve">- </w:t>
      </w:r>
      <w:r w:rsidRPr="000E2CC7">
        <w:rPr>
          <w:rFonts w:ascii="Times New Roman" w:hAnsi="Times New Roman"/>
          <w:bCs/>
          <w:sz w:val="28"/>
          <w:szCs w:val="28"/>
        </w:rPr>
        <w:t xml:space="preserve">37,00 КВ. М., НАМИРАЩО СЕ В ГР. ПЕРНИК, КВ. „ИЗТОК“, УЛ. „БЛАГОЙ ГЕБРЕВ” № 15, В СГРАДАТА НА АДМИНИСТРАТИВЕН ЦЕНТЪР – ИЗТОК, МОШИНО И ЦЪРКВА, ПАРТЕР, АОС 1315/ 10.06.1999 Г. </w:t>
      </w:r>
    </w:p>
    <w:p w14:paraId="25B66F0C" w14:textId="77777777"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35ABB432" w14:textId="5EFFF75D"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11.</w:t>
      </w:r>
      <w:r w:rsidRPr="000E2CC7">
        <w:rPr>
          <w:rFonts w:ascii="Times New Roman" w:hAnsi="Times New Roman"/>
          <w:sz w:val="28"/>
          <w:szCs w:val="28"/>
        </w:rPr>
        <w:t xml:space="preserve"> </w:t>
      </w:r>
      <w:r w:rsidRPr="000E2CC7">
        <w:rPr>
          <w:rFonts w:ascii="Times New Roman" w:hAnsi="Times New Roman"/>
          <w:bCs/>
          <w:sz w:val="28"/>
          <w:szCs w:val="28"/>
        </w:rPr>
        <w:t>ДЗ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94/16.02.2024Г. ОТ СТ. ВЛАДИМИРОВ - КМЕТ НА ОБЩИНА ПЕРНИК, ОТНОСНО: ДОКЛАД НА ОБЩИНА ПЕРНИК ЗА 2023Г. ПО ИЗПЪЛНЕНИЕ ПЛАН ЗА ДЕЙСТВИЕ НА ОБЩИНА ПЕРНИК ЗА РАВЕНСТВО, ПРИОБЩАВАНЕ И УЧАСТИЕ НА РОМИТЕ (2022-2023), ВЪВ ВРЪЗКА С ОБЛАСТНА СТРАТЕГИЯ НА ОБЛАСТ ПЕРНИК ЗА РАВЕНСТВО, ПРИОБЩАВАНЕ И УЧАСТИЕ НА РОМИТЕ (2021-2030). </w:t>
      </w:r>
    </w:p>
    <w:p w14:paraId="172CBD94" w14:textId="77777777"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СТ. ВЛАДИМИРОВ </w:t>
      </w:r>
    </w:p>
    <w:p w14:paraId="6446965C" w14:textId="55B16645"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12.</w:t>
      </w:r>
      <w:r w:rsidRPr="000E2CC7">
        <w:rPr>
          <w:rFonts w:ascii="Times New Roman" w:hAnsi="Times New Roman"/>
          <w:sz w:val="28"/>
          <w:szCs w:val="28"/>
        </w:rPr>
        <w:t xml:space="preserve"> </w:t>
      </w:r>
      <w:r w:rsidRPr="000E2CC7">
        <w:rPr>
          <w:rFonts w:ascii="Times New Roman" w:hAnsi="Times New Roman"/>
          <w:bCs/>
          <w:sz w:val="28"/>
          <w:szCs w:val="28"/>
        </w:rPr>
        <w:t>ДЗ ВХ.</w:t>
      </w:r>
      <w:r w:rsidR="00F815FB">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77/09.02.2024Г. ОТ МАРТИН ТРЕНДАФИЛОВ - УПРАВИТЕЛ НА "ЖИЛФОНД" ЕООД, ОТНОСНО: ИСКАНЕ ЗА ЗАКУПУВАНЕ НА ДЪЛГОТРАЕН АКТИВ ТОВАРЕН АВТОМОБИЛ САМОСВАЛ ДО 12 ТОНА. </w:t>
      </w:r>
    </w:p>
    <w:p w14:paraId="030343E2" w14:textId="77777777"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 xml:space="preserve">ВНАСЯ: М. ТРЕНДАФИЛОВ </w:t>
      </w:r>
    </w:p>
    <w:p w14:paraId="2F4FDD44" w14:textId="77777777" w:rsidR="00711E1B" w:rsidRPr="000E2CC7" w:rsidRDefault="00711E1B" w:rsidP="00711E1B">
      <w:pPr>
        <w:spacing w:after="0" w:line="240" w:lineRule="auto"/>
        <w:ind w:firstLine="567"/>
        <w:jc w:val="both"/>
        <w:rPr>
          <w:rFonts w:ascii="Times New Roman" w:hAnsi="Times New Roman"/>
          <w:b/>
          <w:sz w:val="28"/>
          <w:szCs w:val="28"/>
        </w:rPr>
      </w:pPr>
    </w:p>
    <w:p w14:paraId="25E83AF8" w14:textId="2426D86C"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lastRenderedPageBreak/>
        <w:t xml:space="preserve">13.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67/06.02.2024Г. ОТ СТ. ВЛАДИМИРОВ – КМЕТ НА ОБЩИНА ПЕРНИК, ОТНОСНО: УЧРЕДЯВАНЕ ВЪЗМЕЗДНО ПРАВО НА СТРОЕЖ БЕЗ ТЪРГ ИЛИ КОНКУРС ЗА ИЗГРАЖДАНЕ НА ПЛЪТНА ОГРАДА СЪС ЗП - 76.50 КВ.М И ОБЩА ДЪЛЖИНА 306.10 Л.М, В УПИ ХI </w:t>
      </w:r>
      <w:r w:rsidRPr="000E2CC7">
        <w:rPr>
          <w:rFonts w:ascii="Times New Roman" w:hAnsi="Times New Roman"/>
          <w:bCs/>
          <w:sz w:val="28"/>
          <w:szCs w:val="28"/>
          <w:vertAlign w:val="subscript"/>
        </w:rPr>
        <w:t xml:space="preserve">„ЗА ПРОИЗВОДСТВЕНИ ДЕЙНОСТИ И ОБЩЕСТВЕНО ОБСЛУЖВАНЕ“, </w:t>
      </w:r>
      <w:r w:rsidRPr="000E2CC7">
        <w:rPr>
          <w:rFonts w:ascii="Times New Roman" w:hAnsi="Times New Roman"/>
          <w:bCs/>
          <w:sz w:val="28"/>
          <w:szCs w:val="28"/>
        </w:rPr>
        <w:t>КВ.185 ПО ПЛАНА НА ГР.ПЕРНИК, КВ.“ИЗТОК“, А СЪГЛАСНО КККР НА ГР.ПЕРНИК В ПОЗЕМЛЕН ИМОТ С ИДЕНТИФИКАТОР 55871.514.8, НА СОБСТВЕНИКА НА ЗАКОННО ПОСТРОЕНА СГРАДА.</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ВНАСЯ: СТ. ВЛАДИМИРОВ</w:t>
      </w:r>
    </w:p>
    <w:p w14:paraId="63DB902B" w14:textId="6327BBF9"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14.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49/25.01.2024Г. ОТ </w:t>
      </w:r>
      <w:r w:rsidRPr="000E2CC7">
        <w:rPr>
          <w:rFonts w:ascii="Times New Roman" w:hAnsi="Times New Roman"/>
          <w:bCs/>
          <w:sz w:val="28"/>
          <w:szCs w:val="28"/>
        </w:rPr>
        <w:tab/>
        <w:t>СТ. ВЛАДИМИРОВ – КМЕТ НА ОБЩИНА ПЕРНИК, ОТНОСНО: ОТДАВАНЕ ПОД НАЕМ НА ОБЕКТИ ОБЩИНСКА СОБСТВЕНОСТ.</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41EDAD66" w14:textId="11E31E47"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15. </w:t>
      </w:r>
      <w:r w:rsidRPr="000E2CC7">
        <w:rPr>
          <w:rFonts w:ascii="Times New Roman" w:hAnsi="Times New Roman"/>
          <w:sz w:val="28"/>
          <w:szCs w:val="28"/>
        </w:rPr>
        <w:t>ДЗ ВХ.</w:t>
      </w:r>
      <w:r w:rsidR="00C20A62">
        <w:rPr>
          <w:rFonts w:ascii="Times New Roman" w:hAnsi="Times New Roman"/>
          <w:sz w:val="28"/>
          <w:szCs w:val="28"/>
        </w:rPr>
        <w:t xml:space="preserve"> </w:t>
      </w:r>
      <w:r w:rsidRPr="000E2CC7">
        <w:rPr>
          <w:rFonts w:ascii="Times New Roman" w:hAnsi="Times New Roman"/>
          <w:sz w:val="28"/>
          <w:szCs w:val="28"/>
        </w:rPr>
        <w:t xml:space="preserve">№ ОС_99/21.02.2024Г.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ОТДАВАНЕ ПОД НАЕМ НА ОБЕКТИ ОБЩИНСКА СОБСТВЕНОСТ.</w:t>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6EACEA2D" w14:textId="78F9EC1F"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16. </w:t>
      </w:r>
      <w:r w:rsidRPr="000E2CC7">
        <w:rPr>
          <w:rFonts w:ascii="Times New Roman" w:hAnsi="Times New Roman"/>
          <w:sz w:val="28"/>
          <w:szCs w:val="28"/>
        </w:rPr>
        <w:t>ДЗ ВХ.</w:t>
      </w:r>
      <w:r w:rsidR="00C20A62">
        <w:rPr>
          <w:rFonts w:ascii="Times New Roman" w:hAnsi="Times New Roman"/>
          <w:sz w:val="28"/>
          <w:szCs w:val="28"/>
        </w:rPr>
        <w:t xml:space="preserve"> </w:t>
      </w:r>
      <w:r w:rsidRPr="000E2CC7">
        <w:rPr>
          <w:rFonts w:ascii="Times New Roman" w:hAnsi="Times New Roman"/>
          <w:sz w:val="28"/>
          <w:szCs w:val="28"/>
        </w:rPr>
        <w:t xml:space="preserve">№ ОС_98/21.02.2024Г.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xml:space="preserve">, ОТНОСНО: ОТДАВАНЕ ПОД НАЕМ НА ЗЕМЕДЕЛСКИ ЗЕМИ ПО ЧЛ. 19 ОТ ЗАКОНА ЗА СОБСТВЕНОСТТА И ПОЛЗВАНЕТО НА ЗЕМЕДЕЛСКИТЕ ЗЕМИ /НИВИ/ </w:t>
      </w:r>
      <w:r w:rsidRPr="000E2CC7">
        <w:rPr>
          <w:rFonts w:ascii="Times New Roman" w:hAnsi="Times New Roman"/>
          <w:b/>
          <w:bCs/>
          <w:sz w:val="28"/>
          <w:szCs w:val="28"/>
        </w:rPr>
        <w:t>-</w:t>
      </w:r>
      <w:r w:rsidRPr="000E2CC7">
        <w:rPr>
          <w:rFonts w:ascii="Times New Roman" w:hAnsi="Times New Roman"/>
          <w:sz w:val="28"/>
          <w:szCs w:val="28"/>
        </w:rPr>
        <w:t xml:space="preserve"> ЧАСТНА ОБЩИНСКА СОБСТВЕНОСТ.</w:t>
      </w:r>
      <w:r w:rsidRPr="000E2CC7">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7F562906" w14:textId="73CCD3C4"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17. </w:t>
      </w:r>
      <w:r w:rsidRPr="000E2CC7">
        <w:rPr>
          <w:rFonts w:ascii="Times New Roman" w:hAnsi="Times New Roman"/>
          <w:sz w:val="28"/>
          <w:szCs w:val="28"/>
        </w:rPr>
        <w:t>ДЗ ВХ.</w:t>
      </w:r>
      <w:r w:rsidR="00C20A62">
        <w:rPr>
          <w:rFonts w:ascii="Times New Roman" w:hAnsi="Times New Roman"/>
          <w:sz w:val="28"/>
          <w:szCs w:val="28"/>
        </w:rPr>
        <w:t xml:space="preserve"> </w:t>
      </w:r>
      <w:r w:rsidRPr="000E2CC7">
        <w:rPr>
          <w:rFonts w:ascii="Times New Roman" w:hAnsi="Times New Roman"/>
          <w:sz w:val="28"/>
          <w:szCs w:val="28"/>
        </w:rPr>
        <w:t xml:space="preserve">№ ОС_121/05.03.2024Г.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ОТДАВАНЕ ПОД НАЕМ НА ОБЕКТИ ОБЩИНСКА СОБСТВЕНОСТ. </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ВНАСЯ: СТ. ВЛАДИМИРОВ</w:t>
      </w:r>
    </w:p>
    <w:p w14:paraId="2DA47B6F" w14:textId="5D4F7C2C"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18. </w:t>
      </w:r>
      <w:r w:rsidRPr="000E2CC7">
        <w:rPr>
          <w:rFonts w:ascii="Times New Roman" w:hAnsi="Times New Roman"/>
          <w:sz w:val="28"/>
          <w:szCs w:val="28"/>
        </w:rPr>
        <w:t>ДЗ ВХ.</w:t>
      </w:r>
      <w:r w:rsidR="00C20A62">
        <w:rPr>
          <w:rFonts w:ascii="Times New Roman" w:hAnsi="Times New Roman"/>
          <w:sz w:val="28"/>
          <w:szCs w:val="28"/>
        </w:rPr>
        <w:t xml:space="preserve"> </w:t>
      </w:r>
      <w:r w:rsidRPr="000E2CC7">
        <w:rPr>
          <w:rFonts w:ascii="Times New Roman" w:hAnsi="Times New Roman"/>
          <w:sz w:val="28"/>
          <w:szCs w:val="28"/>
        </w:rPr>
        <w:t xml:space="preserve">№ ОС_123/05.03.2024Г.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ОБЯВЯВАНЕ НА ПУБЛИЧЕН ТЪРГ С ТАЙНО НАДДАВАНЕ ЗА ПРОДАЖБА НА НЕДВИЖИМИ ИМОТИ-ЧАСТНА ОБЩИНСКА СОБСТВЕНОСТ. </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5FA6161C" w14:textId="61FA6224"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19. </w:t>
      </w:r>
      <w:r w:rsidRPr="000E2CC7">
        <w:rPr>
          <w:rFonts w:ascii="Times New Roman" w:hAnsi="Times New Roman"/>
          <w:sz w:val="28"/>
          <w:szCs w:val="28"/>
        </w:rPr>
        <w:t>ДЗ ВХ.</w:t>
      </w:r>
      <w:r w:rsidR="00C20A62">
        <w:rPr>
          <w:rFonts w:ascii="Times New Roman" w:hAnsi="Times New Roman"/>
          <w:sz w:val="28"/>
          <w:szCs w:val="28"/>
        </w:rPr>
        <w:t xml:space="preserve"> </w:t>
      </w:r>
      <w:r w:rsidRPr="000E2CC7">
        <w:rPr>
          <w:rFonts w:ascii="Times New Roman" w:hAnsi="Times New Roman"/>
          <w:sz w:val="28"/>
          <w:szCs w:val="28"/>
        </w:rPr>
        <w:t xml:space="preserve">№ ОС_45/23.01.2024Г.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ОДОБРЯВАНЕ НА ТЕХНИЧЕСКО ЗАДАНИЕ И РАЗРЕШЕНИЕ ЗА ИЗРАБОТВАНЕ НА ПРОЕКТ ЗА ПОДРОБЕН УСТРОЙСТВЕН ПЛАН-ПЛАН ЗА ЗАСТРОЯВАНЕ /ПУП-ПЗ/ НА ПОЗЕМЛЕН ИМОТ № 70038.171.161 ПО ПЛАНА НА НОВООБРАЗУВАНИТЕ ИМОТИ (ПНИ) НА С. СТУДЕНА, ОБЩИНА ПЕРНИК, МЕСТНОСТ „ШУМНАТИЦА“ С ЦЕЛ ПРОВЕЖДАНЕ НА ПРОЦЕДУРА ПО ПРОМЯНА ПРЕДНАЗНАЧЕНИЕТО НА ЗЕМЕДЕЛСКА ЗЕМЯ В ЗЕМЯ ЗА ЖИЛИЩНО СТРОИТЕЛСТВО.</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01AB0FEF" w14:textId="77777777" w:rsidR="00711E1B" w:rsidRPr="000E2CC7" w:rsidRDefault="00711E1B" w:rsidP="00711E1B">
      <w:pPr>
        <w:spacing w:after="0" w:line="240" w:lineRule="auto"/>
        <w:ind w:firstLine="567"/>
        <w:jc w:val="both"/>
        <w:rPr>
          <w:rFonts w:ascii="Times New Roman" w:hAnsi="Times New Roman"/>
          <w:b/>
          <w:bCs/>
          <w:sz w:val="28"/>
          <w:szCs w:val="28"/>
        </w:rPr>
      </w:pPr>
    </w:p>
    <w:p w14:paraId="1A8EFC8C" w14:textId="573EC9F4"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bCs/>
          <w:sz w:val="28"/>
          <w:szCs w:val="28"/>
        </w:rPr>
        <w:lastRenderedPageBreak/>
        <w:t>20.</w:t>
      </w:r>
      <w:r w:rsidRPr="000E2CC7">
        <w:rPr>
          <w:rFonts w:ascii="Times New Roman" w:hAnsi="Times New Roman"/>
          <w:bCs/>
          <w:sz w:val="28"/>
          <w:szCs w:val="28"/>
        </w:rPr>
        <w:t xml:space="preserve"> ДЗ ВХ.</w:t>
      </w:r>
      <w:r w:rsidR="00C20A62">
        <w:rPr>
          <w:rFonts w:ascii="Times New Roman" w:hAnsi="Times New Roman"/>
          <w:bCs/>
          <w:sz w:val="28"/>
          <w:szCs w:val="28"/>
        </w:rPr>
        <w:t xml:space="preserve"> </w:t>
      </w:r>
      <w:r w:rsidRPr="000E2CC7">
        <w:rPr>
          <w:rFonts w:ascii="Times New Roman" w:hAnsi="Times New Roman"/>
          <w:bCs/>
          <w:sz w:val="28"/>
          <w:szCs w:val="28"/>
        </w:rPr>
        <w:t>№ ОС_90/15.02.2024Г. ОТ СТ. ВЛАДИМИРОВ – КМЕТ НА ОБЩИНА ПЕРНИК, ОТНОСНО: ОДОБРЯВАНЕ НА ТЕХНИЧЕСКО ЗАДАНИЕ И РАЗРЕШЕНИЕ ЗА ИЗРАБОТВАНЕ НА ПРОЕКТ ЗА ПОДРОБЕН УСТРОЙСТВЕН ПЛАН-ПЛАН ЗА РЕГУЛАЦИЯ И ПЛАН ЗА ЗАСТРОЯВАНЕ /ПУП-ПР И ПЗ/ НА ПОЗЕМЛЕН ИМОТ С ИДЕНТИФИКАТОР 23251.8.702 ПО КАДАСТРАЛНАТА КАРТА И КАДАСТРАЛНИ РЕГИСТРИ НА С. ДРАГИЧЕВО, ОБЩИНА ПЕРНИК, МЕСТНОСТ „СЕРИМЕШ“ С ЦЕЛ ПРОВЕЖДАНЕ НА ПРОЦЕДУРА ПО ПРОМЯНА ПРЕДНАЗНАЧЕНИЕТО НА ЗЕМЕДЕЛСКА ЗЕМЯ В ЗЕМЯ ЗА ЖИЛИЩНО СТРОИТЕЛСТВО.</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t>ВНАСЯ: СТ. ВЛАДИМИРОВ</w:t>
      </w:r>
    </w:p>
    <w:p w14:paraId="675C9CAE" w14:textId="42FA4639"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bCs/>
          <w:sz w:val="28"/>
          <w:szCs w:val="28"/>
        </w:rPr>
        <w:t>21.</w:t>
      </w:r>
      <w:r w:rsidRPr="000E2CC7">
        <w:rPr>
          <w:rFonts w:ascii="Times New Roman" w:hAnsi="Times New Roman"/>
          <w:bCs/>
          <w:sz w:val="28"/>
          <w:szCs w:val="28"/>
        </w:rPr>
        <w:t xml:space="preserve"> ДЗ ВХ.</w:t>
      </w:r>
      <w:r w:rsidR="00C20A62">
        <w:rPr>
          <w:rFonts w:ascii="Times New Roman" w:hAnsi="Times New Roman"/>
          <w:bCs/>
          <w:sz w:val="28"/>
          <w:szCs w:val="28"/>
        </w:rPr>
        <w:t xml:space="preserve"> </w:t>
      </w:r>
      <w:r w:rsidRPr="000E2CC7">
        <w:rPr>
          <w:rFonts w:ascii="Times New Roman" w:hAnsi="Times New Roman"/>
          <w:bCs/>
          <w:sz w:val="28"/>
          <w:szCs w:val="28"/>
        </w:rPr>
        <w:t>№ ОС_96/20.02.2024Г. ОТ СТ. ВЛАДИМИРОВ – КМЕТ НА ОБЩИНА ПЕРНИК, ОТНОСНО:</w:t>
      </w:r>
      <w:r w:rsidRPr="000E2CC7">
        <w:rPr>
          <w:rFonts w:ascii="Times New Roman" w:hAnsi="Times New Roman"/>
          <w:sz w:val="28"/>
          <w:szCs w:val="28"/>
        </w:rPr>
        <w:t xml:space="preserve"> ОДОБРЯВАНЕ НА ПРОЕКТ ЗА ПОДРОБЕН  УСТРОЙСТВЕН ПЛАН-ПАРЦЕЛАРЕН ПЛАН /ПУП-ПП/ ЗА ТРАСЕ И СЕРВИТУТ НА ВОДОПРОВОД, ЗАХРАНВАЩ УПИ I-149,7,149.10,149.15</w:t>
      </w:r>
      <w:r w:rsidRPr="000E2CC7">
        <w:rPr>
          <w:rFonts w:ascii="Times New Roman" w:hAnsi="Times New Roman"/>
          <w:sz w:val="28"/>
          <w:szCs w:val="28"/>
          <w:vertAlign w:val="subscript"/>
        </w:rPr>
        <w:t>„ЗА БЕНЗИНОСТАНЦИЯ, ГАЗОСТАНЦИЯ И ТЪРГОВСКИ ОБЕКТ“</w:t>
      </w:r>
      <w:r w:rsidRPr="000E2CC7">
        <w:rPr>
          <w:rFonts w:ascii="Times New Roman" w:hAnsi="Times New Roman"/>
          <w:sz w:val="28"/>
          <w:szCs w:val="28"/>
        </w:rPr>
        <w:t xml:space="preserve"> В КВ.256 ПО ПЛАНА НА ГР. ПЕРНИК, КВ. ИЗТОК, ПИ С ИДЕНТИФИКАТОР 55871.149.23 ПО КККР НА  ГР. ПЕРНИК. </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p>
    <w:p w14:paraId="66F39EBE" w14:textId="77777777"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ВНАСЯ:СТ. ВЛАДИМИРОВ</w:t>
      </w:r>
    </w:p>
    <w:p w14:paraId="31B0C0C6" w14:textId="4A722325"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22.</w:t>
      </w:r>
      <w:r w:rsidRPr="000E2CC7">
        <w:rPr>
          <w:rFonts w:ascii="Times New Roman" w:hAnsi="Times New Roman"/>
          <w:sz w:val="28"/>
          <w:szCs w:val="28"/>
        </w:rPr>
        <w:t xml:space="preserve"> ДЗ ВХ.</w:t>
      </w:r>
      <w:r w:rsidR="00C20A62">
        <w:rPr>
          <w:rFonts w:ascii="Times New Roman" w:hAnsi="Times New Roman"/>
          <w:sz w:val="28"/>
          <w:szCs w:val="28"/>
        </w:rPr>
        <w:t xml:space="preserve"> </w:t>
      </w:r>
      <w:r w:rsidRPr="000E2CC7">
        <w:rPr>
          <w:rFonts w:ascii="Times New Roman" w:hAnsi="Times New Roman"/>
          <w:sz w:val="28"/>
          <w:szCs w:val="28"/>
        </w:rPr>
        <w:t xml:space="preserve">№ ОС_116/01.03.2024Г. ОТ </w:t>
      </w:r>
      <w:r w:rsidRPr="000E2CC7">
        <w:rPr>
          <w:rFonts w:ascii="Times New Roman" w:hAnsi="Times New Roman"/>
          <w:bCs/>
          <w:sz w:val="28"/>
          <w:szCs w:val="28"/>
        </w:rPr>
        <w:t>СТ. ВЛАДИМИРОВ – КМЕТ НА ОБЩИНА ПЕРНИК</w:t>
      </w:r>
      <w:r w:rsidRPr="000E2CC7">
        <w:rPr>
          <w:rFonts w:ascii="Times New Roman" w:hAnsi="Times New Roman"/>
          <w:sz w:val="28"/>
          <w:szCs w:val="28"/>
        </w:rPr>
        <w:t>, ОТНОСНО: РАЗРЕШЕНИЕ ЗА ИЗРАБОТВАНЕ НА ПРОЕКТ ЗА ПОДРОБЕН УСТРОЙСТВЕН ПЛАН –ПЛАН ЗА ЗАСТРОЯВАНЕ /ПУП – ПЗ/ НА ПОЗЕМЛЕН ИМОТ /ПИ/ 55871.250.4 ПО КККР НА ГР.ПЕРНИК, ОБЩИНА ПЕРНИК, М. ШЕВЪРЛЯК С ЦЕЛ ПРОВЕЖДАНЕ НА ПРОЦЕДУРА ПО ПРОМЯНА НА ПРЕДНАЗНАЧЕНИЕТО НА ЗЕМЕДЕЛСКА ЗЕМЯ В ЗЕМЯ ЗА НЕЗЕМЕДЕЛСКИ НУЖДИ „ЗА ЗАСТРОЯВАНЕ НА ВИЛНА СГРАДА”.</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07A86D5C" w14:textId="024C4DD4"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bCs/>
          <w:sz w:val="28"/>
          <w:szCs w:val="28"/>
        </w:rPr>
        <w:t xml:space="preserve">23.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91/16.02.2024Г. ОТ СТ. ВЛАДИМИРОВ – КМЕТ НА ОБЩИНА ПЕРНИК, ОТНОСНО: ОДОБРЯВАНЕ ПРОЕКТ НА ДОГОВОР ЗА ДОБРОВОЛНА ДЕЛБА НА УРЕГУЛИРАН ПОЗЕМЛЕН ИМОТ, ЗА КОЙТО Е ОТРЕДЕН ПАРЦЕЛ УПИ V-772, КВ.34 ПО РЕГУЛАЦИОННИЯ ПЛАН НА С.ДРАГИЧЕВО.</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t>ВНАСЯ: СТ. ВЛАДИМИРОВ</w:t>
      </w:r>
    </w:p>
    <w:p w14:paraId="0FE19642" w14:textId="0F9D68D5"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24.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68/06.02.2024Г. ОТ СТ. ВЛАДИМИРОВ – КМЕТ НА ОБЩИНА ПЕРНИК, ОТНОСНО:</w:t>
      </w:r>
      <w:r w:rsidRPr="000E2CC7">
        <w:rPr>
          <w:rFonts w:ascii="Times New Roman" w:hAnsi="Times New Roman"/>
          <w:sz w:val="28"/>
          <w:szCs w:val="28"/>
        </w:rPr>
        <w:t xml:space="preserve"> </w:t>
      </w:r>
      <w:r w:rsidRPr="000E2CC7">
        <w:rPr>
          <w:rFonts w:ascii="Times New Roman" w:hAnsi="Times New Roman"/>
          <w:bCs/>
          <w:sz w:val="28"/>
          <w:szCs w:val="28"/>
        </w:rPr>
        <w:t>ПРЕКРАТЯВАНЕ НА СЪСОБСТВЕНОСТ ЧРЕЗ ПОКУПКО - ПРОДАЖБА НА ЧАСТ ОТ НЕДВИЖИМ ИМОТ - ЧАСТНА ОБЩИНСКА СОБСТВЕНОСТ.</w:t>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3A7A363C" w14:textId="77777777"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 xml:space="preserve">25. </w:t>
      </w:r>
      <w:r w:rsidRPr="000E2CC7">
        <w:rPr>
          <w:rFonts w:ascii="Times New Roman" w:hAnsi="Times New Roman"/>
          <w:bCs/>
          <w:sz w:val="28"/>
          <w:szCs w:val="28"/>
        </w:rPr>
        <w:t>ДЗ ВХ.№ ОС</w:t>
      </w:r>
      <w:r w:rsidRPr="000E2CC7">
        <w:rPr>
          <w:rFonts w:ascii="Times New Roman" w:hAnsi="Times New Roman"/>
          <w:bCs/>
          <w:sz w:val="28"/>
          <w:szCs w:val="28"/>
          <w:lang w:val="en-US"/>
        </w:rPr>
        <w:t>_</w:t>
      </w:r>
      <w:r w:rsidRPr="000E2CC7">
        <w:rPr>
          <w:rFonts w:ascii="Times New Roman" w:hAnsi="Times New Roman"/>
          <w:bCs/>
          <w:sz w:val="28"/>
          <w:szCs w:val="28"/>
        </w:rPr>
        <w:t>97/20.02.2024Г. ОТ СТ. ВЛАДИМИРОВ – КМЕТ НА ОБЩИНА ПЕРНИК, ОТНОСНО:</w:t>
      </w:r>
      <w:r w:rsidRPr="000E2CC7">
        <w:rPr>
          <w:rFonts w:ascii="Times New Roman" w:hAnsi="Times New Roman"/>
          <w:sz w:val="28"/>
          <w:szCs w:val="28"/>
        </w:rPr>
        <w:t xml:space="preserve"> </w:t>
      </w:r>
      <w:r w:rsidRPr="000E2CC7">
        <w:rPr>
          <w:rFonts w:ascii="Times New Roman" w:hAnsi="Times New Roman"/>
          <w:bCs/>
          <w:sz w:val="28"/>
          <w:szCs w:val="28"/>
        </w:rPr>
        <w:t xml:space="preserve">ПРОМЯНА ХАРАКТЕРА НА СОБСТВЕНОСТТА ОТ ПУБЛИЧНА ОБЩИНСКА СОБСТВЕНОСТ В ЧАСТНА ОБЩИНСКА СОБСТВЕНОСТ НА ОБЩИНСКИ ПОЗЕМЛЕН ИМОТ С ИДЕНТИФИКАТОР 55871.505.5693 ПО КККР НА ГР. ПЕРНИК, А </w:t>
      </w:r>
      <w:r w:rsidRPr="000E2CC7">
        <w:rPr>
          <w:rFonts w:ascii="Times New Roman" w:hAnsi="Times New Roman"/>
          <w:bCs/>
          <w:sz w:val="28"/>
          <w:szCs w:val="28"/>
        </w:rPr>
        <w:lastRenderedPageBreak/>
        <w:t xml:space="preserve">СЪГЛАСНО РЕГУЛАЦИОННИЯ ПЛАН НА ГР. ПЕРНИК, ЦГЧ, ПРЕДСТАВЛЯВА УРЕГУЛИРАН ПОЗЕМЛЕН ИМОТ (УПИ) III „ЗА ЖИЛИЩНО СТРОИТЕЛСТВО И ОБСЛУЖВАЩИ ДЕЙНОСТИ“, КВ.208.  </w:t>
      </w:r>
    </w:p>
    <w:p w14:paraId="7D7F7C27" w14:textId="77777777"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664C3D6A" w14:textId="7B078219"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26.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111/01.03.2024Г. ОТ СТ. ВЛАДИМИРОВ – КМЕТ НА ОБЩИНА ПЕРНИК, ОТНОСНО: ОБЯВЯВАНЕ НА ПУБЛИЧЕН ТЪРГ С ТАЙНО НАДДАВАНЕ ЗА ПРОДАЖБА НА НЕДВИЖИМИ ИМОТИ-ЧАСТНА ОБЩИНСКА СОБСТВЕНОСТ.</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ВНАСЯ: СТ. ВЛАДИМИРОВ</w:t>
      </w:r>
    </w:p>
    <w:p w14:paraId="5A8788C4" w14:textId="400776B1" w:rsidR="00711E1B" w:rsidRPr="000E2CC7" w:rsidRDefault="00711E1B" w:rsidP="00711E1B">
      <w:pPr>
        <w:spacing w:after="0" w:line="240" w:lineRule="auto"/>
        <w:ind w:firstLine="567"/>
        <w:jc w:val="both"/>
        <w:rPr>
          <w:rFonts w:ascii="Times New Roman" w:hAnsi="Times New Roman"/>
          <w:bCs/>
          <w:sz w:val="28"/>
          <w:szCs w:val="28"/>
        </w:rPr>
      </w:pPr>
      <w:r w:rsidRPr="000E2CC7">
        <w:rPr>
          <w:rFonts w:ascii="Times New Roman" w:hAnsi="Times New Roman"/>
          <w:b/>
          <w:sz w:val="28"/>
          <w:szCs w:val="28"/>
        </w:rPr>
        <w:t xml:space="preserve">27.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112/01.03.2024Г. ОТ СТ. ВЛАДИМИРОВ – КМЕТ НА ОБЩИНА ПЕРНИК, ОТНОСНО: ОБЯВЯВАНЕ НА ПУБЛИЧЕН ТЪРГ С ТАЙНО НАДДАВАНЕ ЗА ПРОДАЖБА НА НЕДВИЖИМИ ИМОТИ-ЧАСТНА ОБЩИНСКА СОБСТВЕНОСТ.</w:t>
      </w:r>
    </w:p>
    <w:p w14:paraId="1C969DF9" w14:textId="77777777"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31EC27FF" w14:textId="0F07C20A"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28.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117/01.03.2023Г. ОТ СТ. ВЛАДИМИРОВ – КМЕТ НА ОБЩИНА ПЕРНИК, ОТНОСНО: ПРЕКРАТЯВАНЕ НА СЪСОБСТВЕНОСТ ЧРЕЗ ПОКУПКО - ПРОДАЖБА НА ЧАСТ ОТ НЕДВИЖИМ ИМОТ - ЧАСТНА ОБЩИНСКА СОБСТВЕНОСТ.</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bCs/>
          <w:sz w:val="28"/>
          <w:szCs w:val="28"/>
        </w:rPr>
        <w:t xml:space="preserve">ВНАСЯ: СТ. ВЛАДИМИРОВ </w:t>
      </w:r>
    </w:p>
    <w:p w14:paraId="4BC72080" w14:textId="47BDE27E"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29.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113/01.03.2024Г. ОТ СТ. ВЛАДИМИРОВ – КМЕТ НА ОБЩИНА ПЕРНИК, ОТНОСНО: ОБЯВЯВАНЕ НА ПУБЛИЧЕН ТЪРГ С ТАЙНО НАДДАВАНЕ ЗА ПРОДАЖБА НА НЕДВИЖИМИ ИМОТИ-ЧАСТНА ОБЩИНСКА СОБСТВЕНОСТ.</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ВНАСЯ: СТ. ВЛАДИМИРОВ</w:t>
      </w:r>
    </w:p>
    <w:p w14:paraId="1B2C6907" w14:textId="076AE74F"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30.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114/01.03.2024Г. ОТ СТ. ВЛАДИМИРОВ – КМЕТ НА ОБЩИНА ПЕРНИК, ОТНОСНО:</w:t>
      </w:r>
      <w:r w:rsidRPr="000E2CC7">
        <w:rPr>
          <w:rFonts w:ascii="Times New Roman" w:hAnsi="Times New Roman"/>
          <w:sz w:val="28"/>
          <w:szCs w:val="28"/>
        </w:rPr>
        <w:t xml:space="preserve"> </w:t>
      </w:r>
      <w:r w:rsidRPr="000E2CC7">
        <w:rPr>
          <w:rFonts w:ascii="Times New Roman" w:hAnsi="Times New Roman"/>
          <w:bCs/>
          <w:sz w:val="28"/>
          <w:szCs w:val="28"/>
        </w:rPr>
        <w:t xml:space="preserve">ОБЯВЯВАНЕ НА ПУБЛИЧЕН ТЪРГ С ТАЙНО НАДДАВАНЕ ЗА ПРОДАЖБА НА НЕДВИЖИМИ ИМОТИ-ЧАСТНА ОБЩИНСКА СОБСТВЕНОСТ.  </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70FB1675" w14:textId="06CA7FFE"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31.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120/01.03.2024Г. ОТ СТ. ВЛАДИМИРОВ – КМЕТ НА ОБЩИНА ПЕРНИК, ОТНОСНО: РАЗРЕШЕНИЕ  ЗА ИЗРАБОТВАНЕ НА ПРОЕКТ ЗА ИЗМЕНЕНИЕ НА ПОДРОБЕН УСТРОЙСТВЕН ПЛАН – ПЛАН ЗА РЕГУЛАЦИЯ И ПЛАН ЗА ЗАСТРОЯВАНЕ /ПУП-ПРЗ/ НА УПИ-/БЕЗ НОМЕР/„ЗА ОЗЕЛЕНЕНА ЗАЩИТНА ЗОНА”, КВ. 142, ГР. ПЕРНИК, КВ. ЦЪРКВА.</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7BCEBFB4" w14:textId="1C8E7BB0"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32.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 xml:space="preserve">118/01.03.2024Г. ОТ СТ. ВЛАДИМИРОВ – КМЕТ НА ОБЩИНА ПЕРНИК, ОТНОСНО: РАЗРЕШЕНИЕ ЗА ИЗРАБОТВАНЕ НА ПРОЕКТ ЗА ПОДРОБЕН УСТРОЙСТВЕН ПЛАН – ПЛАН ЗА ЗАСТРОЯВАНЕ /ПУП – ПЗ/ НА ПОЗЕМЛЕН ИМОТ /ПИ/ 37174.18.14 ПО КККР НА С. КЛАДНИЦА, ОБЩИНА ПЕРНИК, МЕСТНОСТ „ЦЪРНИТЕ НИВИ“, С ЦЕЛ ПРОВЕЖДАНЕ НА ПРОЦЕДУРА ПО ПРОМЯНА НА ПРЕДНАЗНАЧЕНИЕТО НА ЗЕМЕДЕЛСКА ЗЕМЯ В ЗЕМЯ ЗА </w:t>
      </w:r>
      <w:r w:rsidRPr="000E2CC7">
        <w:rPr>
          <w:rFonts w:ascii="Times New Roman" w:hAnsi="Times New Roman"/>
          <w:bCs/>
          <w:sz w:val="28"/>
          <w:szCs w:val="28"/>
        </w:rPr>
        <w:lastRenderedPageBreak/>
        <w:t>НЕЗЕМЕДЕЛСКИ НУЖДИ „ЗА ЖИЛИЩНО СТРОИТЕЛСТВО”.</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3DDCA8A9" w14:textId="7BFD36DD"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33.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82/12.02.2024Г. ОТ СТ. ВЛАДИМИРОВ – КМЕТ НА ОБЩИНА ПЕРНИК, ОТНОСНО: ПРОДАЖБА НА ОБЩИНСКИ ЖИЛИЩА НА НАЕМАТЕЛИ, НАСТАНЕНИ ПО АДМИНИСТРАТИВЕН РЕД.</w:t>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73DEBC7E" w14:textId="2B2C226D"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34.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81/12.02.2024Г. ОТ СТ. ВЛАДИМИРОВ – КМЕТ НА ОБЩИНА ПЕРНИК, ОТНОСНО: ПРОДАЖБА НА ОБЩИНСКИ ЖИЛИЩА НА НАЕМАТЕЛИ, НАСТАНЕНИ ПО АДМИНИСТРАТИВЕН РЕД.</w:t>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bCs/>
          <w:sz w:val="28"/>
          <w:szCs w:val="28"/>
        </w:rPr>
        <w:tab/>
      </w:r>
      <w:r w:rsidRPr="000E2CC7">
        <w:rPr>
          <w:rFonts w:ascii="Times New Roman" w:hAnsi="Times New Roman"/>
          <w:b/>
          <w:sz w:val="28"/>
          <w:szCs w:val="28"/>
        </w:rPr>
        <w:tab/>
        <w:t>ВНАСЯ: СТ. ВЛАДИМИРОВ</w:t>
      </w:r>
    </w:p>
    <w:p w14:paraId="42F22D27" w14:textId="77777777" w:rsidR="00711E1B" w:rsidRPr="000E2CC7" w:rsidRDefault="00711E1B" w:rsidP="00711E1B">
      <w:pPr>
        <w:spacing w:after="0" w:line="240" w:lineRule="auto"/>
        <w:ind w:firstLine="567"/>
        <w:jc w:val="both"/>
        <w:rPr>
          <w:rFonts w:ascii="Times New Roman" w:hAnsi="Times New Roman"/>
          <w:b/>
          <w:sz w:val="28"/>
          <w:szCs w:val="28"/>
        </w:rPr>
      </w:pPr>
    </w:p>
    <w:p w14:paraId="5FBB02EA" w14:textId="3CDDB50D" w:rsidR="00711E1B" w:rsidRPr="000E2CC7" w:rsidRDefault="00711E1B" w:rsidP="00711E1B">
      <w:pPr>
        <w:spacing w:after="0" w:line="240" w:lineRule="auto"/>
        <w:ind w:firstLine="567"/>
        <w:jc w:val="both"/>
        <w:rPr>
          <w:rFonts w:ascii="Times New Roman" w:hAnsi="Times New Roman"/>
          <w:b/>
          <w:bCs/>
          <w:sz w:val="28"/>
          <w:szCs w:val="28"/>
        </w:rPr>
      </w:pPr>
      <w:r w:rsidRPr="000E2CC7">
        <w:rPr>
          <w:rFonts w:ascii="Times New Roman" w:hAnsi="Times New Roman"/>
          <w:b/>
          <w:sz w:val="28"/>
          <w:szCs w:val="28"/>
        </w:rPr>
        <w:t xml:space="preserve">35.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80/12.02.2024Г. ОТ СТ. ВЛАДИМИРОВ – КМЕТ НА ОБЩИНА ПЕРНИК, ОТНОСНО: ПРОДАЖБА НА ОБЩИНСКИ ЖИЛИЩА НА НАЕМАТЕЛИ, НАСТАНЕНИ ПО АДМИНИСТРАТИВЕН РЕД.</w:t>
      </w:r>
      <w:r w:rsidRPr="000E2CC7">
        <w:rPr>
          <w:rFonts w:ascii="Times New Roman" w:hAnsi="Times New Roman"/>
          <w:b/>
          <w:bCs/>
          <w:sz w:val="28"/>
          <w:szCs w:val="28"/>
        </w:rPr>
        <w:tab/>
      </w:r>
    </w:p>
    <w:p w14:paraId="246BAB5E" w14:textId="77777777"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1BE22CBE" w14:textId="4CC14C44" w:rsidR="00711E1B" w:rsidRPr="000E2CC7" w:rsidRDefault="00711E1B" w:rsidP="00711E1B">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 xml:space="preserve">36. </w:t>
      </w:r>
      <w:r w:rsidRPr="000E2CC7">
        <w:rPr>
          <w:rFonts w:ascii="Times New Roman" w:hAnsi="Times New Roman"/>
          <w:bCs/>
          <w:sz w:val="28"/>
          <w:szCs w:val="28"/>
        </w:rPr>
        <w:t>ДЗ ВХ.</w:t>
      </w:r>
      <w:r w:rsidR="00C20A62">
        <w:rPr>
          <w:rFonts w:ascii="Times New Roman" w:hAnsi="Times New Roman"/>
          <w:bCs/>
          <w:sz w:val="28"/>
          <w:szCs w:val="28"/>
        </w:rPr>
        <w:t xml:space="preserve"> </w:t>
      </w:r>
      <w:r w:rsidRPr="000E2CC7">
        <w:rPr>
          <w:rFonts w:ascii="Times New Roman" w:hAnsi="Times New Roman"/>
          <w:bCs/>
          <w:sz w:val="28"/>
          <w:szCs w:val="28"/>
        </w:rPr>
        <w:t>№ ОС</w:t>
      </w:r>
      <w:r w:rsidRPr="000E2CC7">
        <w:rPr>
          <w:rFonts w:ascii="Times New Roman" w:hAnsi="Times New Roman"/>
          <w:bCs/>
          <w:sz w:val="28"/>
          <w:szCs w:val="28"/>
          <w:lang w:val="en-US"/>
        </w:rPr>
        <w:t>_</w:t>
      </w:r>
      <w:r w:rsidRPr="000E2CC7">
        <w:rPr>
          <w:rFonts w:ascii="Times New Roman" w:hAnsi="Times New Roman"/>
          <w:bCs/>
          <w:sz w:val="28"/>
          <w:szCs w:val="28"/>
        </w:rPr>
        <w:t>131/07.03.2024Г. ОТ СТ. ВЛАДИМИРОВ – КМЕТ НА ОБЩИНА ПЕРНИК, ОТНОСНО: КАНДИДАТСТВАНЕ С ПРОЕКТНО ПРЕДЛОЖЕНИЕ ЗА ФИНАНСИРАНЕ ОТ ФОНД “СОЦИАЛНА ЗАКРИЛА“ ПО ЦЕЛЕВА ПРОГРАМА „ПОДОБРЯВАНЕ НА МАТЕРИАЛНАТА БАЗА И АВТОПАРКА ЗА РАЗНОС НА ХРАНА НА ДОМАШЕН СОЦИАЛЕН ПАТРОНАЖ“.</w:t>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Cs/>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07C64A91" w14:textId="7924DC82" w:rsidR="00EB310C" w:rsidRPr="000E2CC7" w:rsidRDefault="00EB310C" w:rsidP="00EB310C">
      <w:pPr>
        <w:spacing w:after="0" w:line="240" w:lineRule="auto"/>
        <w:ind w:firstLine="567"/>
        <w:jc w:val="both"/>
        <w:rPr>
          <w:rFonts w:ascii="Times New Roman" w:hAnsi="Times New Roman"/>
          <w:b/>
          <w:sz w:val="28"/>
          <w:szCs w:val="28"/>
        </w:rPr>
      </w:pPr>
      <w:r w:rsidRPr="000E2CC7">
        <w:rPr>
          <w:rFonts w:ascii="Times New Roman" w:hAnsi="Times New Roman"/>
          <w:b/>
          <w:sz w:val="28"/>
          <w:szCs w:val="28"/>
        </w:rPr>
        <w:t>3</w:t>
      </w:r>
      <w:r>
        <w:rPr>
          <w:rFonts w:ascii="Times New Roman" w:hAnsi="Times New Roman"/>
          <w:b/>
          <w:sz w:val="28"/>
          <w:szCs w:val="28"/>
        </w:rPr>
        <w:t>7</w:t>
      </w:r>
      <w:r w:rsidRPr="000E2CC7">
        <w:rPr>
          <w:rFonts w:ascii="Times New Roman" w:hAnsi="Times New Roman"/>
          <w:b/>
          <w:sz w:val="28"/>
          <w:szCs w:val="28"/>
        </w:rPr>
        <w:t xml:space="preserve">. </w:t>
      </w:r>
      <w:r w:rsidRPr="000E2CC7">
        <w:rPr>
          <w:rFonts w:ascii="Times New Roman" w:hAnsi="Times New Roman"/>
          <w:bCs/>
          <w:sz w:val="28"/>
          <w:szCs w:val="28"/>
        </w:rPr>
        <w:t>ДЗ ВХ.№ ОС</w:t>
      </w:r>
      <w:r w:rsidRPr="000E2CC7">
        <w:rPr>
          <w:rFonts w:ascii="Times New Roman" w:hAnsi="Times New Roman"/>
          <w:bCs/>
          <w:sz w:val="28"/>
          <w:szCs w:val="28"/>
          <w:lang w:val="en-US"/>
        </w:rPr>
        <w:t>_</w:t>
      </w:r>
      <w:r w:rsidRPr="000E2CC7">
        <w:rPr>
          <w:rFonts w:ascii="Times New Roman" w:hAnsi="Times New Roman"/>
          <w:bCs/>
          <w:sz w:val="28"/>
          <w:szCs w:val="28"/>
        </w:rPr>
        <w:t>13</w:t>
      </w:r>
      <w:r>
        <w:rPr>
          <w:rFonts w:ascii="Times New Roman" w:hAnsi="Times New Roman"/>
          <w:bCs/>
          <w:sz w:val="28"/>
          <w:szCs w:val="28"/>
        </w:rPr>
        <w:t>4</w:t>
      </w:r>
      <w:r w:rsidRPr="000E2CC7">
        <w:rPr>
          <w:rFonts w:ascii="Times New Roman" w:hAnsi="Times New Roman"/>
          <w:bCs/>
          <w:sz w:val="28"/>
          <w:szCs w:val="28"/>
        </w:rPr>
        <w:t>/</w:t>
      </w:r>
      <w:r>
        <w:rPr>
          <w:rFonts w:ascii="Times New Roman" w:hAnsi="Times New Roman"/>
          <w:bCs/>
          <w:sz w:val="28"/>
          <w:szCs w:val="28"/>
        </w:rPr>
        <w:t>12</w:t>
      </w:r>
      <w:r w:rsidRPr="000E2CC7">
        <w:rPr>
          <w:rFonts w:ascii="Times New Roman" w:hAnsi="Times New Roman"/>
          <w:bCs/>
          <w:sz w:val="28"/>
          <w:szCs w:val="28"/>
        </w:rPr>
        <w:t>.03.2024Г. ОТ СТ. ВЛАДИМИРОВ – КМЕТ НА ОБЩИНА ПЕРНИК, ОТНОСНО:</w:t>
      </w:r>
      <w:r>
        <w:rPr>
          <w:rFonts w:ascii="Times New Roman" w:hAnsi="Times New Roman"/>
          <w:bCs/>
          <w:sz w:val="28"/>
          <w:szCs w:val="28"/>
        </w:rPr>
        <w:t xml:space="preserve"> </w:t>
      </w:r>
      <w:r w:rsidRPr="00EB310C">
        <w:rPr>
          <w:rFonts w:ascii="Times New Roman" w:hAnsi="Times New Roman"/>
          <w:bCs/>
          <w:sz w:val="28"/>
          <w:szCs w:val="28"/>
        </w:rPr>
        <w:t>КАНДИДАТСТВАНЕ НА ОБЩИНА ПЕРНИК ПО ПРОЦЕДУРА BG-RRP-4.028 „ПОДКРЕПА ЗА ЕНЕРГИЙНО ЕФЕКТИВНИ СИСТЕМИ ЗА УЛИЧНО ОСВЕТЛЕНИЕ“, С ФИНАНСИРАНЕ ПО ЛИНИЯ НА МЕХАНИЗМА ЗА ВЪЗСТАНОВЯВАНЕ И УСТОЙЧИВОСТ (ПОКАНА 2).</w:t>
      </w:r>
      <w:r w:rsidRPr="000E2CC7">
        <w:rPr>
          <w:rFonts w:ascii="Times New Roman" w:hAnsi="Times New Roman"/>
          <w:b/>
          <w:sz w:val="28"/>
          <w:szCs w:val="28"/>
        </w:rPr>
        <w:tab/>
      </w:r>
      <w:r w:rsidRPr="000E2CC7">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r>
      <w:r w:rsidRPr="000E2CC7">
        <w:rPr>
          <w:rFonts w:ascii="Times New Roman" w:hAnsi="Times New Roman"/>
          <w:b/>
          <w:sz w:val="28"/>
          <w:szCs w:val="28"/>
        </w:rPr>
        <w:tab/>
        <w:t>ВНАСЯ: СТ. ВЛАДИМИРОВ</w:t>
      </w:r>
    </w:p>
    <w:p w14:paraId="168F8575" w14:textId="77777777" w:rsidR="00B57A91" w:rsidRPr="00B57A91" w:rsidRDefault="00B57A91" w:rsidP="00B57A91">
      <w:pPr>
        <w:spacing w:after="0" w:line="240" w:lineRule="auto"/>
        <w:jc w:val="both"/>
        <w:outlineLvl w:val="2"/>
        <w:rPr>
          <w:rFonts w:ascii="Times New Roman" w:eastAsia="Times New Roman" w:hAnsi="Times New Roman"/>
          <w:bCs/>
          <w:color w:val="000000"/>
          <w:sz w:val="28"/>
          <w:szCs w:val="28"/>
          <w:lang w:eastAsia="bg-BG"/>
        </w:rPr>
      </w:pPr>
    </w:p>
    <w:p w14:paraId="64B31C78" w14:textId="07D57DC9" w:rsidR="006326F7" w:rsidRDefault="00ED239C" w:rsidP="006326F7">
      <w:pPr>
        <w:pStyle w:val="a5"/>
        <w:tabs>
          <w:tab w:val="left" w:pos="993"/>
        </w:tabs>
        <w:spacing w:after="0" w:line="240" w:lineRule="auto"/>
        <w:ind w:left="0"/>
        <w:jc w:val="both"/>
        <w:rPr>
          <w:rFonts w:ascii="Times New Roman" w:hAnsi="Times New Roman"/>
          <w:sz w:val="28"/>
          <w:szCs w:val="28"/>
        </w:rPr>
      </w:pPr>
      <w:r>
        <w:rPr>
          <w:rFonts w:ascii="Times New Roman" w:hAnsi="Times New Roman"/>
          <w:sz w:val="28"/>
          <w:szCs w:val="28"/>
        </w:rPr>
        <w:t>ОТНОШЕНИЕ ПО ДНЕВНИЯ РЕД ВЗЕХА:</w:t>
      </w:r>
    </w:p>
    <w:p w14:paraId="24473235" w14:textId="77777777" w:rsidR="00C516BC" w:rsidRDefault="00C516BC" w:rsidP="006326F7">
      <w:pPr>
        <w:pStyle w:val="a5"/>
        <w:tabs>
          <w:tab w:val="left" w:pos="993"/>
        </w:tabs>
        <w:spacing w:after="0" w:line="240" w:lineRule="auto"/>
        <w:ind w:left="0"/>
        <w:jc w:val="both"/>
        <w:rPr>
          <w:rFonts w:ascii="Times New Roman" w:hAnsi="Times New Roman"/>
          <w:sz w:val="28"/>
          <w:szCs w:val="28"/>
        </w:rPr>
      </w:pPr>
    </w:p>
    <w:p w14:paraId="61A3A255" w14:textId="5A6E8C94" w:rsidR="00DE3338" w:rsidRPr="0050595F" w:rsidRDefault="007B7A7F" w:rsidP="004B3494">
      <w:pPr>
        <w:pStyle w:val="a3"/>
        <w:spacing w:after="0" w:line="240" w:lineRule="auto"/>
        <w:contextualSpacing/>
        <w:jc w:val="both"/>
        <w:rPr>
          <w:rFonts w:ascii="Times New Roman" w:hAnsi="Times New Roman"/>
          <w:b/>
          <w:sz w:val="28"/>
          <w:szCs w:val="28"/>
        </w:rPr>
      </w:pPr>
      <w:r w:rsidRPr="0050595F">
        <w:rPr>
          <w:rFonts w:ascii="Times New Roman" w:hAnsi="Times New Roman"/>
          <w:b/>
          <w:sz w:val="28"/>
          <w:szCs w:val="28"/>
        </w:rPr>
        <w:t xml:space="preserve">ПО ТОЧКА </w:t>
      </w:r>
      <w:r w:rsidR="00991C16" w:rsidRPr="0050595F">
        <w:rPr>
          <w:rFonts w:ascii="Times New Roman" w:hAnsi="Times New Roman"/>
          <w:b/>
          <w:sz w:val="28"/>
          <w:szCs w:val="28"/>
        </w:rPr>
        <w:t>1</w:t>
      </w:r>
      <w:r w:rsidRPr="0050595F">
        <w:rPr>
          <w:rFonts w:ascii="Times New Roman" w:hAnsi="Times New Roman"/>
          <w:b/>
          <w:sz w:val="28"/>
          <w:szCs w:val="28"/>
        </w:rPr>
        <w:t xml:space="preserve"> ОТ ДНЕВНИЯ РЕД -</w:t>
      </w:r>
      <w:r w:rsidR="00B604BB">
        <w:rPr>
          <w:rFonts w:ascii="Times New Roman" w:hAnsi="Times New Roman"/>
          <w:b/>
          <w:sz w:val="28"/>
          <w:szCs w:val="28"/>
        </w:rPr>
        <w:t xml:space="preserve"> </w:t>
      </w:r>
      <w:r w:rsidR="006D751A" w:rsidRPr="006D751A">
        <w:rPr>
          <w:rFonts w:ascii="Times New Roman" w:hAnsi="Times New Roman"/>
          <w:b/>
          <w:sz w:val="28"/>
          <w:szCs w:val="28"/>
        </w:rPr>
        <w:t>ОТГОВОРИ НА ПИТАНИЯ И ПИТА</w:t>
      </w:r>
      <w:r w:rsidR="006D751A">
        <w:rPr>
          <w:rFonts w:ascii="Times New Roman" w:hAnsi="Times New Roman"/>
          <w:b/>
          <w:sz w:val="28"/>
          <w:szCs w:val="28"/>
        </w:rPr>
        <w:t>НИЯ КЪМ  КМЕТА НА ОБЩИНА ПЕРНИК</w:t>
      </w:r>
      <w:r w:rsidR="0050595F" w:rsidRPr="0050595F">
        <w:rPr>
          <w:rFonts w:ascii="Times New Roman" w:hAnsi="Times New Roman"/>
          <w:b/>
          <w:sz w:val="28"/>
          <w:szCs w:val="28"/>
        </w:rPr>
        <w:t>:</w:t>
      </w:r>
    </w:p>
    <w:p w14:paraId="0CEB3C13" w14:textId="1707E491" w:rsidR="003D583D" w:rsidRDefault="00227CDF" w:rsidP="003D583D">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w:t>
      </w:r>
      <w:r w:rsidR="00615902" w:rsidRPr="00B008C2">
        <w:rPr>
          <w:rFonts w:ascii="Times New Roman" w:hAnsi="Times New Roman"/>
          <w:sz w:val="28"/>
          <w:szCs w:val="28"/>
        </w:rPr>
        <w:t>:</w:t>
      </w:r>
      <w:r w:rsidR="00BC194E">
        <w:rPr>
          <w:rFonts w:ascii="Times New Roman" w:hAnsi="Times New Roman"/>
          <w:sz w:val="28"/>
          <w:szCs w:val="28"/>
        </w:rPr>
        <w:t xml:space="preserve"> </w:t>
      </w:r>
      <w:r w:rsidR="004F1296">
        <w:rPr>
          <w:rFonts w:ascii="Times New Roman" w:hAnsi="Times New Roman"/>
          <w:sz w:val="28"/>
          <w:szCs w:val="28"/>
        </w:rPr>
        <w:t>Уважаеми колеги</w:t>
      </w:r>
      <w:r w:rsidR="00E51B20">
        <w:rPr>
          <w:rFonts w:ascii="Times New Roman" w:hAnsi="Times New Roman"/>
          <w:sz w:val="28"/>
          <w:szCs w:val="28"/>
        </w:rPr>
        <w:t>,</w:t>
      </w:r>
      <w:r w:rsidR="004F1296">
        <w:rPr>
          <w:rFonts w:ascii="Times New Roman" w:hAnsi="Times New Roman"/>
          <w:sz w:val="28"/>
          <w:szCs w:val="28"/>
        </w:rPr>
        <w:t xml:space="preserve"> </w:t>
      </w:r>
      <w:r w:rsidR="003D583D">
        <w:rPr>
          <w:rFonts w:ascii="Times New Roman" w:hAnsi="Times New Roman"/>
          <w:sz w:val="28"/>
          <w:szCs w:val="28"/>
        </w:rPr>
        <w:t xml:space="preserve">започваме с отговорите от предишната сесия, като пръв своето питане е задал колегата Цветелин </w:t>
      </w:r>
      <w:proofErr w:type="spellStart"/>
      <w:r w:rsidR="003D583D">
        <w:rPr>
          <w:rFonts w:ascii="Times New Roman" w:hAnsi="Times New Roman"/>
          <w:sz w:val="28"/>
          <w:szCs w:val="28"/>
        </w:rPr>
        <w:t>Бонин</w:t>
      </w:r>
      <w:proofErr w:type="spellEnd"/>
      <w:r w:rsidR="003D583D">
        <w:rPr>
          <w:rFonts w:ascii="Times New Roman" w:hAnsi="Times New Roman"/>
          <w:sz w:val="28"/>
          <w:szCs w:val="28"/>
        </w:rPr>
        <w:t xml:space="preserve">. </w:t>
      </w:r>
    </w:p>
    <w:p w14:paraId="629585BA" w14:textId="796270CB" w:rsidR="00237DF9" w:rsidRDefault="003D583D" w:rsidP="005B5123">
      <w:pPr>
        <w:spacing w:after="0" w:line="240" w:lineRule="auto"/>
        <w:contextualSpacing/>
        <w:jc w:val="both"/>
        <w:rPr>
          <w:rFonts w:ascii="Times New Roman" w:hAnsi="Times New Roman"/>
          <w:sz w:val="28"/>
          <w:szCs w:val="28"/>
        </w:rPr>
      </w:pPr>
      <w:r>
        <w:rPr>
          <w:rFonts w:ascii="Times New Roman" w:hAnsi="Times New Roman"/>
          <w:sz w:val="28"/>
          <w:szCs w:val="28"/>
        </w:rPr>
        <w:t>„</w:t>
      </w:r>
      <w:r w:rsidR="00D10556">
        <w:rPr>
          <w:rFonts w:ascii="Times New Roman" w:hAnsi="Times New Roman"/>
          <w:sz w:val="28"/>
          <w:szCs w:val="28"/>
        </w:rPr>
        <w:t xml:space="preserve">Уважаеми господин Председател, уважаеми господин </w:t>
      </w:r>
      <w:r w:rsidR="00E51B20">
        <w:rPr>
          <w:rFonts w:ascii="Times New Roman" w:hAnsi="Times New Roman"/>
          <w:sz w:val="28"/>
          <w:szCs w:val="28"/>
        </w:rPr>
        <w:t>З</w:t>
      </w:r>
      <w:r w:rsidR="00D10556">
        <w:rPr>
          <w:rFonts w:ascii="Times New Roman" w:hAnsi="Times New Roman"/>
          <w:sz w:val="28"/>
          <w:szCs w:val="28"/>
        </w:rPr>
        <w:t>ам</w:t>
      </w:r>
      <w:r w:rsidR="00E51B20">
        <w:rPr>
          <w:rFonts w:ascii="Times New Roman" w:hAnsi="Times New Roman"/>
          <w:sz w:val="28"/>
          <w:szCs w:val="28"/>
        </w:rPr>
        <w:t>естник</w:t>
      </w:r>
      <w:r w:rsidR="00D10556">
        <w:rPr>
          <w:rFonts w:ascii="Times New Roman" w:hAnsi="Times New Roman"/>
          <w:sz w:val="28"/>
          <w:szCs w:val="28"/>
        </w:rPr>
        <w:t>-кмет, уважаеми колеги общински съветници</w:t>
      </w:r>
      <w:r w:rsidR="00E51B20">
        <w:rPr>
          <w:rFonts w:ascii="Times New Roman" w:hAnsi="Times New Roman"/>
          <w:sz w:val="28"/>
          <w:szCs w:val="28"/>
        </w:rPr>
        <w:t>,</w:t>
      </w:r>
      <w:r w:rsidR="00D10556">
        <w:rPr>
          <w:rFonts w:ascii="Times New Roman" w:hAnsi="Times New Roman"/>
          <w:sz w:val="28"/>
          <w:szCs w:val="28"/>
        </w:rPr>
        <w:t xml:space="preserve"> имам питане, относно Бюджет 2024г. – след проведена среща между мен и жители на кв. </w:t>
      </w:r>
      <w:r w:rsidR="00E51B20">
        <w:rPr>
          <w:rFonts w:ascii="Times New Roman" w:hAnsi="Times New Roman"/>
          <w:sz w:val="28"/>
          <w:szCs w:val="28"/>
        </w:rPr>
        <w:t>„</w:t>
      </w:r>
      <w:r w:rsidR="00D10556">
        <w:rPr>
          <w:rFonts w:ascii="Times New Roman" w:hAnsi="Times New Roman"/>
          <w:sz w:val="28"/>
          <w:szCs w:val="28"/>
        </w:rPr>
        <w:t>Ралица</w:t>
      </w:r>
      <w:r w:rsidR="00E51B20">
        <w:rPr>
          <w:rFonts w:ascii="Times New Roman" w:hAnsi="Times New Roman"/>
          <w:sz w:val="28"/>
          <w:szCs w:val="28"/>
        </w:rPr>
        <w:t>“</w:t>
      </w:r>
      <w:r w:rsidR="00D10556">
        <w:rPr>
          <w:rFonts w:ascii="Times New Roman" w:hAnsi="Times New Roman"/>
          <w:sz w:val="28"/>
          <w:szCs w:val="28"/>
        </w:rPr>
        <w:t xml:space="preserve"> установихме, че по градската автобус</w:t>
      </w:r>
      <w:r w:rsidR="00E51B20">
        <w:rPr>
          <w:rFonts w:ascii="Times New Roman" w:hAnsi="Times New Roman"/>
          <w:sz w:val="28"/>
          <w:szCs w:val="28"/>
        </w:rPr>
        <w:t>н</w:t>
      </w:r>
      <w:r w:rsidR="00D10556">
        <w:rPr>
          <w:rFonts w:ascii="Times New Roman" w:hAnsi="Times New Roman"/>
          <w:sz w:val="28"/>
          <w:szCs w:val="28"/>
        </w:rPr>
        <w:t xml:space="preserve">а линия няма изградени конструкции на спирки в квартала </w:t>
      </w:r>
      <w:r w:rsidR="00237DF9">
        <w:rPr>
          <w:rFonts w:ascii="Times New Roman" w:hAnsi="Times New Roman"/>
          <w:sz w:val="28"/>
          <w:szCs w:val="28"/>
        </w:rPr>
        <w:t xml:space="preserve">– става въпрос за спирката при </w:t>
      </w:r>
      <w:proofErr w:type="spellStart"/>
      <w:r w:rsidR="00E51B20">
        <w:rPr>
          <w:rFonts w:ascii="Times New Roman" w:hAnsi="Times New Roman"/>
          <w:sz w:val="28"/>
          <w:szCs w:val="28"/>
        </w:rPr>
        <w:t>П</w:t>
      </w:r>
      <w:r w:rsidR="00237DF9">
        <w:rPr>
          <w:rFonts w:ascii="Times New Roman" w:hAnsi="Times New Roman"/>
          <w:sz w:val="28"/>
          <w:szCs w:val="28"/>
        </w:rPr>
        <w:t>рофилакториума</w:t>
      </w:r>
      <w:proofErr w:type="spellEnd"/>
      <w:r w:rsidR="00237DF9">
        <w:rPr>
          <w:rFonts w:ascii="Times New Roman" w:hAnsi="Times New Roman"/>
          <w:sz w:val="28"/>
          <w:szCs w:val="28"/>
        </w:rPr>
        <w:t xml:space="preserve"> и ул. „</w:t>
      </w:r>
      <w:proofErr w:type="spellStart"/>
      <w:r w:rsidR="00237DF9">
        <w:rPr>
          <w:rFonts w:ascii="Times New Roman" w:hAnsi="Times New Roman"/>
          <w:sz w:val="28"/>
          <w:szCs w:val="28"/>
        </w:rPr>
        <w:t>Протожерица</w:t>
      </w:r>
      <w:proofErr w:type="spellEnd"/>
      <w:r w:rsidR="00237DF9">
        <w:rPr>
          <w:rFonts w:ascii="Times New Roman" w:hAnsi="Times New Roman"/>
          <w:sz w:val="28"/>
          <w:szCs w:val="28"/>
        </w:rPr>
        <w:t xml:space="preserve">“ №56. Питането ми е </w:t>
      </w:r>
      <w:r w:rsidR="00E51B20">
        <w:rPr>
          <w:rFonts w:ascii="Times New Roman" w:hAnsi="Times New Roman"/>
          <w:sz w:val="28"/>
          <w:szCs w:val="28"/>
        </w:rPr>
        <w:t xml:space="preserve">- </w:t>
      </w:r>
      <w:r w:rsidR="00237DF9">
        <w:rPr>
          <w:rFonts w:ascii="Times New Roman" w:hAnsi="Times New Roman"/>
          <w:sz w:val="28"/>
          <w:szCs w:val="28"/>
        </w:rPr>
        <w:t>дали могат да бъдат добавени към бюджет 2024г.</w:t>
      </w:r>
      <w:r w:rsidR="00E51B20">
        <w:rPr>
          <w:rFonts w:ascii="Times New Roman" w:hAnsi="Times New Roman"/>
          <w:sz w:val="28"/>
          <w:szCs w:val="28"/>
        </w:rPr>
        <w:t>,</w:t>
      </w:r>
      <w:r w:rsidR="00237DF9">
        <w:rPr>
          <w:rFonts w:ascii="Times New Roman" w:hAnsi="Times New Roman"/>
          <w:sz w:val="28"/>
          <w:szCs w:val="28"/>
        </w:rPr>
        <w:t xml:space="preserve"> за да се изградят спирки там, тъй като масово пътуват възрастни</w:t>
      </w:r>
      <w:r w:rsidR="00E51B20">
        <w:rPr>
          <w:rFonts w:ascii="Times New Roman" w:hAnsi="Times New Roman"/>
          <w:sz w:val="28"/>
          <w:szCs w:val="28"/>
        </w:rPr>
        <w:t xml:space="preserve"> </w:t>
      </w:r>
      <w:r w:rsidR="00237DF9">
        <w:rPr>
          <w:rFonts w:ascii="Times New Roman" w:hAnsi="Times New Roman"/>
          <w:sz w:val="28"/>
          <w:szCs w:val="28"/>
        </w:rPr>
        <w:t xml:space="preserve">пациенти на </w:t>
      </w:r>
      <w:r w:rsidR="00237DF9">
        <w:rPr>
          <w:rFonts w:ascii="Times New Roman" w:hAnsi="Times New Roman"/>
          <w:sz w:val="28"/>
          <w:szCs w:val="28"/>
        </w:rPr>
        <w:lastRenderedPageBreak/>
        <w:t xml:space="preserve">болницата, а също така майки с малки деца, ученици и ще бъде добре като цяло за квартала. </w:t>
      </w:r>
      <w:r w:rsidR="00237DF9">
        <w:rPr>
          <w:rFonts w:ascii="Times New Roman" w:hAnsi="Times New Roman"/>
          <w:sz w:val="28"/>
          <w:szCs w:val="28"/>
        </w:rPr>
        <w:tab/>
      </w:r>
    </w:p>
    <w:p w14:paraId="3270F39E" w14:textId="32A98122" w:rsidR="00237DF9" w:rsidRDefault="00237DF9" w:rsidP="005B5123">
      <w:pPr>
        <w:spacing w:after="0" w:line="240" w:lineRule="auto"/>
        <w:contextualSpacing/>
        <w:jc w:val="both"/>
        <w:rPr>
          <w:rFonts w:ascii="Times New Roman" w:hAnsi="Times New Roman"/>
          <w:sz w:val="28"/>
          <w:szCs w:val="28"/>
        </w:rPr>
      </w:pPr>
      <w:r>
        <w:rPr>
          <w:rFonts w:ascii="Times New Roman" w:hAnsi="Times New Roman"/>
          <w:sz w:val="28"/>
          <w:szCs w:val="28"/>
        </w:rPr>
        <w:tab/>
        <w:t>Второто ми питане е за ул.</w:t>
      </w:r>
      <w:r w:rsidR="0082740D">
        <w:rPr>
          <w:rFonts w:ascii="Times New Roman" w:hAnsi="Times New Roman"/>
          <w:sz w:val="28"/>
          <w:szCs w:val="28"/>
        </w:rPr>
        <w:t xml:space="preserve"> </w:t>
      </w:r>
      <w:proofErr w:type="spellStart"/>
      <w:r>
        <w:rPr>
          <w:rFonts w:ascii="Times New Roman" w:hAnsi="Times New Roman"/>
          <w:sz w:val="28"/>
          <w:szCs w:val="28"/>
        </w:rPr>
        <w:t>Протожерица</w:t>
      </w:r>
      <w:proofErr w:type="spellEnd"/>
      <w:r>
        <w:rPr>
          <w:rFonts w:ascii="Times New Roman" w:hAnsi="Times New Roman"/>
          <w:sz w:val="28"/>
          <w:szCs w:val="28"/>
        </w:rPr>
        <w:t xml:space="preserve"> – там има изградена детска площадка, може би преди около 10 години, която не е реновирана от тогава и уредите, които се намират на самата площадка са доста изпочупени и бих искал ако има възможност да се отделят средства и да може да се ремонтира самата площадка. Благодаря.</w:t>
      </w:r>
      <w:r w:rsidR="002462F6">
        <w:rPr>
          <w:rFonts w:ascii="Times New Roman" w:hAnsi="Times New Roman"/>
          <w:sz w:val="28"/>
          <w:szCs w:val="28"/>
        </w:rPr>
        <w:t>“</w:t>
      </w:r>
      <w:r w:rsidR="006C3399">
        <w:rPr>
          <w:rFonts w:ascii="Times New Roman" w:hAnsi="Times New Roman"/>
          <w:sz w:val="28"/>
          <w:szCs w:val="28"/>
        </w:rPr>
        <w:t>.</w:t>
      </w:r>
    </w:p>
    <w:p w14:paraId="7257F494" w14:textId="7E4C89D3" w:rsidR="002462F6" w:rsidRDefault="002462F6" w:rsidP="005B5123">
      <w:pPr>
        <w:spacing w:after="0" w:line="240" w:lineRule="auto"/>
        <w:contextualSpacing/>
        <w:jc w:val="both"/>
        <w:rPr>
          <w:rFonts w:ascii="Times New Roman" w:hAnsi="Times New Roman"/>
          <w:sz w:val="28"/>
          <w:szCs w:val="28"/>
        </w:rPr>
      </w:pPr>
      <w:r>
        <w:rPr>
          <w:rFonts w:ascii="Times New Roman" w:hAnsi="Times New Roman"/>
          <w:sz w:val="28"/>
          <w:szCs w:val="28"/>
        </w:rPr>
        <w:tab/>
        <w:t>Заповядайте</w:t>
      </w:r>
      <w:r w:rsidR="006C3399">
        <w:rPr>
          <w:rFonts w:ascii="Times New Roman" w:hAnsi="Times New Roman"/>
          <w:sz w:val="28"/>
          <w:szCs w:val="28"/>
        </w:rPr>
        <w:t>,</w:t>
      </w:r>
      <w:r>
        <w:rPr>
          <w:rFonts w:ascii="Times New Roman" w:hAnsi="Times New Roman"/>
          <w:sz w:val="28"/>
          <w:szCs w:val="28"/>
        </w:rPr>
        <w:t xml:space="preserve"> господин </w:t>
      </w:r>
      <w:proofErr w:type="spellStart"/>
      <w:r>
        <w:rPr>
          <w:rFonts w:ascii="Times New Roman" w:hAnsi="Times New Roman"/>
          <w:sz w:val="28"/>
          <w:szCs w:val="28"/>
        </w:rPr>
        <w:t>Стоицев</w:t>
      </w:r>
      <w:proofErr w:type="spellEnd"/>
      <w:r>
        <w:rPr>
          <w:rFonts w:ascii="Times New Roman" w:hAnsi="Times New Roman"/>
          <w:sz w:val="28"/>
          <w:szCs w:val="28"/>
        </w:rPr>
        <w:t>.</w:t>
      </w:r>
    </w:p>
    <w:p w14:paraId="2EA02874" w14:textId="04FE683D" w:rsidR="002462F6" w:rsidRPr="002462F6" w:rsidRDefault="002462F6" w:rsidP="002462F6">
      <w:pPr>
        <w:spacing w:after="0" w:line="240" w:lineRule="auto"/>
        <w:contextualSpacing/>
        <w:jc w:val="both"/>
        <w:rPr>
          <w:rFonts w:ascii="Times New Roman" w:hAnsi="Times New Roman"/>
          <w:sz w:val="28"/>
          <w:szCs w:val="28"/>
        </w:rPr>
      </w:pPr>
      <w:r>
        <w:rPr>
          <w:rFonts w:ascii="Times New Roman" w:hAnsi="Times New Roman"/>
          <w:sz w:val="28"/>
          <w:szCs w:val="28"/>
        </w:rPr>
        <w:t>МИРОСЛАВ СТОИЦЕВ:</w:t>
      </w:r>
      <w:r w:rsidRPr="002462F6">
        <w:rPr>
          <w:rFonts w:ascii="Times New Roman" w:eastAsia="Times New Roman" w:hAnsi="Times New Roman"/>
          <w:sz w:val="28"/>
          <w:szCs w:val="28"/>
        </w:rPr>
        <w:t xml:space="preserve"> </w:t>
      </w:r>
      <w:r w:rsidRPr="002462F6">
        <w:rPr>
          <w:rFonts w:ascii="Times New Roman" w:hAnsi="Times New Roman"/>
          <w:sz w:val="28"/>
          <w:szCs w:val="28"/>
        </w:rPr>
        <w:t xml:space="preserve">Уважаеми господин Председател, </w:t>
      </w:r>
      <w:r w:rsidR="00D2765D">
        <w:rPr>
          <w:rFonts w:ascii="Times New Roman" w:hAnsi="Times New Roman"/>
          <w:sz w:val="28"/>
          <w:szCs w:val="28"/>
        </w:rPr>
        <w:t>у</w:t>
      </w:r>
      <w:r w:rsidRPr="002462F6">
        <w:rPr>
          <w:rFonts w:ascii="Times New Roman" w:hAnsi="Times New Roman"/>
          <w:sz w:val="28"/>
          <w:szCs w:val="28"/>
        </w:rPr>
        <w:t>важаеми дами и господа общински съветници</w:t>
      </w:r>
      <w:r>
        <w:rPr>
          <w:rFonts w:ascii="Times New Roman" w:hAnsi="Times New Roman"/>
          <w:sz w:val="28"/>
          <w:szCs w:val="28"/>
        </w:rPr>
        <w:t xml:space="preserve">, уважаеми господин </w:t>
      </w:r>
      <w:proofErr w:type="spellStart"/>
      <w:r>
        <w:rPr>
          <w:rFonts w:ascii="Times New Roman" w:hAnsi="Times New Roman"/>
          <w:sz w:val="28"/>
          <w:szCs w:val="28"/>
        </w:rPr>
        <w:t>Бонин</w:t>
      </w:r>
      <w:proofErr w:type="spellEnd"/>
      <w:r>
        <w:rPr>
          <w:rFonts w:ascii="Times New Roman" w:hAnsi="Times New Roman"/>
          <w:sz w:val="28"/>
          <w:szCs w:val="28"/>
        </w:rPr>
        <w:t>,</w:t>
      </w:r>
      <w:r w:rsidRPr="002462F6">
        <w:rPr>
          <w:rFonts w:ascii="Times New Roman" w:hAnsi="Times New Roman"/>
          <w:sz w:val="28"/>
          <w:szCs w:val="28"/>
        </w:rPr>
        <w:t xml:space="preserve"> в отговор на запитване, касаещо липсата на изградени конструкции на автобусните спирки при </w:t>
      </w:r>
      <w:proofErr w:type="spellStart"/>
      <w:r w:rsidRPr="002462F6">
        <w:rPr>
          <w:rFonts w:ascii="Times New Roman" w:hAnsi="Times New Roman"/>
          <w:sz w:val="28"/>
          <w:szCs w:val="28"/>
        </w:rPr>
        <w:t>Профилакториума</w:t>
      </w:r>
      <w:proofErr w:type="spellEnd"/>
      <w:r w:rsidRPr="002462F6">
        <w:rPr>
          <w:rFonts w:ascii="Times New Roman" w:hAnsi="Times New Roman"/>
          <w:sz w:val="28"/>
          <w:szCs w:val="28"/>
        </w:rPr>
        <w:t xml:space="preserve"> и на ул.</w:t>
      </w:r>
      <w:r w:rsidR="00D2765D">
        <w:rPr>
          <w:rFonts w:ascii="Times New Roman" w:hAnsi="Times New Roman"/>
          <w:sz w:val="28"/>
          <w:szCs w:val="28"/>
        </w:rPr>
        <w:t xml:space="preserve"> </w:t>
      </w:r>
      <w:proofErr w:type="spellStart"/>
      <w:r w:rsidRPr="002462F6">
        <w:rPr>
          <w:rFonts w:ascii="Times New Roman" w:hAnsi="Times New Roman"/>
          <w:sz w:val="28"/>
          <w:szCs w:val="28"/>
        </w:rPr>
        <w:t>Протожерица</w:t>
      </w:r>
      <w:proofErr w:type="spellEnd"/>
      <w:r w:rsidR="00D2765D">
        <w:rPr>
          <w:rFonts w:ascii="Times New Roman" w:hAnsi="Times New Roman"/>
          <w:sz w:val="28"/>
          <w:szCs w:val="28"/>
        </w:rPr>
        <w:t xml:space="preserve"> </w:t>
      </w:r>
      <w:r w:rsidRPr="002462F6">
        <w:rPr>
          <w:rFonts w:ascii="Times New Roman" w:hAnsi="Times New Roman"/>
          <w:sz w:val="28"/>
          <w:szCs w:val="28"/>
        </w:rPr>
        <w:t xml:space="preserve"> №56, както и лошото състояние на детската площадка и съоръженията към не</w:t>
      </w:r>
      <w:r w:rsidR="00D2765D">
        <w:rPr>
          <w:rFonts w:ascii="Times New Roman" w:hAnsi="Times New Roman"/>
          <w:sz w:val="28"/>
          <w:szCs w:val="28"/>
        </w:rPr>
        <w:t>я</w:t>
      </w:r>
      <w:r w:rsidRPr="002462F6">
        <w:rPr>
          <w:rFonts w:ascii="Times New Roman" w:hAnsi="Times New Roman"/>
          <w:sz w:val="28"/>
          <w:szCs w:val="28"/>
        </w:rPr>
        <w:t>, разположени до ул. „</w:t>
      </w:r>
      <w:proofErr w:type="spellStart"/>
      <w:r w:rsidRPr="002462F6">
        <w:rPr>
          <w:rFonts w:ascii="Times New Roman" w:hAnsi="Times New Roman"/>
          <w:sz w:val="28"/>
          <w:szCs w:val="28"/>
        </w:rPr>
        <w:t>Протожерица</w:t>
      </w:r>
      <w:proofErr w:type="spellEnd"/>
      <w:r w:rsidRPr="002462F6">
        <w:rPr>
          <w:rFonts w:ascii="Times New Roman" w:hAnsi="Times New Roman"/>
          <w:sz w:val="28"/>
          <w:szCs w:val="28"/>
        </w:rPr>
        <w:t>“</w:t>
      </w:r>
      <w:r w:rsidR="00D2765D">
        <w:rPr>
          <w:rFonts w:ascii="Times New Roman" w:hAnsi="Times New Roman"/>
          <w:sz w:val="28"/>
          <w:szCs w:val="28"/>
        </w:rPr>
        <w:t>,</w:t>
      </w:r>
      <w:r w:rsidRPr="002462F6">
        <w:rPr>
          <w:rFonts w:ascii="Times New Roman" w:hAnsi="Times New Roman"/>
          <w:sz w:val="28"/>
          <w:szCs w:val="28"/>
        </w:rPr>
        <w:t xml:space="preserve"> Ви уведомявам следното:</w:t>
      </w:r>
      <w:r>
        <w:rPr>
          <w:rFonts w:ascii="Times New Roman" w:hAnsi="Times New Roman"/>
          <w:sz w:val="28"/>
          <w:szCs w:val="28"/>
        </w:rPr>
        <w:t xml:space="preserve"> </w:t>
      </w:r>
    </w:p>
    <w:p w14:paraId="513CAD93" w14:textId="34063457" w:rsidR="002462F6" w:rsidRPr="002462F6" w:rsidRDefault="002462F6" w:rsidP="002462F6">
      <w:pPr>
        <w:spacing w:after="0" w:line="240" w:lineRule="auto"/>
        <w:ind w:firstLine="708"/>
        <w:contextualSpacing/>
        <w:jc w:val="both"/>
        <w:rPr>
          <w:rFonts w:ascii="Times New Roman" w:hAnsi="Times New Roman"/>
          <w:sz w:val="28"/>
          <w:szCs w:val="28"/>
        </w:rPr>
      </w:pPr>
      <w:r w:rsidRPr="002462F6">
        <w:rPr>
          <w:rFonts w:ascii="Times New Roman" w:hAnsi="Times New Roman"/>
          <w:sz w:val="28"/>
          <w:szCs w:val="28"/>
        </w:rPr>
        <w:t xml:space="preserve">В поименния списък на капиталовите разходи за 2024г. е предвидено да се извърши „Изработка, доставка и монтаж на 14 броя </w:t>
      </w:r>
      <w:proofErr w:type="spellStart"/>
      <w:r w:rsidRPr="002462F6">
        <w:rPr>
          <w:rFonts w:ascii="Times New Roman" w:hAnsi="Times New Roman"/>
          <w:sz w:val="28"/>
          <w:szCs w:val="28"/>
        </w:rPr>
        <w:t>спиркови</w:t>
      </w:r>
      <w:proofErr w:type="spellEnd"/>
      <w:r w:rsidRPr="002462F6">
        <w:rPr>
          <w:rFonts w:ascii="Times New Roman" w:hAnsi="Times New Roman"/>
          <w:sz w:val="28"/>
          <w:szCs w:val="28"/>
        </w:rPr>
        <w:t xml:space="preserve"> навеси в сервитута на спирки на обществения транспорт в община Перник“. Автобусните спирки при </w:t>
      </w:r>
      <w:proofErr w:type="spellStart"/>
      <w:r w:rsidRPr="002462F6">
        <w:rPr>
          <w:rFonts w:ascii="Times New Roman" w:hAnsi="Times New Roman"/>
          <w:sz w:val="28"/>
          <w:szCs w:val="28"/>
        </w:rPr>
        <w:t>Профилакториума</w:t>
      </w:r>
      <w:proofErr w:type="spellEnd"/>
      <w:r w:rsidRPr="002462F6">
        <w:rPr>
          <w:rFonts w:ascii="Times New Roman" w:hAnsi="Times New Roman"/>
          <w:sz w:val="28"/>
          <w:szCs w:val="28"/>
        </w:rPr>
        <w:t xml:space="preserve"> и на ул.</w:t>
      </w:r>
      <w:r w:rsidR="00D2765D">
        <w:rPr>
          <w:rFonts w:ascii="Times New Roman" w:hAnsi="Times New Roman"/>
          <w:sz w:val="28"/>
          <w:szCs w:val="28"/>
        </w:rPr>
        <w:t xml:space="preserve"> </w:t>
      </w:r>
      <w:proofErr w:type="spellStart"/>
      <w:r w:rsidRPr="002462F6">
        <w:rPr>
          <w:rFonts w:ascii="Times New Roman" w:hAnsi="Times New Roman"/>
          <w:sz w:val="28"/>
          <w:szCs w:val="28"/>
        </w:rPr>
        <w:t>Протожерица</w:t>
      </w:r>
      <w:proofErr w:type="spellEnd"/>
      <w:r w:rsidRPr="002462F6">
        <w:rPr>
          <w:rFonts w:ascii="Times New Roman" w:hAnsi="Times New Roman"/>
          <w:sz w:val="28"/>
          <w:szCs w:val="28"/>
        </w:rPr>
        <w:t xml:space="preserve"> №56 не са предвидени за подмяна към настоящия момент. При финансова възможност ще б</w:t>
      </w:r>
      <w:r w:rsidR="00D2765D">
        <w:rPr>
          <w:rFonts w:ascii="Times New Roman" w:hAnsi="Times New Roman"/>
          <w:sz w:val="28"/>
          <w:szCs w:val="28"/>
        </w:rPr>
        <w:t>ъде извършена доставка и монтаж</w:t>
      </w:r>
      <w:r w:rsidRPr="002462F6">
        <w:rPr>
          <w:rFonts w:ascii="Times New Roman" w:hAnsi="Times New Roman"/>
          <w:sz w:val="28"/>
          <w:szCs w:val="28"/>
        </w:rPr>
        <w:t xml:space="preserve"> на гореспоменатите 2 бр. автобусни спирки. </w:t>
      </w:r>
    </w:p>
    <w:p w14:paraId="1FDBCC87" w14:textId="28A2767E" w:rsidR="002462F6" w:rsidRPr="002462F6" w:rsidRDefault="002462F6" w:rsidP="002462F6">
      <w:pPr>
        <w:spacing w:after="0" w:line="240" w:lineRule="auto"/>
        <w:ind w:firstLine="708"/>
        <w:contextualSpacing/>
        <w:jc w:val="both"/>
        <w:rPr>
          <w:rFonts w:ascii="Times New Roman" w:hAnsi="Times New Roman"/>
          <w:sz w:val="28"/>
          <w:szCs w:val="28"/>
        </w:rPr>
      </w:pPr>
      <w:r w:rsidRPr="002462F6">
        <w:rPr>
          <w:rFonts w:ascii="Times New Roman" w:hAnsi="Times New Roman"/>
          <w:sz w:val="28"/>
          <w:szCs w:val="28"/>
        </w:rPr>
        <w:t>Детската площадка и съоръжения</w:t>
      </w:r>
      <w:r w:rsidR="00D2765D">
        <w:rPr>
          <w:rFonts w:ascii="Times New Roman" w:hAnsi="Times New Roman"/>
          <w:sz w:val="28"/>
          <w:szCs w:val="28"/>
        </w:rPr>
        <w:t>та</w:t>
      </w:r>
      <w:r w:rsidRPr="002462F6">
        <w:rPr>
          <w:rFonts w:ascii="Times New Roman" w:hAnsi="Times New Roman"/>
          <w:sz w:val="28"/>
          <w:szCs w:val="28"/>
        </w:rPr>
        <w:t xml:space="preserve"> към нея разположени до ул. </w:t>
      </w:r>
      <w:proofErr w:type="spellStart"/>
      <w:r w:rsidRPr="002462F6">
        <w:rPr>
          <w:rFonts w:ascii="Times New Roman" w:hAnsi="Times New Roman"/>
          <w:sz w:val="28"/>
          <w:szCs w:val="28"/>
        </w:rPr>
        <w:t>Протожерица</w:t>
      </w:r>
      <w:proofErr w:type="spellEnd"/>
      <w:r w:rsidRPr="002462F6">
        <w:rPr>
          <w:rFonts w:ascii="Times New Roman" w:hAnsi="Times New Roman"/>
          <w:sz w:val="28"/>
          <w:szCs w:val="28"/>
        </w:rPr>
        <w:t xml:space="preserve"> ще бъдат възложени за ремонт при подобряване на метеорологичните условия.</w:t>
      </w:r>
      <w:r>
        <w:rPr>
          <w:rFonts w:ascii="Times New Roman" w:hAnsi="Times New Roman"/>
          <w:sz w:val="28"/>
          <w:szCs w:val="28"/>
        </w:rPr>
        <w:t xml:space="preserve"> Само ще вметна като допълнение към отговора, който е постъпил към общинския съветник преди известно време, вече е възложено на ОП „ФЛОР“ и от понеделник ще започнат ремонтните дейности. Благодаря Ви.</w:t>
      </w:r>
      <w:r w:rsidRPr="002462F6">
        <w:rPr>
          <w:rFonts w:ascii="Times New Roman" w:hAnsi="Times New Roman"/>
          <w:sz w:val="28"/>
          <w:szCs w:val="28"/>
        </w:rPr>
        <w:t xml:space="preserve">  </w:t>
      </w:r>
    </w:p>
    <w:p w14:paraId="0809AC43" w14:textId="77777777" w:rsidR="002462F6" w:rsidRDefault="002462F6" w:rsidP="005B5123">
      <w:pPr>
        <w:spacing w:after="0" w:line="240" w:lineRule="auto"/>
        <w:contextualSpacing/>
        <w:jc w:val="both"/>
        <w:rPr>
          <w:rFonts w:ascii="Times New Roman" w:hAnsi="Times New Roman"/>
          <w:sz w:val="28"/>
          <w:szCs w:val="28"/>
        </w:rPr>
      </w:pPr>
      <w:r>
        <w:rPr>
          <w:rFonts w:ascii="Times New Roman" w:hAnsi="Times New Roman"/>
          <w:sz w:val="28"/>
          <w:szCs w:val="28"/>
        </w:rPr>
        <w:t xml:space="preserve">ДЕНИСЛАВ ЗАХАРИЕВ: Благодарим Ви. Господин </w:t>
      </w:r>
      <w:proofErr w:type="spellStart"/>
      <w:r>
        <w:rPr>
          <w:rFonts w:ascii="Times New Roman" w:hAnsi="Times New Roman"/>
          <w:sz w:val="28"/>
          <w:szCs w:val="28"/>
        </w:rPr>
        <w:t>Бонин</w:t>
      </w:r>
      <w:proofErr w:type="spellEnd"/>
      <w:r>
        <w:rPr>
          <w:rFonts w:ascii="Times New Roman" w:hAnsi="Times New Roman"/>
          <w:sz w:val="28"/>
          <w:szCs w:val="28"/>
        </w:rPr>
        <w:t>, желаете ли отношение по отговора.</w:t>
      </w:r>
    </w:p>
    <w:p w14:paraId="4E8F4374" w14:textId="1E5CE74B" w:rsidR="002462F6" w:rsidRDefault="002462F6" w:rsidP="005B5123">
      <w:pPr>
        <w:spacing w:after="0" w:line="240" w:lineRule="auto"/>
        <w:contextualSpacing/>
        <w:jc w:val="both"/>
        <w:rPr>
          <w:rFonts w:ascii="Times New Roman" w:hAnsi="Times New Roman"/>
          <w:sz w:val="28"/>
          <w:szCs w:val="28"/>
        </w:rPr>
      </w:pPr>
      <w:r>
        <w:rPr>
          <w:rFonts w:ascii="Times New Roman" w:hAnsi="Times New Roman"/>
          <w:sz w:val="28"/>
          <w:szCs w:val="28"/>
        </w:rPr>
        <w:t>ЦВЕТЕЛИН БОНИН: Не</w:t>
      </w:r>
      <w:r w:rsidR="00D2765D">
        <w:rPr>
          <w:rFonts w:ascii="Times New Roman" w:hAnsi="Times New Roman"/>
          <w:sz w:val="28"/>
          <w:szCs w:val="28"/>
        </w:rPr>
        <w:t>,</w:t>
      </w:r>
      <w:r>
        <w:rPr>
          <w:rFonts w:ascii="Times New Roman" w:hAnsi="Times New Roman"/>
          <w:sz w:val="28"/>
          <w:szCs w:val="28"/>
        </w:rPr>
        <w:t xml:space="preserve"> благодаря, удовлетворен съм.</w:t>
      </w:r>
    </w:p>
    <w:p w14:paraId="4393C2CB" w14:textId="223EB724" w:rsidR="00FC6E8F" w:rsidRDefault="002462F6" w:rsidP="005B5123">
      <w:pPr>
        <w:spacing w:after="0" w:line="240" w:lineRule="auto"/>
        <w:contextualSpacing/>
        <w:jc w:val="both"/>
        <w:rPr>
          <w:rFonts w:ascii="Times New Roman" w:hAnsi="Times New Roman"/>
          <w:sz w:val="28"/>
          <w:szCs w:val="28"/>
        </w:rPr>
      </w:pPr>
      <w:r>
        <w:rPr>
          <w:rFonts w:ascii="Times New Roman" w:hAnsi="Times New Roman"/>
          <w:sz w:val="28"/>
          <w:szCs w:val="28"/>
        </w:rPr>
        <w:t>ДЕНИСЛАВЗАХАРИЕВ: Благодаря</w:t>
      </w:r>
      <w:r w:rsidR="00D2765D">
        <w:rPr>
          <w:rFonts w:ascii="Times New Roman" w:hAnsi="Times New Roman"/>
          <w:sz w:val="28"/>
          <w:szCs w:val="28"/>
        </w:rPr>
        <w:t>,</w:t>
      </w:r>
      <w:r>
        <w:rPr>
          <w:rFonts w:ascii="Times New Roman" w:hAnsi="Times New Roman"/>
          <w:sz w:val="28"/>
          <w:szCs w:val="28"/>
        </w:rPr>
        <w:t xml:space="preserve"> господин </w:t>
      </w:r>
      <w:proofErr w:type="spellStart"/>
      <w:r>
        <w:rPr>
          <w:rFonts w:ascii="Times New Roman" w:hAnsi="Times New Roman"/>
          <w:sz w:val="28"/>
          <w:szCs w:val="28"/>
        </w:rPr>
        <w:t>Бонин</w:t>
      </w:r>
      <w:proofErr w:type="spellEnd"/>
      <w:r>
        <w:rPr>
          <w:rFonts w:ascii="Times New Roman" w:hAnsi="Times New Roman"/>
          <w:sz w:val="28"/>
          <w:szCs w:val="28"/>
        </w:rPr>
        <w:t xml:space="preserve">. </w:t>
      </w:r>
      <w:r w:rsidR="005919BA">
        <w:rPr>
          <w:rFonts w:ascii="Times New Roman" w:hAnsi="Times New Roman"/>
          <w:sz w:val="28"/>
          <w:szCs w:val="28"/>
        </w:rPr>
        <w:t>Следващото питане е от колегата Драгостин Пейчев – „</w:t>
      </w:r>
      <w:r w:rsidR="00237DF9">
        <w:rPr>
          <w:rFonts w:ascii="Times New Roman" w:hAnsi="Times New Roman"/>
          <w:sz w:val="28"/>
          <w:szCs w:val="28"/>
        </w:rPr>
        <w:t>Уважаеми господин Председател, уважаеми господин Кръстев, уважаеми колеги</w:t>
      </w:r>
      <w:r w:rsidR="00E51B20">
        <w:rPr>
          <w:rFonts w:ascii="Times New Roman" w:hAnsi="Times New Roman"/>
          <w:sz w:val="28"/>
          <w:szCs w:val="28"/>
        </w:rPr>
        <w:t>,</w:t>
      </w:r>
      <w:r w:rsidR="00237DF9">
        <w:rPr>
          <w:rFonts w:ascii="Times New Roman" w:hAnsi="Times New Roman"/>
          <w:sz w:val="28"/>
          <w:szCs w:val="28"/>
        </w:rPr>
        <w:t xml:space="preserve"> на предходната сесия и на Бюджетна комисия се запознахме общо взето с финансовото състояние на </w:t>
      </w:r>
      <w:proofErr w:type="spellStart"/>
      <w:r w:rsidR="00E51B20">
        <w:rPr>
          <w:rFonts w:ascii="Times New Roman" w:hAnsi="Times New Roman"/>
          <w:sz w:val="28"/>
          <w:szCs w:val="28"/>
        </w:rPr>
        <w:t>П</w:t>
      </w:r>
      <w:r w:rsidR="00237DF9">
        <w:rPr>
          <w:rFonts w:ascii="Times New Roman" w:hAnsi="Times New Roman"/>
          <w:sz w:val="28"/>
          <w:szCs w:val="28"/>
        </w:rPr>
        <w:t>рофилакториума</w:t>
      </w:r>
      <w:proofErr w:type="spellEnd"/>
      <w:r w:rsidR="00237DF9">
        <w:rPr>
          <w:rFonts w:ascii="Times New Roman" w:hAnsi="Times New Roman"/>
          <w:sz w:val="28"/>
          <w:szCs w:val="28"/>
        </w:rPr>
        <w:t xml:space="preserve"> в гр. Перник. Питането ми е към господин Кръстев </w:t>
      </w:r>
      <w:r w:rsidR="00E51B20">
        <w:rPr>
          <w:rFonts w:ascii="Times New Roman" w:hAnsi="Times New Roman"/>
          <w:sz w:val="28"/>
          <w:szCs w:val="28"/>
        </w:rPr>
        <w:t>- О</w:t>
      </w:r>
      <w:r w:rsidR="00237DF9">
        <w:rPr>
          <w:rFonts w:ascii="Times New Roman" w:hAnsi="Times New Roman"/>
          <w:sz w:val="28"/>
          <w:szCs w:val="28"/>
        </w:rPr>
        <w:t>бщината като акционер в МБАЛ „</w:t>
      </w:r>
      <w:proofErr w:type="spellStart"/>
      <w:r w:rsidR="00237DF9">
        <w:rPr>
          <w:rFonts w:ascii="Times New Roman" w:hAnsi="Times New Roman"/>
          <w:sz w:val="28"/>
          <w:szCs w:val="28"/>
        </w:rPr>
        <w:t>Рахила</w:t>
      </w:r>
      <w:proofErr w:type="spellEnd"/>
      <w:r w:rsidR="00237DF9">
        <w:rPr>
          <w:rFonts w:ascii="Times New Roman" w:hAnsi="Times New Roman"/>
          <w:sz w:val="28"/>
          <w:szCs w:val="28"/>
        </w:rPr>
        <w:t xml:space="preserve"> Ангелова“  разполага ли с финансов отчет </w:t>
      </w:r>
      <w:r w:rsidR="00FC6E8F">
        <w:rPr>
          <w:rFonts w:ascii="Times New Roman" w:hAnsi="Times New Roman"/>
          <w:sz w:val="28"/>
          <w:szCs w:val="28"/>
        </w:rPr>
        <w:t>или справка за приходите и разходите за последните две-три години и ако разполага бихте ли я представили</w:t>
      </w:r>
      <w:r w:rsidR="00E51B20">
        <w:rPr>
          <w:rFonts w:ascii="Times New Roman" w:hAnsi="Times New Roman"/>
          <w:sz w:val="28"/>
          <w:szCs w:val="28"/>
        </w:rPr>
        <w:t>,</w:t>
      </w:r>
      <w:r w:rsidR="00FC6E8F">
        <w:rPr>
          <w:rFonts w:ascii="Times New Roman" w:hAnsi="Times New Roman"/>
          <w:sz w:val="28"/>
          <w:szCs w:val="28"/>
        </w:rPr>
        <w:t xml:space="preserve"> за да се запознаем, защото би представлявало интерес за всеки един перничанин</w:t>
      </w:r>
      <w:r w:rsidR="00E51B20">
        <w:rPr>
          <w:rFonts w:ascii="Times New Roman" w:hAnsi="Times New Roman"/>
          <w:sz w:val="28"/>
          <w:szCs w:val="28"/>
        </w:rPr>
        <w:t>.</w:t>
      </w:r>
      <w:r w:rsidR="00FC6E8F">
        <w:rPr>
          <w:rFonts w:ascii="Times New Roman" w:hAnsi="Times New Roman"/>
          <w:sz w:val="28"/>
          <w:szCs w:val="28"/>
        </w:rPr>
        <w:t xml:space="preserve"> </w:t>
      </w:r>
      <w:r w:rsidR="00E51B20">
        <w:rPr>
          <w:rFonts w:ascii="Times New Roman" w:hAnsi="Times New Roman"/>
          <w:sz w:val="28"/>
          <w:szCs w:val="28"/>
        </w:rPr>
        <w:t>А</w:t>
      </w:r>
      <w:r w:rsidR="00FC6E8F">
        <w:rPr>
          <w:rFonts w:ascii="Times New Roman" w:hAnsi="Times New Roman"/>
          <w:sz w:val="28"/>
          <w:szCs w:val="28"/>
        </w:rPr>
        <w:t>ко не разполагате</w:t>
      </w:r>
      <w:r w:rsidR="009F11B4">
        <w:rPr>
          <w:rFonts w:ascii="Times New Roman" w:hAnsi="Times New Roman"/>
          <w:sz w:val="28"/>
          <w:szCs w:val="28"/>
        </w:rPr>
        <w:t>,</w:t>
      </w:r>
      <w:r w:rsidR="00FC6E8F">
        <w:rPr>
          <w:rFonts w:ascii="Times New Roman" w:hAnsi="Times New Roman"/>
          <w:sz w:val="28"/>
          <w:szCs w:val="28"/>
        </w:rPr>
        <w:t xml:space="preserve"> да изискаме</w:t>
      </w:r>
      <w:r w:rsidR="00E6345F">
        <w:rPr>
          <w:rFonts w:ascii="Times New Roman" w:hAnsi="Times New Roman"/>
          <w:sz w:val="28"/>
          <w:szCs w:val="28"/>
        </w:rPr>
        <w:t>,</w:t>
      </w:r>
      <w:r w:rsidR="00FC6E8F">
        <w:rPr>
          <w:rFonts w:ascii="Times New Roman" w:hAnsi="Times New Roman"/>
          <w:sz w:val="28"/>
          <w:szCs w:val="28"/>
        </w:rPr>
        <w:t xml:space="preserve"> ако може от ръководството на МБАЛ „</w:t>
      </w:r>
      <w:proofErr w:type="spellStart"/>
      <w:r w:rsidR="00FC6E8F">
        <w:rPr>
          <w:rFonts w:ascii="Times New Roman" w:hAnsi="Times New Roman"/>
          <w:sz w:val="28"/>
          <w:szCs w:val="28"/>
        </w:rPr>
        <w:t>Рахила</w:t>
      </w:r>
      <w:proofErr w:type="spellEnd"/>
      <w:r w:rsidR="00FC6E8F">
        <w:rPr>
          <w:rFonts w:ascii="Times New Roman" w:hAnsi="Times New Roman"/>
          <w:sz w:val="28"/>
          <w:szCs w:val="28"/>
        </w:rPr>
        <w:t xml:space="preserve"> Ангелова“ такава справка. Благодаря.</w:t>
      </w:r>
      <w:r w:rsidR="005919BA">
        <w:rPr>
          <w:rFonts w:ascii="Times New Roman" w:hAnsi="Times New Roman"/>
          <w:sz w:val="28"/>
          <w:szCs w:val="28"/>
        </w:rPr>
        <w:t>“</w:t>
      </w:r>
      <w:r w:rsidR="00E6345F">
        <w:rPr>
          <w:rFonts w:ascii="Times New Roman" w:hAnsi="Times New Roman"/>
          <w:sz w:val="28"/>
          <w:szCs w:val="28"/>
        </w:rPr>
        <w:t>.</w:t>
      </w:r>
    </w:p>
    <w:p w14:paraId="2AA06825" w14:textId="250D9DFC" w:rsidR="005919BA" w:rsidRDefault="005919BA" w:rsidP="005B5123">
      <w:pPr>
        <w:spacing w:after="0" w:line="240" w:lineRule="auto"/>
        <w:contextualSpacing/>
        <w:jc w:val="both"/>
        <w:rPr>
          <w:rFonts w:ascii="Times New Roman" w:hAnsi="Times New Roman"/>
          <w:sz w:val="28"/>
          <w:szCs w:val="28"/>
        </w:rPr>
      </w:pPr>
      <w:r>
        <w:rPr>
          <w:rFonts w:ascii="Times New Roman" w:hAnsi="Times New Roman"/>
          <w:sz w:val="28"/>
          <w:szCs w:val="28"/>
        </w:rPr>
        <w:tab/>
        <w:t>Заповядайте</w:t>
      </w:r>
      <w:r w:rsidR="00E6345F">
        <w:rPr>
          <w:rFonts w:ascii="Times New Roman" w:hAnsi="Times New Roman"/>
          <w:sz w:val="28"/>
          <w:szCs w:val="28"/>
        </w:rPr>
        <w:t>,</w:t>
      </w:r>
      <w:r>
        <w:rPr>
          <w:rFonts w:ascii="Times New Roman" w:hAnsi="Times New Roman"/>
          <w:sz w:val="28"/>
          <w:szCs w:val="28"/>
        </w:rPr>
        <w:t xml:space="preserve"> господин </w:t>
      </w:r>
      <w:proofErr w:type="spellStart"/>
      <w:r>
        <w:rPr>
          <w:rFonts w:ascii="Times New Roman" w:hAnsi="Times New Roman"/>
          <w:sz w:val="28"/>
          <w:szCs w:val="28"/>
        </w:rPr>
        <w:t>Стоицев</w:t>
      </w:r>
      <w:proofErr w:type="spellEnd"/>
      <w:r>
        <w:rPr>
          <w:rFonts w:ascii="Times New Roman" w:hAnsi="Times New Roman"/>
          <w:sz w:val="28"/>
          <w:szCs w:val="28"/>
        </w:rPr>
        <w:t>.</w:t>
      </w:r>
    </w:p>
    <w:p w14:paraId="1EB068A0" w14:textId="04EB5944" w:rsidR="0017655F" w:rsidRPr="0017655F" w:rsidRDefault="005919BA" w:rsidP="0017655F">
      <w:pPr>
        <w:spacing w:after="0" w:line="240" w:lineRule="auto"/>
        <w:contextualSpacing/>
        <w:jc w:val="both"/>
        <w:rPr>
          <w:rFonts w:ascii="Times New Roman" w:hAnsi="Times New Roman"/>
          <w:sz w:val="28"/>
          <w:szCs w:val="28"/>
        </w:rPr>
      </w:pPr>
      <w:r>
        <w:rPr>
          <w:rFonts w:ascii="Times New Roman" w:hAnsi="Times New Roman"/>
          <w:sz w:val="28"/>
          <w:szCs w:val="28"/>
        </w:rPr>
        <w:t xml:space="preserve">МИРОСЛАВ СТОИЦЕВ: </w:t>
      </w:r>
      <w:r w:rsidR="0017655F">
        <w:rPr>
          <w:rFonts w:ascii="Times New Roman" w:hAnsi="Times New Roman"/>
          <w:sz w:val="28"/>
          <w:szCs w:val="28"/>
        </w:rPr>
        <w:t>Благодаря Ви</w:t>
      </w:r>
      <w:r w:rsidR="00E6345F">
        <w:rPr>
          <w:rFonts w:ascii="Times New Roman" w:hAnsi="Times New Roman"/>
          <w:sz w:val="28"/>
          <w:szCs w:val="28"/>
        </w:rPr>
        <w:t>,</w:t>
      </w:r>
      <w:r w:rsidR="0017655F">
        <w:rPr>
          <w:rFonts w:ascii="Times New Roman" w:hAnsi="Times New Roman"/>
          <w:sz w:val="28"/>
          <w:szCs w:val="28"/>
        </w:rPr>
        <w:t xml:space="preserve"> господин Председател, уважаеми дами и господа общински съветници, уважаеми господин Пейчев</w:t>
      </w:r>
      <w:r w:rsidR="00E6345F">
        <w:rPr>
          <w:rFonts w:ascii="Times New Roman" w:hAnsi="Times New Roman"/>
          <w:sz w:val="28"/>
          <w:szCs w:val="28"/>
        </w:rPr>
        <w:t>,</w:t>
      </w:r>
      <w:r w:rsidR="0017655F">
        <w:rPr>
          <w:rFonts w:ascii="Times New Roman" w:hAnsi="Times New Roman"/>
          <w:sz w:val="28"/>
          <w:szCs w:val="28"/>
        </w:rPr>
        <w:t xml:space="preserve"> </w:t>
      </w:r>
      <w:r w:rsidR="0017655F" w:rsidRPr="0017655F">
        <w:rPr>
          <w:rFonts w:ascii="Times New Roman" w:hAnsi="Times New Roman"/>
          <w:sz w:val="28"/>
          <w:szCs w:val="28"/>
        </w:rPr>
        <w:t xml:space="preserve"> </w:t>
      </w:r>
      <w:r w:rsidR="0017655F">
        <w:rPr>
          <w:rFonts w:ascii="Times New Roman" w:hAnsi="Times New Roman"/>
          <w:sz w:val="28"/>
          <w:szCs w:val="28"/>
        </w:rPr>
        <w:t>в</w:t>
      </w:r>
      <w:r w:rsidR="0017655F" w:rsidRPr="0017655F">
        <w:rPr>
          <w:rFonts w:ascii="Times New Roman" w:hAnsi="Times New Roman"/>
          <w:sz w:val="28"/>
          <w:szCs w:val="28"/>
        </w:rPr>
        <w:t xml:space="preserve">ъв връзка с Ваше питане, относно обстоятелството разполага ли </w:t>
      </w:r>
      <w:r w:rsidR="00E6345F">
        <w:rPr>
          <w:rFonts w:ascii="Times New Roman" w:hAnsi="Times New Roman"/>
          <w:sz w:val="28"/>
          <w:szCs w:val="28"/>
        </w:rPr>
        <w:t>О</w:t>
      </w:r>
      <w:r w:rsidR="0017655F" w:rsidRPr="0017655F">
        <w:rPr>
          <w:rFonts w:ascii="Times New Roman" w:hAnsi="Times New Roman"/>
          <w:sz w:val="28"/>
          <w:szCs w:val="28"/>
        </w:rPr>
        <w:t xml:space="preserve">бщина Перник като дялове и </w:t>
      </w:r>
      <w:r w:rsidR="0017655F" w:rsidRPr="0017655F">
        <w:rPr>
          <w:rFonts w:ascii="Times New Roman" w:hAnsi="Times New Roman"/>
          <w:sz w:val="28"/>
          <w:szCs w:val="28"/>
        </w:rPr>
        <w:lastRenderedPageBreak/>
        <w:t>акции в смесени предприятия в страната в МБАЛ „</w:t>
      </w:r>
      <w:proofErr w:type="spellStart"/>
      <w:r w:rsidR="0017655F" w:rsidRPr="0017655F">
        <w:rPr>
          <w:rFonts w:ascii="Times New Roman" w:hAnsi="Times New Roman"/>
          <w:sz w:val="28"/>
          <w:szCs w:val="28"/>
        </w:rPr>
        <w:t>Рахила</w:t>
      </w:r>
      <w:proofErr w:type="spellEnd"/>
      <w:r w:rsidR="0017655F" w:rsidRPr="0017655F">
        <w:rPr>
          <w:rFonts w:ascii="Times New Roman" w:hAnsi="Times New Roman"/>
          <w:sz w:val="28"/>
          <w:szCs w:val="28"/>
        </w:rPr>
        <w:t xml:space="preserve">  Ангелова“  Ви  уведомявам, че към 31.12.2023г. </w:t>
      </w:r>
      <w:r w:rsidR="00E6345F" w:rsidRPr="0017655F">
        <w:rPr>
          <w:rFonts w:ascii="Times New Roman" w:hAnsi="Times New Roman"/>
          <w:sz w:val="28"/>
          <w:szCs w:val="28"/>
        </w:rPr>
        <w:t>О</w:t>
      </w:r>
      <w:r w:rsidR="00E6345F">
        <w:rPr>
          <w:rFonts w:ascii="Times New Roman" w:hAnsi="Times New Roman"/>
          <w:sz w:val="28"/>
          <w:szCs w:val="28"/>
        </w:rPr>
        <w:t>бщина Перник</w:t>
      </w:r>
      <w:r w:rsidR="0017655F" w:rsidRPr="0017655F">
        <w:rPr>
          <w:rFonts w:ascii="Times New Roman" w:hAnsi="Times New Roman"/>
          <w:sz w:val="28"/>
          <w:szCs w:val="28"/>
        </w:rPr>
        <w:t xml:space="preserve"> разполага с 12.76% дялово участие на общината в собствения капитал на дружеството.</w:t>
      </w:r>
    </w:p>
    <w:p w14:paraId="636169BA" w14:textId="5E6BFC37" w:rsidR="005919BA" w:rsidRDefault="0017655F" w:rsidP="0017655F">
      <w:pPr>
        <w:spacing w:after="0" w:line="240" w:lineRule="auto"/>
        <w:ind w:firstLine="708"/>
        <w:contextualSpacing/>
        <w:jc w:val="both"/>
        <w:rPr>
          <w:rFonts w:ascii="Times New Roman" w:hAnsi="Times New Roman"/>
          <w:sz w:val="28"/>
          <w:szCs w:val="28"/>
        </w:rPr>
      </w:pPr>
      <w:r w:rsidRPr="0017655F">
        <w:rPr>
          <w:rFonts w:ascii="Times New Roman" w:hAnsi="Times New Roman"/>
          <w:sz w:val="28"/>
          <w:szCs w:val="28"/>
        </w:rPr>
        <w:t xml:space="preserve">Прилагам, копия на представени в отдел „Счетоводство“ на </w:t>
      </w:r>
      <w:r w:rsidR="00E6345F" w:rsidRPr="0017655F">
        <w:rPr>
          <w:rFonts w:ascii="Times New Roman" w:hAnsi="Times New Roman"/>
          <w:sz w:val="28"/>
          <w:szCs w:val="28"/>
        </w:rPr>
        <w:t>О</w:t>
      </w:r>
      <w:r w:rsidRPr="0017655F">
        <w:rPr>
          <w:rFonts w:ascii="Times New Roman" w:hAnsi="Times New Roman"/>
          <w:sz w:val="28"/>
          <w:szCs w:val="28"/>
        </w:rPr>
        <w:t>бщина Перник от страна на болницата  Счетоводен баланс, Отчет за приходите и разходите и Отчет за собствения капитал за 2020г., 2021г. и 2022г. на МБАЛ „</w:t>
      </w:r>
      <w:proofErr w:type="spellStart"/>
      <w:r w:rsidRPr="0017655F">
        <w:rPr>
          <w:rFonts w:ascii="Times New Roman" w:hAnsi="Times New Roman"/>
          <w:sz w:val="28"/>
          <w:szCs w:val="28"/>
        </w:rPr>
        <w:t>Рахила</w:t>
      </w:r>
      <w:proofErr w:type="spellEnd"/>
      <w:r w:rsidRPr="0017655F">
        <w:rPr>
          <w:rFonts w:ascii="Times New Roman" w:hAnsi="Times New Roman"/>
          <w:sz w:val="28"/>
          <w:szCs w:val="28"/>
        </w:rPr>
        <w:t xml:space="preserve"> Ангелова“ АД. За календарната 2023г. крайния срок за подаване в Национален статистически институт и Национална агенция за приходите е 31.03.2024г.</w:t>
      </w:r>
      <w:r>
        <w:rPr>
          <w:rFonts w:ascii="Times New Roman" w:hAnsi="Times New Roman"/>
          <w:sz w:val="28"/>
          <w:szCs w:val="28"/>
        </w:rPr>
        <w:t xml:space="preserve"> /приложени към протокола/</w:t>
      </w:r>
      <w:r w:rsidR="00E6345F">
        <w:rPr>
          <w:rFonts w:ascii="Times New Roman" w:hAnsi="Times New Roman"/>
          <w:sz w:val="28"/>
          <w:szCs w:val="28"/>
        </w:rPr>
        <w:t>.</w:t>
      </w:r>
      <w:r>
        <w:rPr>
          <w:rFonts w:ascii="Times New Roman" w:hAnsi="Times New Roman"/>
          <w:sz w:val="28"/>
          <w:szCs w:val="28"/>
        </w:rPr>
        <w:t xml:space="preserve"> Благодаря Ви.</w:t>
      </w:r>
    </w:p>
    <w:p w14:paraId="7C2BE77C" w14:textId="49E07B17" w:rsidR="0017655F" w:rsidRDefault="00FC6E8F" w:rsidP="005B5123">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E6345F">
        <w:rPr>
          <w:rFonts w:ascii="Times New Roman" w:hAnsi="Times New Roman"/>
          <w:sz w:val="28"/>
          <w:szCs w:val="28"/>
        </w:rPr>
        <w:t>,</w:t>
      </w:r>
      <w:r w:rsidR="0017655F">
        <w:rPr>
          <w:rFonts w:ascii="Times New Roman" w:hAnsi="Times New Roman"/>
          <w:sz w:val="28"/>
          <w:szCs w:val="28"/>
        </w:rPr>
        <w:t xml:space="preserve"> инж. </w:t>
      </w:r>
      <w:proofErr w:type="spellStart"/>
      <w:r w:rsidR="0017655F">
        <w:rPr>
          <w:rFonts w:ascii="Times New Roman" w:hAnsi="Times New Roman"/>
          <w:sz w:val="28"/>
          <w:szCs w:val="28"/>
        </w:rPr>
        <w:t>Стоицев</w:t>
      </w:r>
      <w:proofErr w:type="spellEnd"/>
      <w:r w:rsidR="0017655F">
        <w:rPr>
          <w:rFonts w:ascii="Times New Roman" w:hAnsi="Times New Roman"/>
          <w:sz w:val="28"/>
          <w:szCs w:val="28"/>
        </w:rPr>
        <w:t>. Г</w:t>
      </w:r>
      <w:r>
        <w:rPr>
          <w:rFonts w:ascii="Times New Roman" w:hAnsi="Times New Roman"/>
          <w:sz w:val="28"/>
          <w:szCs w:val="28"/>
        </w:rPr>
        <w:t>осподин Пейчев</w:t>
      </w:r>
      <w:r w:rsidR="0017655F">
        <w:rPr>
          <w:rFonts w:ascii="Times New Roman" w:hAnsi="Times New Roman"/>
          <w:sz w:val="28"/>
          <w:szCs w:val="28"/>
        </w:rPr>
        <w:t>, отношение?</w:t>
      </w:r>
    </w:p>
    <w:p w14:paraId="5917B5DB" w14:textId="77777777" w:rsidR="0017655F" w:rsidRDefault="0017655F" w:rsidP="005B5123">
      <w:pPr>
        <w:spacing w:after="0" w:line="240" w:lineRule="auto"/>
        <w:contextualSpacing/>
        <w:jc w:val="both"/>
        <w:rPr>
          <w:rFonts w:ascii="Times New Roman" w:hAnsi="Times New Roman"/>
          <w:sz w:val="28"/>
          <w:szCs w:val="28"/>
        </w:rPr>
      </w:pPr>
      <w:r>
        <w:rPr>
          <w:rFonts w:ascii="Times New Roman" w:hAnsi="Times New Roman"/>
          <w:sz w:val="28"/>
          <w:szCs w:val="28"/>
        </w:rPr>
        <w:t>ДРАГОСТИН ПЕЙЧЕВ: Благодаря, удовлетворен съм.</w:t>
      </w:r>
    </w:p>
    <w:p w14:paraId="2D1AC4F3" w14:textId="790C77CB" w:rsidR="00291E0F" w:rsidRDefault="0017655F" w:rsidP="005B5123">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w:t>
      </w:r>
      <w:r w:rsidR="00E6345F">
        <w:rPr>
          <w:rFonts w:ascii="Times New Roman" w:hAnsi="Times New Roman"/>
          <w:sz w:val="28"/>
          <w:szCs w:val="28"/>
        </w:rPr>
        <w:t>,</w:t>
      </w:r>
      <w:r>
        <w:rPr>
          <w:rFonts w:ascii="Times New Roman" w:hAnsi="Times New Roman"/>
          <w:sz w:val="28"/>
          <w:szCs w:val="28"/>
        </w:rPr>
        <w:t xml:space="preserve"> господин Пейчев. Преминаваме към следващото питане от колегата Радослав Червенков – „</w:t>
      </w:r>
      <w:r w:rsidR="00291E0F">
        <w:rPr>
          <w:rFonts w:ascii="Times New Roman" w:hAnsi="Times New Roman"/>
          <w:sz w:val="28"/>
          <w:szCs w:val="28"/>
        </w:rPr>
        <w:t xml:space="preserve">Уважаеми господин Председател, уважаеми господин </w:t>
      </w:r>
      <w:r w:rsidR="009F11B4">
        <w:rPr>
          <w:rFonts w:ascii="Times New Roman" w:hAnsi="Times New Roman"/>
          <w:sz w:val="28"/>
          <w:szCs w:val="28"/>
        </w:rPr>
        <w:t>З</w:t>
      </w:r>
      <w:r w:rsidR="00291E0F">
        <w:rPr>
          <w:rFonts w:ascii="Times New Roman" w:hAnsi="Times New Roman"/>
          <w:sz w:val="28"/>
          <w:szCs w:val="28"/>
        </w:rPr>
        <w:t>ам</w:t>
      </w:r>
      <w:r w:rsidR="009F11B4">
        <w:rPr>
          <w:rFonts w:ascii="Times New Roman" w:hAnsi="Times New Roman"/>
          <w:sz w:val="28"/>
          <w:szCs w:val="28"/>
        </w:rPr>
        <w:t>естник</w:t>
      </w:r>
      <w:r w:rsidR="00291E0F">
        <w:rPr>
          <w:rFonts w:ascii="Times New Roman" w:hAnsi="Times New Roman"/>
          <w:sz w:val="28"/>
          <w:szCs w:val="28"/>
        </w:rPr>
        <w:t xml:space="preserve">-кмет, въпроса ми е следния </w:t>
      </w:r>
      <w:r w:rsidR="009F11B4">
        <w:rPr>
          <w:rFonts w:ascii="Times New Roman" w:hAnsi="Times New Roman"/>
          <w:sz w:val="28"/>
          <w:szCs w:val="28"/>
        </w:rPr>
        <w:t xml:space="preserve">- </w:t>
      </w:r>
      <w:r w:rsidR="00291E0F">
        <w:rPr>
          <w:rFonts w:ascii="Times New Roman" w:hAnsi="Times New Roman"/>
          <w:sz w:val="28"/>
          <w:szCs w:val="28"/>
        </w:rPr>
        <w:t xml:space="preserve">в Държавен вестник бр. №108 е публикуван приоритетен проект на </w:t>
      </w:r>
      <w:r w:rsidR="009F11B4">
        <w:rPr>
          <w:rFonts w:ascii="Times New Roman" w:hAnsi="Times New Roman"/>
          <w:sz w:val="28"/>
          <w:szCs w:val="28"/>
        </w:rPr>
        <w:t>О</w:t>
      </w:r>
      <w:r w:rsidR="00291E0F">
        <w:rPr>
          <w:rFonts w:ascii="Times New Roman" w:hAnsi="Times New Roman"/>
          <w:sz w:val="28"/>
          <w:szCs w:val="28"/>
        </w:rPr>
        <w:t>бщината №883 за ремонт и разширяване на мост над река Струма на ул. Младен Стоянов</w:t>
      </w:r>
      <w:r w:rsidR="009F11B4">
        <w:rPr>
          <w:rFonts w:ascii="Times New Roman" w:hAnsi="Times New Roman"/>
          <w:sz w:val="28"/>
          <w:szCs w:val="28"/>
        </w:rPr>
        <w:t>.</w:t>
      </w:r>
      <w:r w:rsidR="00291E0F">
        <w:rPr>
          <w:rFonts w:ascii="Times New Roman" w:hAnsi="Times New Roman"/>
          <w:sz w:val="28"/>
          <w:szCs w:val="28"/>
        </w:rPr>
        <w:t xml:space="preserve"> </w:t>
      </w:r>
      <w:r w:rsidR="009F11B4">
        <w:rPr>
          <w:rFonts w:ascii="Times New Roman" w:hAnsi="Times New Roman"/>
          <w:sz w:val="28"/>
          <w:szCs w:val="28"/>
        </w:rPr>
        <w:t>В</w:t>
      </w:r>
      <w:r w:rsidR="00291E0F">
        <w:rPr>
          <w:rFonts w:ascii="Times New Roman" w:hAnsi="Times New Roman"/>
          <w:sz w:val="28"/>
          <w:szCs w:val="28"/>
        </w:rPr>
        <w:t>ъпрос</w:t>
      </w:r>
      <w:r w:rsidR="001820C9">
        <w:rPr>
          <w:rFonts w:ascii="Times New Roman" w:hAnsi="Times New Roman"/>
          <w:sz w:val="28"/>
          <w:szCs w:val="28"/>
        </w:rPr>
        <w:t>а</w:t>
      </w:r>
      <w:r w:rsidR="00291E0F">
        <w:rPr>
          <w:rFonts w:ascii="Times New Roman" w:hAnsi="Times New Roman"/>
          <w:sz w:val="28"/>
          <w:szCs w:val="28"/>
        </w:rPr>
        <w:t xml:space="preserve"> ми е щом </w:t>
      </w:r>
      <w:r w:rsidR="009F11B4">
        <w:rPr>
          <w:rFonts w:ascii="Times New Roman" w:hAnsi="Times New Roman"/>
          <w:sz w:val="28"/>
          <w:szCs w:val="28"/>
        </w:rPr>
        <w:t>О</w:t>
      </w:r>
      <w:r w:rsidR="00291E0F">
        <w:rPr>
          <w:rFonts w:ascii="Times New Roman" w:hAnsi="Times New Roman"/>
          <w:sz w:val="28"/>
          <w:szCs w:val="28"/>
        </w:rPr>
        <w:t>бщина Перник е имала намерение да заложи такъв проект за финансиране от държавата в бюджет 2024г.</w:t>
      </w:r>
      <w:r w:rsidR="009F11B4">
        <w:rPr>
          <w:rFonts w:ascii="Times New Roman" w:hAnsi="Times New Roman"/>
          <w:sz w:val="28"/>
          <w:szCs w:val="28"/>
        </w:rPr>
        <w:t>,</w:t>
      </w:r>
      <w:r w:rsidR="00291E0F">
        <w:rPr>
          <w:rFonts w:ascii="Times New Roman" w:hAnsi="Times New Roman"/>
          <w:sz w:val="28"/>
          <w:szCs w:val="28"/>
        </w:rPr>
        <w:t xml:space="preserve"> защо въпросния мост беше ремонтиран за сумата от 61 377 лв., защо не се изчака да се види дали заложения проект ще бъде одобрен и след това евентуално да се извършва този ремонт? Благодаря.</w:t>
      </w:r>
      <w:r>
        <w:rPr>
          <w:rFonts w:ascii="Times New Roman" w:hAnsi="Times New Roman"/>
          <w:sz w:val="28"/>
          <w:szCs w:val="28"/>
        </w:rPr>
        <w:t>“</w:t>
      </w:r>
      <w:r w:rsidR="001820C9">
        <w:rPr>
          <w:rFonts w:ascii="Times New Roman" w:hAnsi="Times New Roman"/>
          <w:sz w:val="28"/>
          <w:szCs w:val="28"/>
        </w:rPr>
        <w:t>.</w:t>
      </w:r>
    </w:p>
    <w:p w14:paraId="31E23183" w14:textId="39D6A32C" w:rsidR="0017655F" w:rsidRDefault="0017655F" w:rsidP="005B5123">
      <w:pPr>
        <w:spacing w:after="0" w:line="240" w:lineRule="auto"/>
        <w:contextualSpacing/>
        <w:jc w:val="both"/>
        <w:rPr>
          <w:rFonts w:ascii="Times New Roman" w:hAnsi="Times New Roman"/>
          <w:sz w:val="28"/>
          <w:szCs w:val="28"/>
        </w:rPr>
      </w:pPr>
      <w:r>
        <w:rPr>
          <w:rFonts w:ascii="Times New Roman" w:hAnsi="Times New Roman"/>
          <w:sz w:val="28"/>
          <w:szCs w:val="28"/>
        </w:rPr>
        <w:tab/>
        <w:t>Заповядайте</w:t>
      </w:r>
      <w:r w:rsidR="001820C9">
        <w:rPr>
          <w:rFonts w:ascii="Times New Roman" w:hAnsi="Times New Roman"/>
          <w:sz w:val="28"/>
          <w:szCs w:val="28"/>
        </w:rPr>
        <w:t>,</w:t>
      </w:r>
      <w:r>
        <w:rPr>
          <w:rFonts w:ascii="Times New Roman" w:hAnsi="Times New Roman"/>
          <w:sz w:val="28"/>
          <w:szCs w:val="28"/>
        </w:rPr>
        <w:t xml:space="preserve"> господин </w:t>
      </w:r>
      <w:proofErr w:type="spellStart"/>
      <w:r>
        <w:rPr>
          <w:rFonts w:ascii="Times New Roman" w:hAnsi="Times New Roman"/>
          <w:sz w:val="28"/>
          <w:szCs w:val="28"/>
        </w:rPr>
        <w:t>Стоицев</w:t>
      </w:r>
      <w:proofErr w:type="spellEnd"/>
      <w:r>
        <w:rPr>
          <w:rFonts w:ascii="Times New Roman" w:hAnsi="Times New Roman"/>
          <w:sz w:val="28"/>
          <w:szCs w:val="28"/>
        </w:rPr>
        <w:t>.</w:t>
      </w:r>
    </w:p>
    <w:p w14:paraId="4B91C8FD" w14:textId="15EC3D34" w:rsidR="0017655F" w:rsidRPr="0017655F" w:rsidRDefault="0017655F" w:rsidP="0017655F">
      <w:pPr>
        <w:spacing w:after="0" w:line="240" w:lineRule="auto"/>
        <w:contextualSpacing/>
        <w:jc w:val="both"/>
        <w:rPr>
          <w:rFonts w:ascii="Times New Roman" w:hAnsi="Times New Roman"/>
          <w:sz w:val="28"/>
          <w:szCs w:val="28"/>
        </w:rPr>
      </w:pPr>
      <w:r>
        <w:rPr>
          <w:rFonts w:ascii="Times New Roman" w:hAnsi="Times New Roman"/>
          <w:sz w:val="28"/>
          <w:szCs w:val="28"/>
        </w:rPr>
        <w:t xml:space="preserve">МИРОСЛАВ СТОИЦЕВ: </w:t>
      </w:r>
      <w:r w:rsidRPr="0017655F">
        <w:rPr>
          <w:rFonts w:ascii="Times New Roman" w:hAnsi="Times New Roman"/>
          <w:sz w:val="28"/>
          <w:szCs w:val="28"/>
        </w:rPr>
        <w:t>Благодаря Ви</w:t>
      </w:r>
      <w:r w:rsidR="001820C9">
        <w:rPr>
          <w:rFonts w:ascii="Times New Roman" w:hAnsi="Times New Roman"/>
          <w:sz w:val="28"/>
          <w:szCs w:val="28"/>
        </w:rPr>
        <w:t>,</w:t>
      </w:r>
      <w:r w:rsidRPr="0017655F">
        <w:rPr>
          <w:rFonts w:ascii="Times New Roman" w:hAnsi="Times New Roman"/>
          <w:sz w:val="28"/>
          <w:szCs w:val="28"/>
        </w:rPr>
        <w:t xml:space="preserve"> господин Председател, уважаеми дами и господа общински съветници, уважаеми господин </w:t>
      </w:r>
      <w:r>
        <w:rPr>
          <w:rFonts w:ascii="Times New Roman" w:hAnsi="Times New Roman"/>
          <w:sz w:val="28"/>
          <w:szCs w:val="28"/>
        </w:rPr>
        <w:t>Червенков</w:t>
      </w:r>
      <w:r w:rsidR="001820C9">
        <w:rPr>
          <w:rFonts w:ascii="Times New Roman" w:hAnsi="Times New Roman"/>
          <w:sz w:val="28"/>
          <w:szCs w:val="28"/>
        </w:rPr>
        <w:t>,</w:t>
      </w:r>
      <w:r>
        <w:rPr>
          <w:rFonts w:ascii="Times New Roman" w:hAnsi="Times New Roman"/>
          <w:sz w:val="28"/>
          <w:szCs w:val="28"/>
        </w:rPr>
        <w:t xml:space="preserve"> в</w:t>
      </w:r>
      <w:r w:rsidRPr="0017655F">
        <w:rPr>
          <w:rFonts w:ascii="Times New Roman" w:hAnsi="Times New Roman"/>
          <w:sz w:val="28"/>
          <w:szCs w:val="28"/>
        </w:rPr>
        <w:t xml:space="preserve"> отговор на отправено запитване, касаещо ремонт на мост над р. Струма при ул. „Младен Стоянов“  Ви уведомявам следното:</w:t>
      </w:r>
      <w:r>
        <w:rPr>
          <w:rFonts w:ascii="Times New Roman" w:hAnsi="Times New Roman"/>
          <w:sz w:val="28"/>
          <w:szCs w:val="28"/>
        </w:rPr>
        <w:t xml:space="preserve"> </w:t>
      </w:r>
      <w:r w:rsidRPr="0017655F">
        <w:rPr>
          <w:rFonts w:ascii="Times New Roman" w:hAnsi="Times New Roman"/>
          <w:sz w:val="28"/>
          <w:szCs w:val="28"/>
        </w:rPr>
        <w:t>Мостът над р. Струма на кръстовището между ул. „Юрий Гагарин“ и ул. „Младен Стоянов“ се използва от стотици перничани, работещи и живущи в района. През 2023 г. бе обновена настилката в пешеходната част на моста, както и компрометираните парапети, за да може съоръжението да бъде безопасно за съгражданит</w:t>
      </w:r>
      <w:r>
        <w:rPr>
          <w:rFonts w:ascii="Times New Roman" w:hAnsi="Times New Roman"/>
          <w:sz w:val="28"/>
          <w:szCs w:val="28"/>
        </w:rPr>
        <w:t xml:space="preserve">е ни. </w:t>
      </w:r>
      <w:r w:rsidRPr="0017655F">
        <w:rPr>
          <w:rFonts w:ascii="Times New Roman" w:hAnsi="Times New Roman"/>
          <w:sz w:val="28"/>
          <w:szCs w:val="28"/>
        </w:rPr>
        <w:t>Предложението за „Инженеринг – проектиране, изпълнение на СМР и упражняване авторски надзор за обект „Изграждане на нов стоманобетонов мост за тежко натоварване над р</w:t>
      </w:r>
      <w:r>
        <w:rPr>
          <w:rFonts w:ascii="Times New Roman" w:hAnsi="Times New Roman"/>
          <w:sz w:val="28"/>
          <w:szCs w:val="28"/>
        </w:rPr>
        <w:t xml:space="preserve">ека </w:t>
      </w:r>
      <w:r w:rsidRPr="0017655F">
        <w:rPr>
          <w:rFonts w:ascii="Times New Roman" w:hAnsi="Times New Roman"/>
          <w:sz w:val="28"/>
          <w:szCs w:val="28"/>
        </w:rPr>
        <w:t>“Струма“, свързващ ул. „Ю. Гагарин“ с ул. „Младен Стоянов</w:t>
      </w:r>
      <w:r w:rsidR="00F9678E">
        <w:rPr>
          <w:rFonts w:ascii="Times New Roman" w:hAnsi="Times New Roman"/>
          <w:sz w:val="28"/>
          <w:szCs w:val="28"/>
        </w:rPr>
        <w:t xml:space="preserve">“ </w:t>
      </w:r>
      <w:r w:rsidRPr="0017655F">
        <w:rPr>
          <w:rFonts w:ascii="Times New Roman" w:hAnsi="Times New Roman"/>
          <w:sz w:val="28"/>
          <w:szCs w:val="28"/>
        </w:rPr>
        <w:t xml:space="preserve">/ул. „Старо </w:t>
      </w:r>
      <w:proofErr w:type="spellStart"/>
      <w:r w:rsidRPr="0017655F">
        <w:rPr>
          <w:rFonts w:ascii="Times New Roman" w:hAnsi="Times New Roman"/>
          <w:sz w:val="28"/>
          <w:szCs w:val="28"/>
        </w:rPr>
        <w:t>Мошино</w:t>
      </w:r>
      <w:proofErr w:type="spellEnd"/>
      <w:r w:rsidRPr="0017655F">
        <w:rPr>
          <w:rFonts w:ascii="Times New Roman" w:hAnsi="Times New Roman"/>
          <w:sz w:val="28"/>
          <w:szCs w:val="28"/>
        </w:rPr>
        <w:t>“</w:t>
      </w:r>
      <w:r w:rsidR="00F9678E">
        <w:rPr>
          <w:rFonts w:ascii="Times New Roman" w:hAnsi="Times New Roman"/>
          <w:sz w:val="28"/>
          <w:szCs w:val="28"/>
        </w:rPr>
        <w:t>/</w:t>
      </w:r>
      <w:r w:rsidRPr="0017655F">
        <w:rPr>
          <w:rFonts w:ascii="Times New Roman" w:hAnsi="Times New Roman"/>
          <w:sz w:val="28"/>
          <w:szCs w:val="28"/>
        </w:rPr>
        <w:t xml:space="preserve"> е част от предложението за изграждане на пътна връзка с главен път </w:t>
      </w:r>
      <w:r w:rsidRPr="0017655F">
        <w:rPr>
          <w:rFonts w:ascii="Times New Roman" w:hAnsi="Times New Roman"/>
          <w:sz w:val="28"/>
          <w:szCs w:val="28"/>
          <w:lang w:val="en-US"/>
        </w:rPr>
        <w:t>I-6</w:t>
      </w:r>
      <w:r w:rsidRPr="0017655F">
        <w:rPr>
          <w:rFonts w:ascii="Times New Roman" w:hAnsi="Times New Roman"/>
          <w:sz w:val="28"/>
          <w:szCs w:val="28"/>
        </w:rPr>
        <w:t xml:space="preserve"> и e свързано </w:t>
      </w:r>
      <w:r w:rsidRPr="0017655F">
        <w:rPr>
          <w:rFonts w:ascii="Times New Roman" w:hAnsi="Times New Roman"/>
          <w:sz w:val="28"/>
          <w:szCs w:val="28"/>
          <w:lang w:val="en-US"/>
        </w:rPr>
        <w:t xml:space="preserve">с </w:t>
      </w:r>
      <w:r w:rsidRPr="0017655F">
        <w:rPr>
          <w:rFonts w:ascii="Times New Roman" w:hAnsi="Times New Roman"/>
          <w:sz w:val="28"/>
          <w:szCs w:val="28"/>
        </w:rPr>
        <w:t>бъдещ</w:t>
      </w:r>
      <w:r w:rsidRPr="0017655F">
        <w:rPr>
          <w:rFonts w:ascii="Times New Roman" w:hAnsi="Times New Roman"/>
          <w:sz w:val="28"/>
          <w:szCs w:val="28"/>
          <w:lang w:val="en-US"/>
        </w:rPr>
        <w:t>о</w:t>
      </w:r>
      <w:r w:rsidRPr="0017655F">
        <w:rPr>
          <w:rFonts w:ascii="Times New Roman" w:hAnsi="Times New Roman"/>
          <w:sz w:val="28"/>
          <w:szCs w:val="28"/>
        </w:rPr>
        <w:t xml:space="preserve"> проектиране, чиято реализация би била възможна едва след редица съгласувания и подписване на споразумение между МРРБ и </w:t>
      </w:r>
      <w:r w:rsidR="001820C9" w:rsidRPr="0017655F">
        <w:rPr>
          <w:rFonts w:ascii="Times New Roman" w:hAnsi="Times New Roman"/>
          <w:sz w:val="28"/>
          <w:szCs w:val="28"/>
        </w:rPr>
        <w:t>О</w:t>
      </w:r>
      <w:r w:rsidRPr="0017655F">
        <w:rPr>
          <w:rFonts w:ascii="Times New Roman" w:hAnsi="Times New Roman"/>
          <w:sz w:val="28"/>
          <w:szCs w:val="28"/>
        </w:rPr>
        <w:t>бщина Перник</w:t>
      </w:r>
      <w:r>
        <w:rPr>
          <w:rFonts w:ascii="Times New Roman" w:hAnsi="Times New Roman"/>
          <w:sz w:val="28"/>
          <w:szCs w:val="28"/>
        </w:rPr>
        <w:t>.</w:t>
      </w:r>
      <w:r w:rsidR="00F9678E">
        <w:rPr>
          <w:rFonts w:ascii="Times New Roman" w:hAnsi="Times New Roman"/>
          <w:sz w:val="28"/>
          <w:szCs w:val="28"/>
        </w:rPr>
        <w:t xml:space="preserve"> </w:t>
      </w:r>
      <w:r w:rsidRPr="0017655F">
        <w:rPr>
          <w:rFonts w:ascii="Times New Roman" w:hAnsi="Times New Roman"/>
          <w:sz w:val="28"/>
          <w:szCs w:val="28"/>
        </w:rPr>
        <w:t xml:space="preserve">Реализирането на подобен проект може да продължи немалко време, а дотогава сме длъжни да осигурим на работещите и живущите в района безопасно и сигурно използване на съоръжението. </w:t>
      </w:r>
      <w:r w:rsidR="00136C47">
        <w:rPr>
          <w:rFonts w:ascii="Times New Roman" w:hAnsi="Times New Roman"/>
          <w:sz w:val="28"/>
          <w:szCs w:val="28"/>
        </w:rPr>
        <w:t>Благодаря Ви.</w:t>
      </w:r>
    </w:p>
    <w:p w14:paraId="4DB3DAD0" w14:textId="2A6F531B" w:rsidR="00136C47" w:rsidRDefault="00291E0F" w:rsidP="005B5123">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w:t>
      </w:r>
      <w:r w:rsidR="00136C47">
        <w:rPr>
          <w:rFonts w:ascii="Times New Roman" w:hAnsi="Times New Roman"/>
          <w:sz w:val="28"/>
          <w:szCs w:val="28"/>
        </w:rPr>
        <w:t xml:space="preserve"> господин</w:t>
      </w:r>
      <w:r w:rsidR="001820C9">
        <w:rPr>
          <w:rFonts w:ascii="Times New Roman" w:hAnsi="Times New Roman"/>
          <w:sz w:val="28"/>
          <w:szCs w:val="28"/>
        </w:rPr>
        <w:t>,</w:t>
      </w:r>
      <w:r w:rsidR="00136C47">
        <w:rPr>
          <w:rFonts w:ascii="Times New Roman" w:hAnsi="Times New Roman"/>
          <w:sz w:val="28"/>
          <w:szCs w:val="28"/>
        </w:rPr>
        <w:t xml:space="preserve"> </w:t>
      </w:r>
      <w:proofErr w:type="spellStart"/>
      <w:r w:rsidR="00136C47">
        <w:rPr>
          <w:rFonts w:ascii="Times New Roman" w:hAnsi="Times New Roman"/>
          <w:sz w:val="28"/>
          <w:szCs w:val="28"/>
        </w:rPr>
        <w:t>Стоицев</w:t>
      </w:r>
      <w:proofErr w:type="spellEnd"/>
      <w:r w:rsidR="00136C47">
        <w:rPr>
          <w:rFonts w:ascii="Times New Roman" w:hAnsi="Times New Roman"/>
          <w:sz w:val="28"/>
          <w:szCs w:val="28"/>
        </w:rPr>
        <w:t>. Г</w:t>
      </w:r>
      <w:r>
        <w:rPr>
          <w:rFonts w:ascii="Times New Roman" w:hAnsi="Times New Roman"/>
          <w:sz w:val="28"/>
          <w:szCs w:val="28"/>
        </w:rPr>
        <w:t>осподин Червенков</w:t>
      </w:r>
      <w:r w:rsidR="001820C9">
        <w:rPr>
          <w:rFonts w:ascii="Times New Roman" w:hAnsi="Times New Roman"/>
          <w:sz w:val="28"/>
          <w:szCs w:val="28"/>
        </w:rPr>
        <w:t>,</w:t>
      </w:r>
      <w:r w:rsidR="00136C47">
        <w:rPr>
          <w:rFonts w:ascii="Times New Roman" w:hAnsi="Times New Roman"/>
          <w:sz w:val="28"/>
          <w:szCs w:val="28"/>
        </w:rPr>
        <w:t xml:space="preserve"> желаете ли да вземете отношение по отговора?</w:t>
      </w:r>
    </w:p>
    <w:p w14:paraId="11365CB2" w14:textId="03A23279" w:rsidR="00136C47" w:rsidRDefault="00136C47" w:rsidP="005B5123">
      <w:pPr>
        <w:spacing w:after="0" w:line="240" w:lineRule="auto"/>
        <w:contextualSpacing/>
        <w:jc w:val="both"/>
        <w:rPr>
          <w:rFonts w:ascii="Times New Roman" w:hAnsi="Times New Roman"/>
          <w:sz w:val="28"/>
          <w:szCs w:val="28"/>
        </w:rPr>
      </w:pPr>
      <w:r>
        <w:rPr>
          <w:rFonts w:ascii="Times New Roman" w:hAnsi="Times New Roman"/>
          <w:sz w:val="28"/>
          <w:szCs w:val="28"/>
        </w:rPr>
        <w:t>РАДОСЛАВ ЧЕРВЕНКОВ: Благодаря</w:t>
      </w:r>
      <w:r w:rsidR="001820C9">
        <w:rPr>
          <w:rFonts w:ascii="Times New Roman" w:hAnsi="Times New Roman"/>
          <w:sz w:val="28"/>
          <w:szCs w:val="28"/>
        </w:rPr>
        <w:t>,</w:t>
      </w:r>
      <w:r>
        <w:rPr>
          <w:rFonts w:ascii="Times New Roman" w:hAnsi="Times New Roman"/>
          <w:sz w:val="28"/>
          <w:szCs w:val="28"/>
        </w:rPr>
        <w:t xml:space="preserve"> удовлетворен съм.</w:t>
      </w:r>
    </w:p>
    <w:p w14:paraId="340DFF2F" w14:textId="37C94986" w:rsidR="00136C47" w:rsidRDefault="00136C47" w:rsidP="005B5123">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ДЕНИСЛАВ ЗАХАРИЕВ: Н</w:t>
      </w:r>
      <w:r w:rsidR="001820C9">
        <w:rPr>
          <w:rFonts w:ascii="Times New Roman" w:hAnsi="Times New Roman"/>
          <w:sz w:val="28"/>
          <w:szCs w:val="28"/>
        </w:rPr>
        <w:t xml:space="preserve">яма, </w:t>
      </w:r>
      <w:r>
        <w:rPr>
          <w:rFonts w:ascii="Times New Roman" w:hAnsi="Times New Roman"/>
          <w:sz w:val="28"/>
          <w:szCs w:val="28"/>
        </w:rPr>
        <w:t xml:space="preserve">удовлетворен сте. </w:t>
      </w:r>
      <w:r w:rsidR="00291E0F">
        <w:rPr>
          <w:rFonts w:ascii="Times New Roman" w:hAnsi="Times New Roman"/>
          <w:sz w:val="28"/>
          <w:szCs w:val="28"/>
        </w:rPr>
        <w:t>Уважаеми колеги</w:t>
      </w:r>
      <w:r w:rsidR="001820C9">
        <w:rPr>
          <w:rFonts w:ascii="Times New Roman" w:hAnsi="Times New Roman"/>
          <w:sz w:val="28"/>
          <w:szCs w:val="28"/>
        </w:rPr>
        <w:t>,</w:t>
      </w:r>
      <w:r>
        <w:rPr>
          <w:rFonts w:ascii="Times New Roman" w:hAnsi="Times New Roman"/>
          <w:sz w:val="28"/>
          <w:szCs w:val="28"/>
        </w:rPr>
        <w:t xml:space="preserve"> по точката </w:t>
      </w:r>
      <w:r w:rsidR="001820C9">
        <w:rPr>
          <w:rFonts w:ascii="Times New Roman" w:hAnsi="Times New Roman"/>
          <w:sz w:val="28"/>
          <w:szCs w:val="28"/>
        </w:rPr>
        <w:t>в</w:t>
      </w:r>
      <w:r>
        <w:rPr>
          <w:rFonts w:ascii="Times New Roman" w:hAnsi="Times New Roman"/>
          <w:sz w:val="28"/>
          <w:szCs w:val="28"/>
        </w:rPr>
        <w:t>и давам думата за нови питания към общинската администрация.</w:t>
      </w:r>
    </w:p>
    <w:p w14:paraId="01570358" w14:textId="0A01244F" w:rsidR="00136C47" w:rsidRDefault="00136C47" w:rsidP="005B5123">
      <w:pPr>
        <w:spacing w:after="0" w:line="240" w:lineRule="auto"/>
        <w:contextualSpacing/>
        <w:jc w:val="both"/>
        <w:rPr>
          <w:rFonts w:ascii="Times New Roman" w:hAnsi="Times New Roman"/>
          <w:sz w:val="28"/>
          <w:szCs w:val="28"/>
        </w:rPr>
      </w:pPr>
      <w:r>
        <w:rPr>
          <w:rFonts w:ascii="Times New Roman" w:hAnsi="Times New Roman"/>
          <w:sz w:val="28"/>
          <w:szCs w:val="28"/>
        </w:rPr>
        <w:tab/>
        <w:t>Заповядайте</w:t>
      </w:r>
      <w:r w:rsidR="001820C9">
        <w:rPr>
          <w:rFonts w:ascii="Times New Roman" w:hAnsi="Times New Roman"/>
          <w:sz w:val="28"/>
          <w:szCs w:val="28"/>
        </w:rPr>
        <w:t>,</w:t>
      </w:r>
      <w:r>
        <w:rPr>
          <w:rFonts w:ascii="Times New Roman" w:hAnsi="Times New Roman"/>
          <w:sz w:val="28"/>
          <w:szCs w:val="28"/>
        </w:rPr>
        <w:t xml:space="preserve"> господин Недев.</w:t>
      </w:r>
    </w:p>
    <w:p w14:paraId="6966BD3C" w14:textId="5767844B" w:rsidR="001820C9" w:rsidRDefault="007C7E07" w:rsidP="0035034E">
      <w:pPr>
        <w:spacing w:after="0" w:line="240" w:lineRule="auto"/>
        <w:contextualSpacing/>
        <w:jc w:val="both"/>
        <w:rPr>
          <w:rFonts w:ascii="Times New Roman" w:hAnsi="Times New Roman"/>
          <w:sz w:val="28"/>
          <w:szCs w:val="28"/>
        </w:rPr>
      </w:pPr>
      <w:r>
        <w:rPr>
          <w:rFonts w:ascii="Times New Roman" w:hAnsi="Times New Roman"/>
          <w:sz w:val="28"/>
          <w:szCs w:val="28"/>
        </w:rPr>
        <w:t xml:space="preserve">ГЕОРГИ НЕДЕВ: </w:t>
      </w:r>
      <w:r w:rsidR="001820C9">
        <w:rPr>
          <w:rFonts w:ascii="Times New Roman" w:hAnsi="Times New Roman"/>
          <w:sz w:val="28"/>
          <w:szCs w:val="28"/>
        </w:rPr>
        <w:t>Уважаеми господин Заместник-кмет, уважаеми господин Председател на Общински съвет, дами и господа колеги,</w:t>
      </w:r>
      <w:r w:rsidR="0035034E">
        <w:rPr>
          <w:rFonts w:ascii="Times New Roman" w:hAnsi="Times New Roman"/>
          <w:sz w:val="28"/>
          <w:szCs w:val="28"/>
        </w:rPr>
        <w:t xml:space="preserve">  </w:t>
      </w:r>
      <w:r w:rsidR="001820C9">
        <w:rPr>
          <w:rFonts w:ascii="Times New Roman" w:hAnsi="Times New Roman"/>
          <w:sz w:val="28"/>
          <w:szCs w:val="28"/>
        </w:rPr>
        <w:t xml:space="preserve"> група граждани се свързаха с мен във връзка с тяхна жалба, която е постъпила в Общината на първи март - става въпрос за сеч в района на градския парк и бих желал да знам има ли назначена проверка и ако такава е минала, има ли резултат от нея? Благодаря ви.</w:t>
      </w:r>
    </w:p>
    <w:p w14:paraId="65E68F00" w14:textId="3151AD2F" w:rsidR="00D20C20" w:rsidRDefault="00D20C20" w:rsidP="0035034E">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35034E">
        <w:rPr>
          <w:rFonts w:ascii="Times New Roman" w:hAnsi="Times New Roman"/>
          <w:sz w:val="28"/>
          <w:szCs w:val="28"/>
        </w:rPr>
        <w:t>,</w:t>
      </w:r>
      <w:r>
        <w:rPr>
          <w:rFonts w:ascii="Times New Roman" w:hAnsi="Times New Roman"/>
          <w:sz w:val="28"/>
          <w:szCs w:val="28"/>
        </w:rPr>
        <w:t xml:space="preserve"> господин Недев. Господин Александров</w:t>
      </w:r>
      <w:r w:rsidR="0035034E">
        <w:rPr>
          <w:rFonts w:ascii="Times New Roman" w:hAnsi="Times New Roman"/>
          <w:sz w:val="28"/>
          <w:szCs w:val="28"/>
        </w:rPr>
        <w:t>,</w:t>
      </w:r>
      <w:r>
        <w:rPr>
          <w:rFonts w:ascii="Times New Roman" w:hAnsi="Times New Roman"/>
          <w:sz w:val="28"/>
          <w:szCs w:val="28"/>
        </w:rPr>
        <w:t xml:space="preserve"> заповядайте.</w:t>
      </w:r>
    </w:p>
    <w:p w14:paraId="726B9E42" w14:textId="252E376E" w:rsidR="0035034E" w:rsidRDefault="00D20C20" w:rsidP="0035034E">
      <w:pPr>
        <w:spacing w:after="0" w:line="240" w:lineRule="auto"/>
        <w:contextualSpacing/>
        <w:jc w:val="both"/>
        <w:rPr>
          <w:rFonts w:ascii="Times New Roman" w:hAnsi="Times New Roman"/>
          <w:sz w:val="28"/>
          <w:szCs w:val="28"/>
        </w:rPr>
      </w:pPr>
      <w:r>
        <w:rPr>
          <w:rFonts w:ascii="Times New Roman" w:hAnsi="Times New Roman"/>
          <w:sz w:val="28"/>
          <w:szCs w:val="28"/>
        </w:rPr>
        <w:t xml:space="preserve">АЛЕКСАНДЪР АЛЕКСАНДРОВ: </w:t>
      </w:r>
      <w:r w:rsidR="0035034E" w:rsidRPr="00D20C20">
        <w:rPr>
          <w:rFonts w:ascii="Times New Roman" w:hAnsi="Times New Roman"/>
          <w:sz w:val="28"/>
          <w:szCs w:val="28"/>
        </w:rPr>
        <w:t xml:space="preserve">Уважаеми господин </w:t>
      </w:r>
      <w:r w:rsidR="0035034E">
        <w:rPr>
          <w:rFonts w:ascii="Times New Roman" w:hAnsi="Times New Roman"/>
          <w:sz w:val="28"/>
          <w:szCs w:val="28"/>
        </w:rPr>
        <w:t>З</w:t>
      </w:r>
      <w:r w:rsidR="0035034E" w:rsidRPr="00D20C20">
        <w:rPr>
          <w:rFonts w:ascii="Times New Roman" w:hAnsi="Times New Roman"/>
          <w:sz w:val="28"/>
          <w:szCs w:val="28"/>
        </w:rPr>
        <w:t>ам</w:t>
      </w:r>
      <w:r w:rsidR="0035034E">
        <w:rPr>
          <w:rFonts w:ascii="Times New Roman" w:hAnsi="Times New Roman"/>
          <w:sz w:val="28"/>
          <w:szCs w:val="28"/>
        </w:rPr>
        <w:t>естник</w:t>
      </w:r>
      <w:r w:rsidR="0035034E" w:rsidRPr="00D20C20">
        <w:rPr>
          <w:rFonts w:ascii="Times New Roman" w:hAnsi="Times New Roman"/>
          <w:sz w:val="28"/>
          <w:szCs w:val="28"/>
        </w:rPr>
        <w:t>-кмет, уважаеми господин П</w:t>
      </w:r>
      <w:r w:rsidR="0035034E">
        <w:rPr>
          <w:rFonts w:ascii="Times New Roman" w:hAnsi="Times New Roman"/>
          <w:sz w:val="28"/>
          <w:szCs w:val="28"/>
        </w:rPr>
        <w:t>редседател</w:t>
      </w:r>
      <w:r w:rsidR="0035034E" w:rsidRPr="00D20C20">
        <w:rPr>
          <w:rFonts w:ascii="Times New Roman" w:hAnsi="Times New Roman"/>
          <w:sz w:val="28"/>
          <w:szCs w:val="28"/>
        </w:rPr>
        <w:t>,</w:t>
      </w:r>
      <w:r w:rsidR="0035034E">
        <w:rPr>
          <w:rFonts w:ascii="Times New Roman" w:hAnsi="Times New Roman"/>
          <w:sz w:val="28"/>
          <w:szCs w:val="28"/>
        </w:rPr>
        <w:t xml:space="preserve"> уважаеми колеги, с тъга заявявам, че се налага да извадя един въпрос, който съм повдигал неколкократно в рамките на миналия общински съвет от нафталина, като причината за това е, че този проблем не само не намира своето решение, а продължава да се задълбочава. Може би, някои от вас ще си спомнят, че неколкократно сме разговаряли по темата свързана с образуването на нови незаконни сметища на строителни отпадъци на територията на гр. Батановци и на селата на територията на община Перник. Честно казано, бях много радостен, когато всички приехме една концепция за изграждане на клетки за строителни зелени отпадъци на територията на селата, даже тази мярка беше заложена в миналия бюджет, ако си спомняте, но за жалост не се стигна до реализация и резултата от това бездействие е на лице. Ще ми се да ви предупредя, че сметищата продължават да нарастват, а в едно с това се формират нови и нови. Такъв е примера за отбивката за махала „</w:t>
      </w:r>
      <w:proofErr w:type="spellStart"/>
      <w:r w:rsidR="0035034E">
        <w:rPr>
          <w:rFonts w:ascii="Times New Roman" w:hAnsi="Times New Roman"/>
          <w:sz w:val="28"/>
          <w:szCs w:val="28"/>
        </w:rPr>
        <w:t>Яшарска</w:t>
      </w:r>
      <w:proofErr w:type="spellEnd"/>
      <w:r w:rsidR="0035034E">
        <w:rPr>
          <w:rFonts w:ascii="Times New Roman" w:hAnsi="Times New Roman"/>
          <w:sz w:val="28"/>
          <w:szCs w:val="28"/>
        </w:rPr>
        <w:t>“ между гр. Батановци и с. Черна гора, така че въпроса ми е - какви са плановете на Община Перник по отношение изграждането на подобни клетки за изхвърляне на отпадъци по селата, за да може респективно след това да се извършват и адекватни проверки от страна на служители на общинска администрация, да бъдат санкционирани нарушителите, защото в едно съм сигурен, че ако продължим с това нехайство по отношение на тези сметища, един ден това ще ни струва много повече, най-малкото заради почистването им. Благодаря ви.</w:t>
      </w:r>
    </w:p>
    <w:p w14:paraId="50A462E9" w14:textId="19D5CD6A" w:rsidR="002061C8" w:rsidRDefault="002061C8" w:rsidP="00D20C20">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CD2921">
        <w:rPr>
          <w:rFonts w:ascii="Times New Roman" w:hAnsi="Times New Roman"/>
          <w:sz w:val="28"/>
          <w:szCs w:val="28"/>
        </w:rPr>
        <w:t>,</w:t>
      </w:r>
      <w:r>
        <w:rPr>
          <w:rFonts w:ascii="Times New Roman" w:hAnsi="Times New Roman"/>
          <w:sz w:val="28"/>
          <w:szCs w:val="28"/>
        </w:rPr>
        <w:t xml:space="preserve"> господин Александров. Заповядайте</w:t>
      </w:r>
      <w:r w:rsidR="00CD2921">
        <w:rPr>
          <w:rFonts w:ascii="Times New Roman" w:hAnsi="Times New Roman"/>
          <w:sz w:val="28"/>
          <w:szCs w:val="28"/>
        </w:rPr>
        <w:t>,</w:t>
      </w:r>
      <w:r>
        <w:rPr>
          <w:rFonts w:ascii="Times New Roman" w:hAnsi="Times New Roman"/>
          <w:sz w:val="28"/>
          <w:szCs w:val="28"/>
        </w:rPr>
        <w:t xml:space="preserve"> господин Първанов.</w:t>
      </w:r>
    </w:p>
    <w:p w14:paraId="11A83A6F" w14:textId="77777777" w:rsidR="00C7472A" w:rsidRDefault="002061C8" w:rsidP="00C7472A">
      <w:pPr>
        <w:spacing w:after="0" w:line="240" w:lineRule="auto"/>
        <w:contextualSpacing/>
        <w:jc w:val="both"/>
        <w:rPr>
          <w:rFonts w:ascii="Times New Roman" w:hAnsi="Times New Roman"/>
          <w:sz w:val="28"/>
          <w:szCs w:val="28"/>
        </w:rPr>
      </w:pPr>
      <w:r>
        <w:rPr>
          <w:rFonts w:ascii="Times New Roman" w:hAnsi="Times New Roman"/>
          <w:sz w:val="28"/>
          <w:szCs w:val="28"/>
        </w:rPr>
        <w:t xml:space="preserve">ПЕТЪР ПЪРВАНОВ: </w:t>
      </w:r>
      <w:r w:rsidR="00EE08EE">
        <w:rPr>
          <w:rFonts w:ascii="Times New Roman" w:hAnsi="Times New Roman"/>
          <w:sz w:val="28"/>
          <w:szCs w:val="28"/>
        </w:rPr>
        <w:t xml:space="preserve">Господин Председател, господин зам.-кмет, колеги аз имам два въпроса. </w:t>
      </w:r>
      <w:r w:rsidR="00C7472A">
        <w:rPr>
          <w:rFonts w:ascii="Times New Roman" w:hAnsi="Times New Roman"/>
          <w:sz w:val="28"/>
          <w:szCs w:val="28"/>
        </w:rPr>
        <w:t xml:space="preserve">аз имам два въпроса. </w:t>
      </w:r>
    </w:p>
    <w:p w14:paraId="7DD65F7B" w14:textId="77777777" w:rsidR="00C7472A" w:rsidRDefault="00C7472A" w:rsidP="00C7472A">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Първият ми е може би продължение на колегата Александров от въпроса, който той зададе – в кв.  „Църква“ -  бившата стопанска сграда, там на терена, на който се намира бившето стопанство една част от него се използва за работилници, в една част от него живеят хора, но една част се е превърнала в сметище, земя е изкарана, строителни материали непрекъснато се трупат и това доста сериозно се увеличава в последните няколко седмици. Не знам сега </w:t>
      </w:r>
      <w:r>
        <w:rPr>
          <w:rFonts w:ascii="Times New Roman" w:hAnsi="Times New Roman"/>
          <w:sz w:val="28"/>
          <w:szCs w:val="28"/>
        </w:rPr>
        <w:lastRenderedPageBreak/>
        <w:t>липсата на кметове по тези квартали със сигурност оказва влияние, но също така трябва по някакъв начин да поемем някакъв ангажимент, отговорност, защото жителите непрекъснато ми сигнализират и не знам какъв ще бъде резултата, може би гражданско неподчинение, защото това нещо изсипано там създава доста неприятности и дискомфорт на живущите наоколо.</w:t>
      </w:r>
    </w:p>
    <w:p w14:paraId="02E61147" w14:textId="21BD854E" w:rsidR="00C7472A" w:rsidRDefault="00C7472A" w:rsidP="00C7472A">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Вторият ми въпрос е свързан с един проблем, който се заражда в Общината от няколко години, знаете, че като дойде първи март една седмица може би преди това започват продажба на мартеници на площада. Не си спомням колко време преди това се организира от Общината раздаването на тези места. Последните години с учудване разбирам, че хора идваха и се редяха, идват вечерта в дванадесет часа, идват сутринта рано да  се редят да си вземат по - предно номерче. Тази година разбрах, че това вече се е случило два или три дни по-рано започнали да се редят пред Общината, съставяли са се списъци от хора, кой след кого е, как ще бъде и т.н. Аз малко трудно го разбирам това нещо от гледна точка на това, че вие да стоите три дни пред Общината денонощно, след това да стоите една седмица на площада в дъжд и пек, аз – да изкарате милиони левове, това са близо половин месец, не знам от мартениците, може би греша, но може би изкарват и милиони, не знам, но наистина създаваме прецедент, за който до някаква степен и Общината е виновна, защото, да, гражданите искали това нещо, в разговори с общинската администрация гражданите искали така да се организират, но тази организация доведе тази година до това, че се съставяха два списъка, идваха с мутри се заплашваха, полиция идваше посред нощите, неща, които аз не намирам логика да се случват на днешно време. Явно искаме да превърнем Общината в някакъв параван, в който да се мерят мутрите кой е по-силен и кой по-не. Въпроса ми към Общината е конкретно да намерим вариант някаква друга система, не да се съобразяваме с гражданите какво искат, някакъв друг начин на подредба на тези места да се раздават, да си стане по един цивилизован начин, не да се надпреварваме, жребий ли да се пуска, това нещо, ако го задълбочим другата година ще се редят една седмица пред Общината. Не е нормално това нещо и с г-н </w:t>
      </w:r>
      <w:proofErr w:type="spellStart"/>
      <w:r>
        <w:rPr>
          <w:rFonts w:ascii="Times New Roman" w:hAnsi="Times New Roman"/>
          <w:sz w:val="28"/>
          <w:szCs w:val="28"/>
        </w:rPr>
        <w:t>Стоицев</w:t>
      </w:r>
      <w:proofErr w:type="spellEnd"/>
      <w:r>
        <w:rPr>
          <w:rFonts w:ascii="Times New Roman" w:hAnsi="Times New Roman"/>
          <w:sz w:val="28"/>
          <w:szCs w:val="28"/>
        </w:rPr>
        <w:t xml:space="preserve"> сме си го говорили в частен разговор и мисля, че той ме разбира напълно и ме подкрепя в тези думи, трябва да се намери вариант това нещо да се прекрати, защото следващата година може да има и смъртен случай, явно милионите са много в мартениците.  Благодаря ви. </w:t>
      </w:r>
    </w:p>
    <w:p w14:paraId="4E11F9FF" w14:textId="5B394466" w:rsidR="005C62CD" w:rsidRDefault="005C62CD" w:rsidP="00D20C20">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C7472A">
        <w:rPr>
          <w:rFonts w:ascii="Times New Roman" w:hAnsi="Times New Roman"/>
          <w:sz w:val="28"/>
          <w:szCs w:val="28"/>
        </w:rPr>
        <w:t>,</w:t>
      </w:r>
      <w:r>
        <w:rPr>
          <w:rFonts w:ascii="Times New Roman" w:hAnsi="Times New Roman"/>
          <w:sz w:val="28"/>
          <w:szCs w:val="28"/>
        </w:rPr>
        <w:t xml:space="preserve"> господин Първанов. Господин Червенков</w:t>
      </w:r>
      <w:r w:rsidR="00C7472A">
        <w:rPr>
          <w:rFonts w:ascii="Times New Roman" w:hAnsi="Times New Roman"/>
          <w:sz w:val="28"/>
          <w:szCs w:val="28"/>
        </w:rPr>
        <w:t>,</w:t>
      </w:r>
      <w:r>
        <w:rPr>
          <w:rFonts w:ascii="Times New Roman" w:hAnsi="Times New Roman"/>
          <w:sz w:val="28"/>
          <w:szCs w:val="28"/>
        </w:rPr>
        <w:t xml:space="preserve"> заповядайте.</w:t>
      </w:r>
    </w:p>
    <w:p w14:paraId="2CFCC790" w14:textId="77777777" w:rsidR="003A1EA9" w:rsidRDefault="005C62CD" w:rsidP="003A1EA9">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РАДОСЛАВ ЧЕРВЕНКОВ: </w:t>
      </w:r>
      <w:r w:rsidR="009D5410">
        <w:rPr>
          <w:rFonts w:ascii="Times New Roman" w:hAnsi="Times New Roman"/>
          <w:sz w:val="28"/>
          <w:szCs w:val="28"/>
        </w:rPr>
        <w:t>Уважаеми господин Председател, господин зам.-кмет, колеги</w:t>
      </w:r>
      <w:r w:rsidR="003A1EA9">
        <w:rPr>
          <w:rFonts w:ascii="Times New Roman" w:hAnsi="Times New Roman"/>
          <w:sz w:val="28"/>
          <w:szCs w:val="28"/>
        </w:rPr>
        <w:t>,</w:t>
      </w:r>
      <w:r w:rsidR="009D5410">
        <w:rPr>
          <w:rFonts w:ascii="Times New Roman" w:hAnsi="Times New Roman"/>
          <w:sz w:val="28"/>
          <w:szCs w:val="28"/>
        </w:rPr>
        <w:t xml:space="preserve"> </w:t>
      </w:r>
      <w:r w:rsidR="003A1EA9">
        <w:rPr>
          <w:rFonts w:ascii="Times New Roman" w:hAnsi="Times New Roman"/>
          <w:sz w:val="28"/>
          <w:szCs w:val="28"/>
        </w:rPr>
        <w:t xml:space="preserve">въпроса ми е свързан с така наречения „Парк на предизвикателствата“ и определено безстопанствеността, която в момента цари там. Там има изградени съоръжения, знаете така наречената „Кула на предизвикателствата“, която на първия етаж е вече напълно разрушена, а горните етажи, по мое лично мнение, са не добре обезопасени за младежи, които се качват, въпреки, че на стълбището има клетка, те се качват на горните етажи </w:t>
      </w:r>
      <w:r w:rsidR="003A1EA9">
        <w:rPr>
          <w:rFonts w:ascii="Times New Roman" w:hAnsi="Times New Roman"/>
          <w:sz w:val="28"/>
          <w:szCs w:val="28"/>
        </w:rPr>
        <w:lastRenderedPageBreak/>
        <w:t>и това представлява някаква опасност за техния живот. Моля, да ми кажете какво отношение ще вземе Общината по обезопасяване на „Кулата на предизвикателствата“ и по поддръжка на съответния парк. Благодаря.</w:t>
      </w:r>
    </w:p>
    <w:p w14:paraId="106CD25D" w14:textId="484B142A" w:rsidR="009D5410" w:rsidRDefault="009D5410" w:rsidP="003A1EA9">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3A1EA9">
        <w:rPr>
          <w:rFonts w:ascii="Times New Roman" w:hAnsi="Times New Roman"/>
          <w:sz w:val="28"/>
          <w:szCs w:val="28"/>
        </w:rPr>
        <w:t>,</w:t>
      </w:r>
      <w:r>
        <w:rPr>
          <w:rFonts w:ascii="Times New Roman" w:hAnsi="Times New Roman"/>
          <w:sz w:val="28"/>
          <w:szCs w:val="28"/>
        </w:rPr>
        <w:t xml:space="preserve"> господин Червенков. Има постъпила заявка за питане и от господин Милан Миланов. Заповядайте</w:t>
      </w:r>
      <w:r w:rsidR="003A1EA9">
        <w:rPr>
          <w:rFonts w:ascii="Times New Roman" w:hAnsi="Times New Roman"/>
          <w:sz w:val="28"/>
          <w:szCs w:val="28"/>
        </w:rPr>
        <w:t>,</w:t>
      </w:r>
      <w:r>
        <w:rPr>
          <w:rFonts w:ascii="Times New Roman" w:hAnsi="Times New Roman"/>
          <w:sz w:val="28"/>
          <w:szCs w:val="28"/>
        </w:rPr>
        <w:t xml:space="preserve"> господин Миланов.</w:t>
      </w:r>
    </w:p>
    <w:p w14:paraId="5B20FEDB" w14:textId="4C09C1B0" w:rsidR="00AE72F9" w:rsidRDefault="009D5410" w:rsidP="00AE72F9">
      <w:pPr>
        <w:spacing w:after="0" w:line="240" w:lineRule="auto"/>
        <w:contextualSpacing/>
        <w:jc w:val="both"/>
        <w:rPr>
          <w:rFonts w:ascii="Times New Roman" w:hAnsi="Times New Roman"/>
          <w:sz w:val="28"/>
          <w:szCs w:val="28"/>
        </w:rPr>
      </w:pPr>
      <w:r>
        <w:rPr>
          <w:rFonts w:ascii="Times New Roman" w:hAnsi="Times New Roman"/>
          <w:sz w:val="28"/>
          <w:szCs w:val="28"/>
        </w:rPr>
        <w:t>МИЛАН МИЛАНОВ: Господин Председател, господин зам.-кмет, уважаеми колеги</w:t>
      </w:r>
      <w:r w:rsidR="00AE72F9">
        <w:rPr>
          <w:rFonts w:ascii="Times New Roman" w:hAnsi="Times New Roman"/>
          <w:sz w:val="28"/>
          <w:szCs w:val="28"/>
        </w:rPr>
        <w:t>,</w:t>
      </w:r>
      <w:r w:rsidR="00202FF8">
        <w:rPr>
          <w:rFonts w:ascii="Times New Roman" w:hAnsi="Times New Roman"/>
          <w:sz w:val="28"/>
          <w:szCs w:val="28"/>
        </w:rPr>
        <w:t xml:space="preserve"> </w:t>
      </w:r>
      <w:r w:rsidR="00AE72F9">
        <w:rPr>
          <w:rFonts w:ascii="Times New Roman" w:hAnsi="Times New Roman"/>
          <w:sz w:val="28"/>
          <w:szCs w:val="28"/>
        </w:rPr>
        <w:t>моето питане е във връзка с Републиканския бюджет. Община Перник има одобрени в Републиканския бюджет обекти за над 50 милиона, към днешна дата по информацията, която подават националните медии, сключените договори с общини са около един милиард. За най-голямо съжаление, аз не видях Община Перник за сключени договори с МРРБ. Как вървят процедурите и на какъв етап сме от сключване на договори между Община Перник и МРРБ за тези над 50 милиона, които одобри Народното събрание? Благодаря ви.</w:t>
      </w:r>
    </w:p>
    <w:p w14:paraId="03F5C3ED" w14:textId="6FAE9879" w:rsidR="00D20C20" w:rsidRPr="00D20C20" w:rsidRDefault="00202FF8" w:rsidP="00D20C20">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AE72F9">
        <w:rPr>
          <w:rFonts w:ascii="Times New Roman" w:hAnsi="Times New Roman"/>
          <w:sz w:val="28"/>
          <w:szCs w:val="28"/>
        </w:rPr>
        <w:t>,</w:t>
      </w:r>
      <w:r>
        <w:rPr>
          <w:rFonts w:ascii="Times New Roman" w:hAnsi="Times New Roman"/>
          <w:sz w:val="28"/>
          <w:szCs w:val="28"/>
        </w:rPr>
        <w:t xml:space="preserve"> господин Миланов. Не виждам нови заявки, с което преминаваме към следващата точка от дневния ред.</w:t>
      </w:r>
      <w:r w:rsidR="009D5410">
        <w:rPr>
          <w:rFonts w:ascii="Times New Roman" w:hAnsi="Times New Roman"/>
          <w:sz w:val="28"/>
          <w:szCs w:val="28"/>
        </w:rPr>
        <w:t xml:space="preserve">    </w:t>
      </w:r>
      <w:r w:rsidR="00C34044">
        <w:rPr>
          <w:rFonts w:ascii="Times New Roman" w:hAnsi="Times New Roman"/>
          <w:sz w:val="28"/>
          <w:szCs w:val="28"/>
        </w:rPr>
        <w:t xml:space="preserve"> </w:t>
      </w:r>
      <w:r w:rsidR="00067030">
        <w:rPr>
          <w:rFonts w:ascii="Times New Roman" w:hAnsi="Times New Roman"/>
          <w:sz w:val="28"/>
          <w:szCs w:val="28"/>
        </w:rPr>
        <w:t xml:space="preserve"> </w:t>
      </w:r>
      <w:r w:rsidR="00D61683">
        <w:rPr>
          <w:rFonts w:ascii="Times New Roman" w:hAnsi="Times New Roman"/>
          <w:sz w:val="28"/>
          <w:szCs w:val="28"/>
        </w:rPr>
        <w:t xml:space="preserve">     </w:t>
      </w:r>
      <w:r w:rsidR="00213730">
        <w:rPr>
          <w:rFonts w:ascii="Times New Roman" w:hAnsi="Times New Roman"/>
          <w:sz w:val="28"/>
          <w:szCs w:val="28"/>
        </w:rPr>
        <w:t xml:space="preserve">      </w:t>
      </w:r>
      <w:r w:rsidR="00EE08EE">
        <w:rPr>
          <w:rFonts w:ascii="Times New Roman" w:hAnsi="Times New Roman"/>
          <w:sz w:val="28"/>
          <w:szCs w:val="28"/>
        </w:rPr>
        <w:t xml:space="preserve"> </w:t>
      </w:r>
      <w:r w:rsidR="002061C8">
        <w:rPr>
          <w:rFonts w:ascii="Times New Roman" w:hAnsi="Times New Roman"/>
          <w:sz w:val="28"/>
          <w:szCs w:val="28"/>
        </w:rPr>
        <w:t xml:space="preserve"> </w:t>
      </w:r>
      <w:r w:rsidR="00D20C20">
        <w:rPr>
          <w:rFonts w:ascii="Times New Roman" w:hAnsi="Times New Roman"/>
          <w:sz w:val="28"/>
          <w:szCs w:val="28"/>
        </w:rPr>
        <w:t xml:space="preserve">  </w:t>
      </w:r>
    </w:p>
    <w:p w14:paraId="107302B2" w14:textId="77777777" w:rsidR="00136C47" w:rsidRDefault="00136C47" w:rsidP="00D45487">
      <w:pPr>
        <w:spacing w:after="0" w:line="240" w:lineRule="auto"/>
        <w:contextualSpacing/>
        <w:jc w:val="both"/>
        <w:rPr>
          <w:rFonts w:ascii="Times New Roman" w:hAnsi="Times New Roman"/>
          <w:b/>
          <w:sz w:val="28"/>
          <w:szCs w:val="28"/>
          <w:u w:val="single"/>
        </w:rPr>
      </w:pPr>
    </w:p>
    <w:p w14:paraId="4E8C1D37" w14:textId="726C8F80" w:rsidR="00D45487" w:rsidRPr="00D45487" w:rsidRDefault="00D45487" w:rsidP="003E3E7E">
      <w:pPr>
        <w:spacing w:after="0" w:line="240" w:lineRule="auto"/>
        <w:contextualSpacing/>
        <w:jc w:val="both"/>
        <w:rPr>
          <w:rFonts w:ascii="Times New Roman" w:hAnsi="Times New Roman"/>
          <w:b/>
          <w:sz w:val="28"/>
          <w:szCs w:val="28"/>
          <w:u w:val="single"/>
        </w:rPr>
      </w:pPr>
      <w:r w:rsidRPr="00D45487">
        <w:rPr>
          <w:rFonts w:ascii="Times New Roman" w:hAnsi="Times New Roman"/>
          <w:b/>
          <w:sz w:val="28"/>
          <w:szCs w:val="28"/>
          <w:u w:val="single"/>
        </w:rPr>
        <w:t xml:space="preserve">ПО ТОЧКА </w:t>
      </w:r>
      <w:r>
        <w:rPr>
          <w:rFonts w:ascii="Times New Roman" w:hAnsi="Times New Roman"/>
          <w:b/>
          <w:sz w:val="28"/>
          <w:szCs w:val="28"/>
          <w:u w:val="single"/>
        </w:rPr>
        <w:t>2</w:t>
      </w:r>
      <w:r w:rsidRPr="00D45487">
        <w:rPr>
          <w:rFonts w:ascii="Times New Roman" w:hAnsi="Times New Roman"/>
          <w:b/>
          <w:sz w:val="28"/>
          <w:szCs w:val="28"/>
          <w:u w:val="single"/>
        </w:rPr>
        <w:t xml:space="preserve"> ОТ ДНЕВНИЯ РЕД - </w:t>
      </w:r>
      <w:r w:rsidR="007F3B40" w:rsidRPr="007F3B40">
        <w:rPr>
          <w:rFonts w:ascii="Times New Roman" w:hAnsi="Times New Roman"/>
          <w:b/>
          <w:sz w:val="28"/>
          <w:szCs w:val="28"/>
          <w:u w:val="single"/>
        </w:rPr>
        <w:t>ЗАЯВЛЕНИЕ</w:t>
      </w:r>
      <w:r w:rsidR="007F3B40" w:rsidRPr="007F3B40">
        <w:rPr>
          <w:rFonts w:ascii="Times New Roman" w:hAnsi="Times New Roman"/>
          <w:b/>
          <w:bCs/>
          <w:sz w:val="28"/>
          <w:szCs w:val="28"/>
          <w:u w:val="single"/>
        </w:rPr>
        <w:t xml:space="preserve"> ВХ.</w:t>
      </w:r>
      <w:r w:rsidR="003E3E7E">
        <w:rPr>
          <w:rFonts w:ascii="Times New Roman" w:hAnsi="Times New Roman"/>
          <w:b/>
          <w:bCs/>
          <w:sz w:val="28"/>
          <w:szCs w:val="28"/>
          <w:u w:val="single"/>
        </w:rPr>
        <w:t xml:space="preserve"> </w:t>
      </w:r>
      <w:r w:rsidR="007F3B40" w:rsidRPr="007F3B40">
        <w:rPr>
          <w:rFonts w:ascii="Times New Roman" w:hAnsi="Times New Roman"/>
          <w:b/>
          <w:bCs/>
          <w:sz w:val="28"/>
          <w:szCs w:val="28"/>
          <w:u w:val="single"/>
        </w:rPr>
        <w:t>№ ОС</w:t>
      </w:r>
      <w:r w:rsidR="007F3B40" w:rsidRPr="007F3B40">
        <w:rPr>
          <w:rFonts w:ascii="Times New Roman" w:hAnsi="Times New Roman"/>
          <w:b/>
          <w:bCs/>
          <w:sz w:val="28"/>
          <w:szCs w:val="28"/>
          <w:u w:val="single"/>
          <w:lang w:val="en-US"/>
        </w:rPr>
        <w:t>_</w:t>
      </w:r>
      <w:r w:rsidR="007F3B40" w:rsidRPr="007F3B40">
        <w:rPr>
          <w:rFonts w:ascii="Times New Roman" w:hAnsi="Times New Roman"/>
          <w:b/>
          <w:bCs/>
          <w:sz w:val="28"/>
          <w:szCs w:val="28"/>
          <w:u w:val="single"/>
        </w:rPr>
        <w:t xml:space="preserve">101/22.02.2024Г. ОТ РУМЯНА ЦВЕТАНОВА – КМЕТ НА КМЕТСТВО ЛЮЛИН, ОТНОСНО: ПРЕКРАТЯВАНЕ ПЪЛНОМОЩИЯТА </w:t>
      </w:r>
      <w:r w:rsidR="007F3B40">
        <w:rPr>
          <w:rFonts w:ascii="Times New Roman" w:hAnsi="Times New Roman"/>
          <w:b/>
          <w:bCs/>
          <w:sz w:val="28"/>
          <w:szCs w:val="28"/>
          <w:u w:val="single"/>
        </w:rPr>
        <w:t>КАТО КМЕТ НА КМЕТСТВО ЛЮЛИН</w:t>
      </w:r>
      <w:r w:rsidR="006A29CF">
        <w:rPr>
          <w:rFonts w:ascii="Times New Roman" w:hAnsi="Times New Roman"/>
          <w:b/>
          <w:sz w:val="28"/>
          <w:szCs w:val="28"/>
          <w:u w:val="single"/>
        </w:rPr>
        <w:t>:</w:t>
      </w:r>
    </w:p>
    <w:p w14:paraId="5D14529E" w14:textId="4EBBBCFE" w:rsidR="001F74A1" w:rsidRDefault="00D45487" w:rsidP="00D45487">
      <w:pPr>
        <w:spacing w:after="0" w:line="240" w:lineRule="auto"/>
        <w:contextualSpacing/>
        <w:jc w:val="both"/>
        <w:rPr>
          <w:rFonts w:ascii="Times New Roman" w:hAnsi="Times New Roman"/>
          <w:sz w:val="28"/>
          <w:szCs w:val="28"/>
        </w:rPr>
      </w:pPr>
      <w:r w:rsidRPr="00D45487">
        <w:rPr>
          <w:rFonts w:ascii="Times New Roman" w:hAnsi="Times New Roman"/>
          <w:sz w:val="28"/>
          <w:szCs w:val="28"/>
        </w:rPr>
        <w:t xml:space="preserve">ДЕНИСЛАВ ЗАХАРИЕВ: </w:t>
      </w:r>
      <w:r w:rsidR="001F74A1">
        <w:rPr>
          <w:rFonts w:ascii="Times New Roman" w:hAnsi="Times New Roman"/>
          <w:sz w:val="28"/>
          <w:szCs w:val="28"/>
        </w:rPr>
        <w:t xml:space="preserve">Това е заявлението от бившата вече кметица на с. Люлин </w:t>
      </w:r>
      <w:r w:rsidR="002B3A13">
        <w:rPr>
          <w:rFonts w:ascii="Times New Roman" w:hAnsi="Times New Roman"/>
          <w:sz w:val="28"/>
          <w:szCs w:val="28"/>
        </w:rPr>
        <w:t xml:space="preserve">- </w:t>
      </w:r>
      <w:r w:rsidR="001F74A1">
        <w:rPr>
          <w:rFonts w:ascii="Times New Roman" w:hAnsi="Times New Roman"/>
          <w:sz w:val="28"/>
          <w:szCs w:val="28"/>
        </w:rPr>
        <w:t xml:space="preserve">Румяна Цветанова,  която чрез нас изпраща до ОИК своето желание мандата </w:t>
      </w:r>
      <w:r w:rsidR="002B3A13">
        <w:rPr>
          <w:rFonts w:ascii="Times New Roman" w:hAnsi="Times New Roman"/>
          <w:sz w:val="28"/>
          <w:szCs w:val="28"/>
        </w:rPr>
        <w:t>й</w:t>
      </w:r>
      <w:r w:rsidR="001F74A1">
        <w:rPr>
          <w:rFonts w:ascii="Times New Roman" w:hAnsi="Times New Roman"/>
          <w:sz w:val="28"/>
          <w:szCs w:val="28"/>
        </w:rPr>
        <w:t xml:space="preserve"> да бъде прекратен. Общинската избирателна комисия е взела съответното решение</w:t>
      </w:r>
      <w:r w:rsidR="00D6211D">
        <w:rPr>
          <w:rFonts w:ascii="Times New Roman" w:hAnsi="Times New Roman"/>
          <w:sz w:val="28"/>
          <w:szCs w:val="28"/>
        </w:rPr>
        <w:t xml:space="preserve"> и</w:t>
      </w:r>
      <w:r w:rsidR="001F74A1">
        <w:rPr>
          <w:rFonts w:ascii="Times New Roman" w:hAnsi="Times New Roman"/>
          <w:sz w:val="28"/>
          <w:szCs w:val="28"/>
        </w:rPr>
        <w:t xml:space="preserve"> ни го е препратила</w:t>
      </w:r>
      <w:r w:rsidR="00D6211D">
        <w:rPr>
          <w:rFonts w:ascii="Times New Roman" w:hAnsi="Times New Roman"/>
          <w:sz w:val="28"/>
          <w:szCs w:val="28"/>
        </w:rPr>
        <w:t xml:space="preserve">. </w:t>
      </w:r>
      <w:r w:rsidR="001F74A1">
        <w:rPr>
          <w:rFonts w:ascii="Times New Roman" w:hAnsi="Times New Roman"/>
          <w:sz w:val="28"/>
          <w:szCs w:val="28"/>
        </w:rPr>
        <w:t xml:space="preserve"> </w:t>
      </w:r>
      <w:r w:rsidR="00D6211D" w:rsidRPr="00D6211D">
        <w:rPr>
          <w:rFonts w:ascii="Times New Roman" w:hAnsi="Times New Roman"/>
          <w:sz w:val="28"/>
          <w:szCs w:val="28"/>
        </w:rPr>
        <w:t>Р</w:t>
      </w:r>
      <w:r w:rsidR="00D6211D">
        <w:rPr>
          <w:rFonts w:ascii="Times New Roman" w:hAnsi="Times New Roman"/>
          <w:sz w:val="28"/>
          <w:szCs w:val="28"/>
        </w:rPr>
        <w:t xml:space="preserve">ешение </w:t>
      </w:r>
      <w:r w:rsidR="00D6211D" w:rsidRPr="00D6211D">
        <w:rPr>
          <w:rFonts w:ascii="Times New Roman" w:hAnsi="Times New Roman"/>
          <w:sz w:val="28"/>
          <w:szCs w:val="28"/>
        </w:rPr>
        <w:t>№ 297-МИ</w:t>
      </w:r>
      <w:r w:rsidR="00D6211D">
        <w:rPr>
          <w:rFonts w:ascii="Times New Roman" w:hAnsi="Times New Roman"/>
          <w:sz w:val="28"/>
          <w:szCs w:val="28"/>
        </w:rPr>
        <w:t xml:space="preserve"> от </w:t>
      </w:r>
      <w:r w:rsidR="00D6211D" w:rsidRPr="00D6211D">
        <w:rPr>
          <w:rFonts w:ascii="Times New Roman" w:hAnsi="Times New Roman"/>
          <w:sz w:val="28"/>
          <w:szCs w:val="28"/>
        </w:rPr>
        <w:t>26.02.2024</w:t>
      </w:r>
      <w:r w:rsidR="00D6211D">
        <w:rPr>
          <w:rFonts w:ascii="Times New Roman" w:hAnsi="Times New Roman"/>
          <w:sz w:val="28"/>
          <w:szCs w:val="28"/>
        </w:rPr>
        <w:t xml:space="preserve"> гласи, че мандата на кмета на с. Люлин г</w:t>
      </w:r>
      <w:r w:rsidR="002B3A13">
        <w:rPr>
          <w:rFonts w:ascii="Times New Roman" w:hAnsi="Times New Roman"/>
          <w:sz w:val="28"/>
          <w:szCs w:val="28"/>
        </w:rPr>
        <w:t>оспо</w:t>
      </w:r>
      <w:r w:rsidR="00D6211D">
        <w:rPr>
          <w:rFonts w:ascii="Times New Roman" w:hAnsi="Times New Roman"/>
          <w:sz w:val="28"/>
          <w:szCs w:val="28"/>
        </w:rPr>
        <w:t>жа Румяна Цветанова е прекратен. В тази връзка</w:t>
      </w:r>
      <w:r w:rsidR="002B3A13">
        <w:rPr>
          <w:rFonts w:ascii="Times New Roman" w:hAnsi="Times New Roman"/>
          <w:sz w:val="28"/>
          <w:szCs w:val="28"/>
        </w:rPr>
        <w:t xml:space="preserve"> </w:t>
      </w:r>
      <w:r w:rsidR="00D6211D">
        <w:rPr>
          <w:rFonts w:ascii="Times New Roman" w:hAnsi="Times New Roman"/>
          <w:sz w:val="28"/>
          <w:szCs w:val="28"/>
        </w:rPr>
        <w:t>знаете</w:t>
      </w:r>
      <w:r w:rsidR="002B3A13">
        <w:rPr>
          <w:rFonts w:ascii="Times New Roman" w:hAnsi="Times New Roman"/>
          <w:sz w:val="28"/>
          <w:szCs w:val="28"/>
        </w:rPr>
        <w:t>,</w:t>
      </w:r>
      <w:r w:rsidR="00D6211D">
        <w:rPr>
          <w:rFonts w:ascii="Times New Roman" w:hAnsi="Times New Roman"/>
          <w:sz w:val="28"/>
          <w:szCs w:val="28"/>
        </w:rPr>
        <w:t xml:space="preserve"> че трябва ние съгласно правомощията ни да изберем </w:t>
      </w:r>
      <w:proofErr w:type="spellStart"/>
      <w:r w:rsidR="00D6211D">
        <w:rPr>
          <w:rFonts w:ascii="Times New Roman" w:hAnsi="Times New Roman"/>
          <w:sz w:val="28"/>
          <w:szCs w:val="28"/>
        </w:rPr>
        <w:t>В</w:t>
      </w:r>
      <w:r w:rsidR="002B3A13">
        <w:rPr>
          <w:rFonts w:ascii="Times New Roman" w:hAnsi="Times New Roman"/>
          <w:sz w:val="28"/>
          <w:szCs w:val="28"/>
        </w:rPr>
        <w:t>р</w:t>
      </w:r>
      <w:r w:rsidR="00D6211D">
        <w:rPr>
          <w:rFonts w:ascii="Times New Roman" w:hAnsi="Times New Roman"/>
          <w:sz w:val="28"/>
          <w:szCs w:val="28"/>
        </w:rPr>
        <w:t>ИД</w:t>
      </w:r>
      <w:proofErr w:type="spellEnd"/>
      <w:r w:rsidR="00D6211D">
        <w:rPr>
          <w:rFonts w:ascii="Times New Roman" w:hAnsi="Times New Roman"/>
          <w:sz w:val="28"/>
          <w:szCs w:val="28"/>
        </w:rPr>
        <w:t xml:space="preserve"> кмет на населеното място до провеждане на нови избори на същото.</w:t>
      </w:r>
    </w:p>
    <w:p w14:paraId="26FA29A2" w14:textId="09D43E2E" w:rsidR="00D6211D" w:rsidRDefault="00D6211D" w:rsidP="00D45487">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2B3A13">
        <w:rPr>
          <w:rFonts w:ascii="Times New Roman" w:hAnsi="Times New Roman"/>
          <w:sz w:val="28"/>
          <w:szCs w:val="28"/>
        </w:rPr>
        <w:t>,</w:t>
      </w:r>
      <w:r>
        <w:rPr>
          <w:rFonts w:ascii="Times New Roman" w:hAnsi="Times New Roman"/>
          <w:sz w:val="28"/>
          <w:szCs w:val="28"/>
        </w:rPr>
        <w:t xml:space="preserve"> давам </w:t>
      </w:r>
      <w:r w:rsidR="002B3A13">
        <w:rPr>
          <w:rFonts w:ascii="Times New Roman" w:hAnsi="Times New Roman"/>
          <w:sz w:val="28"/>
          <w:szCs w:val="28"/>
        </w:rPr>
        <w:t>в</w:t>
      </w:r>
      <w:r>
        <w:rPr>
          <w:rFonts w:ascii="Times New Roman" w:hAnsi="Times New Roman"/>
          <w:sz w:val="28"/>
          <w:szCs w:val="28"/>
        </w:rPr>
        <w:t>и думата за предложение. Госпожа Андреева</w:t>
      </w:r>
      <w:r w:rsidR="002B3A13">
        <w:rPr>
          <w:rFonts w:ascii="Times New Roman" w:hAnsi="Times New Roman"/>
          <w:sz w:val="28"/>
          <w:szCs w:val="28"/>
        </w:rPr>
        <w:t>,</w:t>
      </w:r>
      <w:r>
        <w:rPr>
          <w:rFonts w:ascii="Times New Roman" w:hAnsi="Times New Roman"/>
          <w:sz w:val="28"/>
          <w:szCs w:val="28"/>
        </w:rPr>
        <w:t xml:space="preserve"> заповядайте.</w:t>
      </w:r>
    </w:p>
    <w:p w14:paraId="1CF7CBBF" w14:textId="183F5434" w:rsidR="001D77E6" w:rsidRDefault="00D6211D" w:rsidP="00D45487">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РАЛИЦА АНДРЕЕВА: Уважаеми господин Председател, господин </w:t>
      </w:r>
      <w:r w:rsidR="002B3A13">
        <w:rPr>
          <w:rFonts w:ascii="Times New Roman" w:hAnsi="Times New Roman"/>
          <w:sz w:val="28"/>
          <w:szCs w:val="28"/>
        </w:rPr>
        <w:t>З</w:t>
      </w:r>
      <w:r>
        <w:rPr>
          <w:rFonts w:ascii="Times New Roman" w:hAnsi="Times New Roman"/>
          <w:sz w:val="28"/>
          <w:szCs w:val="28"/>
        </w:rPr>
        <w:t>ам</w:t>
      </w:r>
      <w:r w:rsidR="002B3A13">
        <w:rPr>
          <w:rFonts w:ascii="Times New Roman" w:hAnsi="Times New Roman"/>
          <w:sz w:val="28"/>
          <w:szCs w:val="28"/>
        </w:rPr>
        <w:t>естник</w:t>
      </w:r>
      <w:r>
        <w:rPr>
          <w:rFonts w:ascii="Times New Roman" w:hAnsi="Times New Roman"/>
          <w:sz w:val="28"/>
          <w:szCs w:val="28"/>
        </w:rPr>
        <w:t>-кмет, колеги</w:t>
      </w:r>
      <w:r w:rsidR="002B3A13">
        <w:rPr>
          <w:rFonts w:ascii="Times New Roman" w:hAnsi="Times New Roman"/>
          <w:sz w:val="28"/>
          <w:szCs w:val="28"/>
        </w:rPr>
        <w:t>,</w:t>
      </w:r>
      <w:r>
        <w:rPr>
          <w:rFonts w:ascii="Times New Roman" w:hAnsi="Times New Roman"/>
          <w:sz w:val="28"/>
          <w:szCs w:val="28"/>
        </w:rPr>
        <w:t xml:space="preserve"> позволете ми да представя на </w:t>
      </w:r>
      <w:r w:rsidR="002B3A13">
        <w:rPr>
          <w:rFonts w:ascii="Times New Roman" w:hAnsi="Times New Roman"/>
          <w:sz w:val="28"/>
          <w:szCs w:val="28"/>
        </w:rPr>
        <w:t>в</w:t>
      </w:r>
      <w:r>
        <w:rPr>
          <w:rFonts w:ascii="Times New Roman" w:hAnsi="Times New Roman"/>
          <w:sz w:val="28"/>
          <w:szCs w:val="28"/>
        </w:rPr>
        <w:t xml:space="preserve">ашето внимание предложение за </w:t>
      </w:r>
      <w:proofErr w:type="spellStart"/>
      <w:r>
        <w:rPr>
          <w:rFonts w:ascii="Times New Roman" w:hAnsi="Times New Roman"/>
          <w:sz w:val="28"/>
          <w:szCs w:val="28"/>
        </w:rPr>
        <w:t>В</w:t>
      </w:r>
      <w:r w:rsidR="002B3A13">
        <w:rPr>
          <w:rFonts w:ascii="Times New Roman" w:hAnsi="Times New Roman"/>
          <w:sz w:val="28"/>
          <w:szCs w:val="28"/>
        </w:rPr>
        <w:t>р</w:t>
      </w:r>
      <w:r>
        <w:rPr>
          <w:rFonts w:ascii="Times New Roman" w:hAnsi="Times New Roman"/>
          <w:sz w:val="28"/>
          <w:szCs w:val="28"/>
        </w:rPr>
        <w:t>ИД</w:t>
      </w:r>
      <w:proofErr w:type="spellEnd"/>
      <w:r>
        <w:rPr>
          <w:rFonts w:ascii="Times New Roman" w:hAnsi="Times New Roman"/>
          <w:sz w:val="28"/>
          <w:szCs w:val="28"/>
        </w:rPr>
        <w:t xml:space="preserve"> кмет на с. Люлин за Илчо Евгениев</w:t>
      </w:r>
      <w:r w:rsidR="009420D7">
        <w:rPr>
          <w:rFonts w:ascii="Times New Roman" w:hAnsi="Times New Roman"/>
          <w:sz w:val="28"/>
          <w:szCs w:val="28"/>
        </w:rPr>
        <w:t xml:space="preserve"> -</w:t>
      </w:r>
      <w:r>
        <w:rPr>
          <w:rFonts w:ascii="Times New Roman" w:hAnsi="Times New Roman"/>
          <w:sz w:val="28"/>
          <w:szCs w:val="28"/>
        </w:rPr>
        <w:t xml:space="preserve"> той е бил в мандата 2007-2011г. кмет на село Люлин и мисля, че до избиране на нов кмет</w:t>
      </w:r>
      <w:r w:rsidR="005A7EE4">
        <w:rPr>
          <w:rFonts w:ascii="Times New Roman" w:hAnsi="Times New Roman"/>
          <w:sz w:val="28"/>
          <w:szCs w:val="28"/>
        </w:rPr>
        <w:t xml:space="preserve"> би могъл да изпълнява тази функция, като </w:t>
      </w:r>
      <w:r w:rsidR="009420D7">
        <w:rPr>
          <w:rFonts w:ascii="Times New Roman" w:hAnsi="Times New Roman"/>
          <w:sz w:val="28"/>
          <w:szCs w:val="28"/>
        </w:rPr>
        <w:t>в</w:t>
      </w:r>
      <w:r w:rsidR="005A7EE4">
        <w:rPr>
          <w:rFonts w:ascii="Times New Roman" w:hAnsi="Times New Roman"/>
          <w:sz w:val="28"/>
          <w:szCs w:val="28"/>
        </w:rPr>
        <w:t>и моля да приемем и решението за предварително изпълнение, тъй като</w:t>
      </w:r>
      <w:r w:rsidR="001D77E6">
        <w:rPr>
          <w:rFonts w:ascii="Times New Roman" w:hAnsi="Times New Roman"/>
          <w:sz w:val="28"/>
          <w:szCs w:val="28"/>
        </w:rPr>
        <w:t xml:space="preserve"> мотивите за това предложение са с цел по-бързо да решим проблема свързан с административното обслужване на жителите на населеното място, в това число и гражданското състояние на хората, но да допуснем предварително изпълнение на решението. Благодаря.</w:t>
      </w:r>
    </w:p>
    <w:p w14:paraId="6240D0C0" w14:textId="1E59AC4D" w:rsidR="001D77E6" w:rsidRDefault="001D77E6" w:rsidP="00D45487">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9420D7">
        <w:rPr>
          <w:rFonts w:ascii="Times New Roman" w:hAnsi="Times New Roman"/>
          <w:sz w:val="28"/>
          <w:szCs w:val="28"/>
        </w:rPr>
        <w:t>,</w:t>
      </w:r>
      <w:r>
        <w:rPr>
          <w:rFonts w:ascii="Times New Roman" w:hAnsi="Times New Roman"/>
          <w:sz w:val="28"/>
          <w:szCs w:val="28"/>
        </w:rPr>
        <w:t xml:space="preserve"> госпожо Андреева. Също така </w:t>
      </w:r>
      <w:r w:rsidR="009420D7">
        <w:rPr>
          <w:rFonts w:ascii="Times New Roman" w:hAnsi="Times New Roman"/>
          <w:sz w:val="28"/>
          <w:szCs w:val="28"/>
        </w:rPr>
        <w:t>в</w:t>
      </w:r>
      <w:r>
        <w:rPr>
          <w:rFonts w:ascii="Times New Roman" w:hAnsi="Times New Roman"/>
          <w:sz w:val="28"/>
          <w:szCs w:val="28"/>
        </w:rPr>
        <w:t xml:space="preserve">и уведомявам, че господин Евгениев е тук сред  нас в залата и ако имате някакви въпроси към него съм сигурен, че той ще се радва да </w:t>
      </w:r>
      <w:r w:rsidR="009420D7">
        <w:rPr>
          <w:rFonts w:ascii="Times New Roman" w:hAnsi="Times New Roman"/>
          <w:sz w:val="28"/>
          <w:szCs w:val="28"/>
        </w:rPr>
        <w:t>в</w:t>
      </w:r>
      <w:r>
        <w:rPr>
          <w:rFonts w:ascii="Times New Roman" w:hAnsi="Times New Roman"/>
          <w:sz w:val="28"/>
          <w:szCs w:val="28"/>
        </w:rPr>
        <w:t>и отговори.</w:t>
      </w:r>
    </w:p>
    <w:p w14:paraId="6FCBDC77" w14:textId="33B13576" w:rsidR="001D77E6" w:rsidRDefault="001D77E6" w:rsidP="00D45487">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ab/>
        <w:t>Не виждам други заявки за изказване. Господин Евгениев</w:t>
      </w:r>
      <w:r w:rsidR="009420D7">
        <w:rPr>
          <w:rFonts w:ascii="Times New Roman" w:hAnsi="Times New Roman"/>
          <w:sz w:val="28"/>
          <w:szCs w:val="28"/>
        </w:rPr>
        <w:t>,</w:t>
      </w:r>
      <w:r>
        <w:rPr>
          <w:rFonts w:ascii="Times New Roman" w:hAnsi="Times New Roman"/>
          <w:sz w:val="28"/>
          <w:szCs w:val="28"/>
        </w:rPr>
        <w:t xml:space="preserve"> желаете ли нещо да кажете на съветниците преди да проведем гласуването?</w:t>
      </w:r>
    </w:p>
    <w:p w14:paraId="43FBAF9F" w14:textId="17C89CD2" w:rsidR="00D6211D" w:rsidRDefault="001D77E6" w:rsidP="00D45487">
      <w:pPr>
        <w:spacing w:after="0" w:line="240" w:lineRule="auto"/>
        <w:contextualSpacing/>
        <w:jc w:val="both"/>
        <w:rPr>
          <w:rFonts w:ascii="Times New Roman" w:hAnsi="Times New Roman"/>
          <w:sz w:val="28"/>
          <w:szCs w:val="28"/>
        </w:rPr>
      </w:pPr>
      <w:r>
        <w:rPr>
          <w:rFonts w:ascii="Times New Roman" w:hAnsi="Times New Roman"/>
          <w:sz w:val="28"/>
          <w:szCs w:val="28"/>
        </w:rPr>
        <w:t>ИЛЧО ЕВГЕНИЕВ: Ако имате въпроси.</w:t>
      </w:r>
    </w:p>
    <w:p w14:paraId="47E3AC50" w14:textId="2FFF7630" w:rsidR="001D77E6" w:rsidRDefault="001D77E6" w:rsidP="009420D7">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Добре. Уважаеми колеги</w:t>
      </w:r>
      <w:r w:rsidR="009420D7">
        <w:rPr>
          <w:rFonts w:ascii="Times New Roman" w:hAnsi="Times New Roman"/>
          <w:sz w:val="28"/>
          <w:szCs w:val="28"/>
        </w:rPr>
        <w:t>,</w:t>
      </w:r>
      <w:r>
        <w:rPr>
          <w:rFonts w:ascii="Times New Roman" w:hAnsi="Times New Roman"/>
          <w:sz w:val="28"/>
          <w:szCs w:val="28"/>
        </w:rPr>
        <w:t xml:space="preserve"> подлагам на гласуване предложението на колегата Андреева за </w:t>
      </w:r>
      <w:proofErr w:type="spellStart"/>
      <w:r>
        <w:rPr>
          <w:rFonts w:ascii="Times New Roman" w:hAnsi="Times New Roman"/>
          <w:sz w:val="28"/>
          <w:szCs w:val="28"/>
        </w:rPr>
        <w:t>В</w:t>
      </w:r>
      <w:r w:rsidR="009420D7">
        <w:rPr>
          <w:rFonts w:ascii="Times New Roman" w:hAnsi="Times New Roman"/>
          <w:sz w:val="28"/>
          <w:szCs w:val="28"/>
        </w:rPr>
        <w:t>р</w:t>
      </w:r>
      <w:r>
        <w:rPr>
          <w:rFonts w:ascii="Times New Roman" w:hAnsi="Times New Roman"/>
          <w:sz w:val="28"/>
          <w:szCs w:val="28"/>
        </w:rPr>
        <w:t>ИД</w:t>
      </w:r>
      <w:proofErr w:type="spellEnd"/>
      <w:r>
        <w:rPr>
          <w:rFonts w:ascii="Times New Roman" w:hAnsi="Times New Roman"/>
          <w:sz w:val="28"/>
          <w:szCs w:val="28"/>
        </w:rPr>
        <w:t xml:space="preserve"> кмет на кметство Люлин до провеждане на избори и избиране на кмет на кметството да изберем г</w:t>
      </w:r>
      <w:r w:rsidR="009420D7">
        <w:rPr>
          <w:rFonts w:ascii="Times New Roman" w:hAnsi="Times New Roman"/>
          <w:sz w:val="28"/>
          <w:szCs w:val="28"/>
        </w:rPr>
        <w:t>осподи</w:t>
      </w:r>
      <w:r>
        <w:rPr>
          <w:rFonts w:ascii="Times New Roman" w:hAnsi="Times New Roman"/>
          <w:sz w:val="28"/>
          <w:szCs w:val="28"/>
        </w:rPr>
        <w:t>н Илчо Евгениев, като приложим и предварително изпълнение на нашето решение с мотивите на колегата Андреева.  Преминаваме в режим на гласуване.</w:t>
      </w:r>
    </w:p>
    <w:p w14:paraId="045A9EA1" w14:textId="77777777" w:rsidR="003E4535" w:rsidRDefault="003E4535" w:rsidP="003E4535">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ГЛАСУВА СЕ:</w:t>
      </w:r>
    </w:p>
    <w:p w14:paraId="044886E2" w14:textId="41AFA5DD" w:rsidR="00574BC1" w:rsidRPr="00574BC1" w:rsidRDefault="00574BC1" w:rsidP="00574BC1">
      <w:pPr>
        <w:spacing w:after="0" w:line="240" w:lineRule="auto"/>
        <w:contextualSpacing/>
        <w:jc w:val="both"/>
        <w:rPr>
          <w:rFonts w:ascii="Times New Roman" w:hAnsi="Times New Roman"/>
          <w:bCs/>
          <w:sz w:val="28"/>
          <w:szCs w:val="28"/>
          <w:shd w:val="clear" w:color="auto" w:fill="FFFFFF"/>
        </w:rPr>
      </w:pPr>
      <w:r w:rsidRPr="00574BC1">
        <w:rPr>
          <w:rFonts w:ascii="Times New Roman" w:hAnsi="Times New Roman"/>
          <w:bCs/>
          <w:i/>
          <w:iCs/>
          <w:sz w:val="28"/>
          <w:szCs w:val="28"/>
          <w:shd w:val="clear" w:color="auto" w:fill="FFFFFF"/>
        </w:rPr>
        <w:t xml:space="preserve">Общинският съвет гласува и със 'за' - </w:t>
      </w:r>
      <w:r w:rsidR="001D77E6">
        <w:rPr>
          <w:rFonts w:ascii="Times New Roman" w:hAnsi="Times New Roman"/>
          <w:bCs/>
          <w:i/>
          <w:iCs/>
          <w:sz w:val="28"/>
          <w:szCs w:val="28"/>
          <w:shd w:val="clear" w:color="auto" w:fill="FFFFFF"/>
        </w:rPr>
        <w:t>31</w:t>
      </w:r>
      <w:r w:rsidRPr="00574BC1">
        <w:rPr>
          <w:rFonts w:ascii="Times New Roman" w:hAnsi="Times New Roman"/>
          <w:bCs/>
          <w:i/>
          <w:iCs/>
          <w:sz w:val="28"/>
          <w:szCs w:val="28"/>
          <w:shd w:val="clear" w:color="auto" w:fill="FFFFFF"/>
        </w:rPr>
        <w:t xml:space="preserve">, 'против' - 0 и 'въздържали се' </w:t>
      </w:r>
      <w:r w:rsidR="009420D7">
        <w:rPr>
          <w:rFonts w:ascii="Times New Roman" w:hAnsi="Times New Roman"/>
          <w:bCs/>
          <w:i/>
          <w:iCs/>
          <w:sz w:val="28"/>
          <w:szCs w:val="28"/>
          <w:shd w:val="clear" w:color="auto" w:fill="FFFFFF"/>
        </w:rPr>
        <w:t>–</w:t>
      </w:r>
      <w:r w:rsidRPr="00574BC1">
        <w:rPr>
          <w:rFonts w:ascii="Times New Roman" w:hAnsi="Times New Roman"/>
          <w:bCs/>
          <w:i/>
          <w:iCs/>
          <w:sz w:val="28"/>
          <w:szCs w:val="28"/>
          <w:shd w:val="clear" w:color="auto" w:fill="FFFFFF"/>
        </w:rPr>
        <w:t xml:space="preserve"> 0</w:t>
      </w:r>
      <w:r w:rsidR="009420D7">
        <w:rPr>
          <w:rFonts w:ascii="Times New Roman" w:hAnsi="Times New Roman"/>
          <w:bCs/>
          <w:i/>
          <w:iCs/>
          <w:sz w:val="28"/>
          <w:szCs w:val="28"/>
          <w:shd w:val="clear" w:color="auto" w:fill="FFFFFF"/>
        </w:rPr>
        <w:t>:</w:t>
      </w:r>
    </w:p>
    <w:p w14:paraId="22DD399D" w14:textId="77777777" w:rsidR="009420D7" w:rsidRDefault="009420D7" w:rsidP="00D977EE">
      <w:pPr>
        <w:spacing w:after="0" w:line="240" w:lineRule="auto"/>
        <w:contextualSpacing/>
        <w:jc w:val="both"/>
        <w:rPr>
          <w:rFonts w:ascii="Times New Roman" w:hAnsi="Times New Roman"/>
          <w:bCs/>
          <w:sz w:val="28"/>
          <w:szCs w:val="28"/>
          <w:shd w:val="clear" w:color="auto" w:fill="FFFFFF"/>
        </w:rPr>
      </w:pPr>
    </w:p>
    <w:p w14:paraId="7171EE18" w14:textId="71D210D9" w:rsidR="003E4535" w:rsidRPr="00D977EE" w:rsidRDefault="00D977EE" w:rsidP="00D977EE">
      <w:pPr>
        <w:spacing w:after="0" w:line="240" w:lineRule="auto"/>
        <w:contextualSpacing/>
        <w:jc w:val="both"/>
        <w:rPr>
          <w:rFonts w:ascii="Times New Roman" w:hAnsi="Times New Roman"/>
          <w:bCs/>
          <w:sz w:val="28"/>
          <w:szCs w:val="28"/>
          <w:shd w:val="clear" w:color="auto" w:fill="FFFFFF"/>
        </w:rPr>
      </w:pPr>
      <w:r w:rsidRPr="00D977EE">
        <w:rPr>
          <w:rFonts w:ascii="Times New Roman" w:hAnsi="Times New Roman"/>
          <w:bCs/>
          <w:sz w:val="28"/>
          <w:szCs w:val="28"/>
          <w:shd w:val="clear" w:color="auto" w:fill="FFFFFF"/>
        </w:rPr>
        <w:t>прие</w:t>
      </w:r>
    </w:p>
    <w:p w14:paraId="37E202AA" w14:textId="2702FE88" w:rsidR="00D977EE" w:rsidRDefault="00D977EE" w:rsidP="003E3E7E">
      <w:pPr>
        <w:spacing w:after="0" w:line="240" w:lineRule="auto"/>
        <w:contextualSpacing/>
        <w:jc w:val="both"/>
        <w:rPr>
          <w:rFonts w:ascii="Times New Roman" w:hAnsi="Times New Roman"/>
          <w:bCs/>
          <w:sz w:val="28"/>
          <w:szCs w:val="28"/>
          <w:shd w:val="clear" w:color="auto" w:fill="FFFFFF"/>
        </w:rPr>
      </w:pPr>
    </w:p>
    <w:p w14:paraId="6F2C67A2" w14:textId="77777777" w:rsidR="003E3E7E" w:rsidRPr="003E3E7E" w:rsidRDefault="003E3E7E" w:rsidP="003E3E7E">
      <w:pPr>
        <w:pStyle w:val="31"/>
        <w:tabs>
          <w:tab w:val="left" w:pos="142"/>
        </w:tabs>
        <w:spacing w:after="0" w:line="240" w:lineRule="auto"/>
        <w:ind w:left="0"/>
        <w:jc w:val="both"/>
        <w:rPr>
          <w:rFonts w:ascii="Times New Roman" w:hAnsi="Times New Roman"/>
          <w:sz w:val="28"/>
          <w:szCs w:val="28"/>
        </w:rPr>
      </w:pPr>
      <w:r w:rsidRPr="003E3E7E">
        <w:rPr>
          <w:rFonts w:ascii="Times New Roman" w:hAnsi="Times New Roman"/>
          <w:sz w:val="28"/>
          <w:szCs w:val="28"/>
        </w:rPr>
        <w:t>На основание чл.42 ал.6 и ал.11 от ЗМСМА</w:t>
      </w:r>
    </w:p>
    <w:p w14:paraId="38EB7A5A" w14:textId="77777777" w:rsidR="003E3E7E" w:rsidRPr="00D977EE" w:rsidRDefault="003E3E7E" w:rsidP="003E3E7E">
      <w:pPr>
        <w:spacing w:after="0" w:line="240" w:lineRule="auto"/>
        <w:contextualSpacing/>
        <w:rPr>
          <w:rFonts w:ascii="Times New Roman" w:hAnsi="Times New Roman"/>
          <w:bCs/>
          <w:sz w:val="28"/>
          <w:szCs w:val="28"/>
          <w:shd w:val="clear" w:color="auto" w:fill="FFFFFF"/>
        </w:rPr>
      </w:pPr>
    </w:p>
    <w:p w14:paraId="3AC7F885" w14:textId="0C7AA315" w:rsidR="003E4535" w:rsidRDefault="003E4535" w:rsidP="003E3E7E">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D977EE">
        <w:rPr>
          <w:rFonts w:ascii="Times New Roman" w:hAnsi="Times New Roman"/>
          <w:b/>
          <w:bCs/>
          <w:iCs/>
          <w:sz w:val="28"/>
          <w:szCs w:val="28"/>
          <w:shd w:val="clear" w:color="auto" w:fill="FFFFFF"/>
        </w:rPr>
        <w:t xml:space="preserve"> </w:t>
      </w:r>
      <w:r w:rsidR="003E3E7E">
        <w:rPr>
          <w:rFonts w:ascii="Times New Roman" w:hAnsi="Times New Roman"/>
          <w:b/>
          <w:bCs/>
          <w:iCs/>
          <w:sz w:val="28"/>
          <w:szCs w:val="28"/>
          <w:shd w:val="clear" w:color="auto" w:fill="FFFFFF"/>
        </w:rPr>
        <w:t>129</w:t>
      </w:r>
    </w:p>
    <w:p w14:paraId="57CF1EB7" w14:textId="2B43FC1B" w:rsidR="003E3E7E" w:rsidRDefault="003E3E7E" w:rsidP="003E3E7E">
      <w:pPr>
        <w:spacing w:after="0" w:line="240" w:lineRule="auto"/>
        <w:contextualSpacing/>
        <w:jc w:val="center"/>
        <w:rPr>
          <w:rFonts w:ascii="Times New Roman" w:hAnsi="Times New Roman"/>
          <w:b/>
          <w:bCs/>
          <w:iCs/>
          <w:sz w:val="28"/>
          <w:szCs w:val="28"/>
          <w:shd w:val="clear" w:color="auto" w:fill="FFFFFF"/>
        </w:rPr>
      </w:pPr>
    </w:p>
    <w:p w14:paraId="3B9920E8" w14:textId="77777777" w:rsidR="003E3E7E" w:rsidRPr="001B3791" w:rsidRDefault="003E3E7E" w:rsidP="00BD7B0A">
      <w:pPr>
        <w:pStyle w:val="a5"/>
        <w:numPr>
          <w:ilvl w:val="0"/>
          <w:numId w:val="34"/>
        </w:numPr>
        <w:spacing w:after="0" w:line="240" w:lineRule="auto"/>
        <w:ind w:left="0" w:firstLine="567"/>
        <w:jc w:val="both"/>
        <w:rPr>
          <w:rFonts w:ascii="Times New Roman" w:hAnsi="Times New Roman"/>
          <w:sz w:val="28"/>
          <w:szCs w:val="28"/>
        </w:rPr>
      </w:pPr>
      <w:r w:rsidRPr="001B3791">
        <w:rPr>
          <w:rFonts w:ascii="Times New Roman" w:hAnsi="Times New Roman"/>
          <w:sz w:val="28"/>
          <w:szCs w:val="28"/>
        </w:rPr>
        <w:t xml:space="preserve">Избира Илчо </w:t>
      </w:r>
      <w:r>
        <w:rPr>
          <w:rFonts w:ascii="Times New Roman" w:hAnsi="Times New Roman"/>
          <w:sz w:val="28"/>
          <w:szCs w:val="28"/>
        </w:rPr>
        <w:t>Евгениев</w:t>
      </w:r>
      <w:r w:rsidRPr="001B3791">
        <w:rPr>
          <w:rFonts w:ascii="Times New Roman" w:hAnsi="Times New Roman"/>
          <w:sz w:val="28"/>
          <w:szCs w:val="28"/>
        </w:rPr>
        <w:t xml:space="preserve"> за временно изпълняващ длъжността кмет на кметство Люлин до полагане клетва от новоизбрания кмет.</w:t>
      </w:r>
    </w:p>
    <w:p w14:paraId="7C902A43" w14:textId="77777777" w:rsidR="003E3E7E" w:rsidRDefault="003E3E7E" w:rsidP="00BD7B0A">
      <w:pPr>
        <w:pStyle w:val="a5"/>
        <w:numPr>
          <w:ilvl w:val="0"/>
          <w:numId w:val="34"/>
        </w:numPr>
        <w:spacing w:after="0" w:line="240" w:lineRule="auto"/>
        <w:ind w:left="0" w:firstLine="567"/>
        <w:jc w:val="both"/>
        <w:rPr>
          <w:rFonts w:ascii="Times New Roman" w:hAnsi="Times New Roman"/>
          <w:sz w:val="28"/>
          <w:szCs w:val="28"/>
        </w:rPr>
      </w:pPr>
      <w:r>
        <w:rPr>
          <w:rFonts w:ascii="Times New Roman" w:hAnsi="Times New Roman"/>
          <w:sz w:val="28"/>
          <w:szCs w:val="28"/>
        </w:rPr>
        <w:t>На основание чл.60 ал.1 от АПК допуска предварително изпълнение на решението.</w:t>
      </w:r>
    </w:p>
    <w:p w14:paraId="41B23F35" w14:textId="77777777" w:rsidR="003E3E7E" w:rsidRPr="00B759F6" w:rsidRDefault="003E3E7E" w:rsidP="003E3E7E">
      <w:pPr>
        <w:pStyle w:val="a5"/>
        <w:spacing w:after="0" w:line="240" w:lineRule="auto"/>
        <w:ind w:left="0" w:firstLine="567"/>
        <w:jc w:val="both"/>
        <w:rPr>
          <w:rFonts w:ascii="Times New Roman" w:hAnsi="Times New Roman"/>
          <w:sz w:val="24"/>
          <w:szCs w:val="24"/>
        </w:rPr>
      </w:pPr>
      <w:r w:rsidRPr="00B759F6">
        <w:rPr>
          <w:rFonts w:ascii="Times New Roman" w:hAnsi="Times New Roman"/>
          <w:sz w:val="24"/>
          <w:szCs w:val="24"/>
        </w:rPr>
        <w:t xml:space="preserve">Мотиви: </w:t>
      </w:r>
      <w:r>
        <w:rPr>
          <w:rFonts w:ascii="Times New Roman" w:hAnsi="Times New Roman"/>
          <w:sz w:val="24"/>
          <w:szCs w:val="24"/>
        </w:rPr>
        <w:t>Във връзка</w:t>
      </w:r>
      <w:r w:rsidRPr="00B759F6">
        <w:rPr>
          <w:rFonts w:ascii="Times New Roman" w:hAnsi="Times New Roman"/>
          <w:sz w:val="24"/>
          <w:szCs w:val="24"/>
        </w:rPr>
        <w:t xml:space="preserve"> с административното обслужване на жителите на населеното място</w:t>
      </w:r>
      <w:r>
        <w:rPr>
          <w:rFonts w:ascii="Times New Roman" w:hAnsi="Times New Roman"/>
          <w:sz w:val="24"/>
          <w:szCs w:val="24"/>
        </w:rPr>
        <w:t xml:space="preserve">. </w:t>
      </w:r>
    </w:p>
    <w:p w14:paraId="5D2F6D51" w14:textId="26BD21E9" w:rsidR="00D977EE" w:rsidRDefault="00D977EE" w:rsidP="003E3E7E">
      <w:pPr>
        <w:spacing w:after="0" w:line="240" w:lineRule="auto"/>
        <w:contextualSpacing/>
        <w:jc w:val="center"/>
        <w:rPr>
          <w:rFonts w:ascii="Times New Roman" w:hAnsi="Times New Roman"/>
          <w:b/>
          <w:bCs/>
          <w:iCs/>
          <w:sz w:val="28"/>
          <w:szCs w:val="28"/>
          <w:shd w:val="clear" w:color="auto" w:fill="FFFFFF"/>
        </w:rPr>
      </w:pPr>
    </w:p>
    <w:p w14:paraId="2DC450A1" w14:textId="7F7DFAF9" w:rsidR="00D45487" w:rsidRPr="00FE78B1" w:rsidRDefault="00D45487" w:rsidP="00D45487">
      <w:pPr>
        <w:spacing w:after="0" w:line="240" w:lineRule="auto"/>
        <w:contextualSpacing/>
        <w:jc w:val="both"/>
        <w:rPr>
          <w:rFonts w:ascii="Times New Roman" w:hAnsi="Times New Roman"/>
          <w:b/>
          <w:sz w:val="28"/>
          <w:szCs w:val="28"/>
          <w:u w:val="single"/>
        </w:rPr>
      </w:pPr>
      <w:r w:rsidRPr="00D45487">
        <w:rPr>
          <w:rFonts w:ascii="Times New Roman" w:hAnsi="Times New Roman"/>
          <w:b/>
          <w:sz w:val="28"/>
          <w:szCs w:val="28"/>
          <w:u w:val="single"/>
        </w:rPr>
        <w:t xml:space="preserve">ПО ТОЧКА </w:t>
      </w:r>
      <w:r>
        <w:rPr>
          <w:rFonts w:ascii="Times New Roman" w:hAnsi="Times New Roman"/>
          <w:b/>
          <w:sz w:val="28"/>
          <w:szCs w:val="28"/>
          <w:u w:val="single"/>
        </w:rPr>
        <w:t>3</w:t>
      </w:r>
      <w:r w:rsidRPr="00D45487">
        <w:rPr>
          <w:rFonts w:ascii="Times New Roman" w:hAnsi="Times New Roman"/>
          <w:b/>
          <w:sz w:val="28"/>
          <w:szCs w:val="28"/>
          <w:u w:val="single"/>
        </w:rPr>
        <w:t xml:space="preserve"> ОТ ДНЕВНИЯ РЕД -</w:t>
      </w:r>
      <w:r>
        <w:rPr>
          <w:rFonts w:ascii="Times New Roman" w:hAnsi="Times New Roman"/>
          <w:b/>
          <w:sz w:val="28"/>
          <w:szCs w:val="28"/>
          <w:u w:val="single"/>
        </w:rPr>
        <w:t xml:space="preserve"> </w:t>
      </w:r>
      <w:r w:rsidR="00D849A7" w:rsidRPr="00D849A7">
        <w:rPr>
          <w:rFonts w:ascii="Times New Roman" w:hAnsi="Times New Roman"/>
          <w:b/>
          <w:bCs/>
          <w:sz w:val="28"/>
          <w:szCs w:val="28"/>
          <w:u w:val="single"/>
        </w:rPr>
        <w:t xml:space="preserve">ПИСМО </w:t>
      </w:r>
      <w:r w:rsidR="00D849A7" w:rsidRPr="00D849A7">
        <w:rPr>
          <w:rFonts w:ascii="Times New Roman" w:hAnsi="Times New Roman"/>
          <w:b/>
          <w:bCs/>
          <w:sz w:val="28"/>
          <w:szCs w:val="28"/>
          <w:u w:val="single"/>
          <w:lang w:val="en-GB"/>
        </w:rPr>
        <w:t>ВХ.</w:t>
      </w:r>
      <w:r w:rsidR="003E3E7E">
        <w:rPr>
          <w:rFonts w:ascii="Times New Roman" w:hAnsi="Times New Roman"/>
          <w:b/>
          <w:bCs/>
          <w:sz w:val="28"/>
          <w:szCs w:val="28"/>
          <w:u w:val="single"/>
        </w:rPr>
        <w:t xml:space="preserve">  </w:t>
      </w:r>
      <w:r w:rsidR="00D849A7" w:rsidRPr="00D849A7">
        <w:rPr>
          <w:rFonts w:ascii="Times New Roman" w:hAnsi="Times New Roman"/>
          <w:b/>
          <w:bCs/>
          <w:sz w:val="28"/>
          <w:szCs w:val="28"/>
          <w:u w:val="single"/>
          <w:lang w:val="en-GB"/>
        </w:rPr>
        <w:t>№ОС_</w:t>
      </w:r>
      <w:r w:rsidR="00D849A7" w:rsidRPr="00D849A7">
        <w:rPr>
          <w:rFonts w:ascii="Times New Roman" w:hAnsi="Times New Roman"/>
          <w:b/>
          <w:bCs/>
          <w:sz w:val="28"/>
          <w:szCs w:val="28"/>
          <w:u w:val="single"/>
        </w:rPr>
        <w:t>126</w:t>
      </w:r>
      <w:r w:rsidR="00D849A7" w:rsidRPr="00D849A7">
        <w:rPr>
          <w:rFonts w:ascii="Times New Roman" w:hAnsi="Times New Roman"/>
          <w:b/>
          <w:bCs/>
          <w:sz w:val="28"/>
          <w:szCs w:val="28"/>
          <w:u w:val="single"/>
          <w:lang w:val="en-GB"/>
        </w:rPr>
        <w:t>/</w:t>
      </w:r>
      <w:r w:rsidR="00D849A7" w:rsidRPr="00D849A7">
        <w:rPr>
          <w:rFonts w:ascii="Times New Roman" w:hAnsi="Times New Roman"/>
          <w:b/>
          <w:bCs/>
          <w:sz w:val="28"/>
          <w:szCs w:val="28"/>
          <w:u w:val="single"/>
        </w:rPr>
        <w:t>05.03</w:t>
      </w:r>
      <w:r w:rsidR="00D849A7" w:rsidRPr="00D849A7">
        <w:rPr>
          <w:rFonts w:ascii="Times New Roman" w:hAnsi="Times New Roman"/>
          <w:b/>
          <w:bCs/>
          <w:sz w:val="28"/>
          <w:szCs w:val="28"/>
          <w:u w:val="single"/>
          <w:lang w:val="en-GB"/>
        </w:rPr>
        <w:t>.20</w:t>
      </w:r>
      <w:r w:rsidR="00D849A7" w:rsidRPr="00D849A7">
        <w:rPr>
          <w:rFonts w:ascii="Times New Roman" w:hAnsi="Times New Roman"/>
          <w:b/>
          <w:bCs/>
          <w:sz w:val="28"/>
          <w:szCs w:val="28"/>
          <w:u w:val="single"/>
        </w:rPr>
        <w:t>24</w:t>
      </w:r>
      <w:r w:rsidR="00D849A7" w:rsidRPr="00D849A7">
        <w:rPr>
          <w:rFonts w:ascii="Times New Roman" w:hAnsi="Times New Roman"/>
          <w:b/>
          <w:bCs/>
          <w:sz w:val="28"/>
          <w:szCs w:val="28"/>
          <w:u w:val="single"/>
          <w:lang w:val="en-GB"/>
        </w:rPr>
        <w:t>Г</w:t>
      </w:r>
      <w:r w:rsidR="00D849A7" w:rsidRPr="00D849A7">
        <w:rPr>
          <w:rFonts w:ascii="Times New Roman" w:hAnsi="Times New Roman"/>
          <w:b/>
          <w:bCs/>
          <w:sz w:val="28"/>
          <w:szCs w:val="28"/>
          <w:u w:val="single"/>
        </w:rPr>
        <w:t>. ОТ СТ. ВЛАДИМИРОВ – КМЕТ НА ОБЩИНА ПЕРНИК, ОТНОСНО: ПРОГРАМА ЗА УПРАВЛЕНИЕ НА ОБЩИНА ПЕРНИК ЗА ПЕРИОДА 2023 - 2027Г.</w:t>
      </w:r>
      <w:r w:rsidR="0062646A" w:rsidRPr="0062646A">
        <w:rPr>
          <w:rFonts w:ascii="Times New Roman" w:hAnsi="Times New Roman"/>
          <w:b/>
          <w:sz w:val="28"/>
          <w:szCs w:val="28"/>
          <w:u w:val="single"/>
        </w:rPr>
        <w:t>:</w:t>
      </w:r>
    </w:p>
    <w:p w14:paraId="75AFF3B5" w14:textId="77777777" w:rsidR="003E3E7E" w:rsidRDefault="00D45487" w:rsidP="003E3E7E">
      <w:pPr>
        <w:spacing w:after="0" w:line="240" w:lineRule="auto"/>
        <w:contextualSpacing/>
        <w:jc w:val="both"/>
        <w:rPr>
          <w:rFonts w:ascii="Times New Roman" w:hAnsi="Times New Roman"/>
          <w:sz w:val="28"/>
          <w:szCs w:val="28"/>
        </w:rPr>
      </w:pPr>
      <w:r>
        <w:rPr>
          <w:rFonts w:ascii="Times New Roman" w:hAnsi="Times New Roman"/>
          <w:sz w:val="28"/>
          <w:szCs w:val="28"/>
        </w:rPr>
        <w:t xml:space="preserve">ДЕНИСЛАВ ЗАХАРИЕВ: </w:t>
      </w:r>
      <w:r w:rsidR="005C3187">
        <w:rPr>
          <w:rFonts w:ascii="Times New Roman" w:hAnsi="Times New Roman"/>
          <w:sz w:val="28"/>
          <w:szCs w:val="28"/>
        </w:rPr>
        <w:t xml:space="preserve">Програмата е </w:t>
      </w:r>
      <w:r w:rsidR="00FE78B1">
        <w:rPr>
          <w:rFonts w:ascii="Times New Roman" w:hAnsi="Times New Roman"/>
          <w:sz w:val="28"/>
          <w:szCs w:val="28"/>
        </w:rPr>
        <w:t>разгледана в постоянните комисии ПК“</w:t>
      </w:r>
      <w:r w:rsidR="005C3187">
        <w:rPr>
          <w:rFonts w:ascii="Times New Roman" w:hAnsi="Times New Roman"/>
          <w:sz w:val="28"/>
          <w:szCs w:val="28"/>
        </w:rPr>
        <w:t>РПМСЖГНУ</w:t>
      </w:r>
      <w:r w:rsidR="00FE78B1">
        <w:rPr>
          <w:rFonts w:ascii="Times New Roman" w:hAnsi="Times New Roman"/>
          <w:sz w:val="28"/>
          <w:szCs w:val="28"/>
        </w:rPr>
        <w:t>“</w:t>
      </w:r>
      <w:r w:rsidR="007E1F13">
        <w:rPr>
          <w:rFonts w:ascii="Times New Roman" w:hAnsi="Times New Roman"/>
          <w:sz w:val="28"/>
          <w:szCs w:val="28"/>
        </w:rPr>
        <w:t>,</w:t>
      </w:r>
      <w:r w:rsidR="00FE78B1">
        <w:rPr>
          <w:rFonts w:ascii="Times New Roman" w:hAnsi="Times New Roman"/>
          <w:sz w:val="28"/>
          <w:szCs w:val="28"/>
        </w:rPr>
        <w:t xml:space="preserve"> ПК“</w:t>
      </w:r>
      <w:r w:rsidR="005C3187">
        <w:rPr>
          <w:rFonts w:ascii="Times New Roman" w:hAnsi="Times New Roman"/>
          <w:sz w:val="28"/>
          <w:szCs w:val="28"/>
        </w:rPr>
        <w:t>ИВСПИ</w:t>
      </w:r>
      <w:r w:rsidR="00FE78B1">
        <w:rPr>
          <w:rFonts w:ascii="Times New Roman" w:hAnsi="Times New Roman"/>
          <w:sz w:val="28"/>
          <w:szCs w:val="28"/>
        </w:rPr>
        <w:t>“</w:t>
      </w:r>
      <w:r w:rsidR="005C3187">
        <w:rPr>
          <w:rFonts w:ascii="Times New Roman" w:hAnsi="Times New Roman"/>
          <w:sz w:val="28"/>
          <w:szCs w:val="28"/>
        </w:rPr>
        <w:t>,</w:t>
      </w:r>
      <w:r w:rsidR="007E1F13">
        <w:rPr>
          <w:rFonts w:ascii="Times New Roman" w:hAnsi="Times New Roman"/>
          <w:sz w:val="28"/>
          <w:szCs w:val="28"/>
        </w:rPr>
        <w:t xml:space="preserve"> ПК“</w:t>
      </w:r>
      <w:r w:rsidR="005C3187">
        <w:rPr>
          <w:rFonts w:ascii="Times New Roman" w:hAnsi="Times New Roman"/>
          <w:sz w:val="28"/>
          <w:szCs w:val="28"/>
        </w:rPr>
        <w:t>ТОРСП“, ПК“ОС“, ПК“ОНКВ“, ПК“БФЕ“</w:t>
      </w:r>
      <w:r w:rsidR="00FE78B1">
        <w:rPr>
          <w:rFonts w:ascii="Times New Roman" w:hAnsi="Times New Roman"/>
          <w:sz w:val="28"/>
          <w:szCs w:val="28"/>
        </w:rPr>
        <w:t>.</w:t>
      </w:r>
      <w:r w:rsidR="007E1F13">
        <w:rPr>
          <w:rFonts w:ascii="Times New Roman" w:hAnsi="Times New Roman"/>
          <w:sz w:val="28"/>
          <w:szCs w:val="28"/>
        </w:rPr>
        <w:t xml:space="preserve"> </w:t>
      </w:r>
      <w:r w:rsidR="005C3187">
        <w:rPr>
          <w:rFonts w:ascii="Times New Roman" w:hAnsi="Times New Roman"/>
          <w:sz w:val="28"/>
          <w:szCs w:val="28"/>
        </w:rPr>
        <w:t>Становищата на част от комисиите</w:t>
      </w:r>
      <w:r w:rsidR="003E3E7E">
        <w:rPr>
          <w:rFonts w:ascii="Times New Roman" w:hAnsi="Times New Roman"/>
          <w:sz w:val="28"/>
          <w:szCs w:val="28"/>
        </w:rPr>
        <w:t>,</w:t>
      </w:r>
      <w:r w:rsidR="005C3187">
        <w:rPr>
          <w:rFonts w:ascii="Times New Roman" w:hAnsi="Times New Roman"/>
          <w:sz w:val="28"/>
          <w:szCs w:val="28"/>
        </w:rPr>
        <w:t xml:space="preserve"> които са разгледали предложената програма за управление са идентични, а именно</w:t>
      </w:r>
      <w:r w:rsidR="005C3187" w:rsidRPr="005C3187">
        <w:t xml:space="preserve"> </w:t>
      </w:r>
      <w:r w:rsidR="003E3E7E">
        <w:rPr>
          <w:rFonts w:ascii="Times New Roman" w:hAnsi="Times New Roman"/>
          <w:sz w:val="28"/>
          <w:szCs w:val="28"/>
        </w:rPr>
        <w:t>п</w:t>
      </w:r>
      <w:r w:rsidR="005C3187" w:rsidRPr="005C3187">
        <w:rPr>
          <w:rFonts w:ascii="Times New Roman" w:hAnsi="Times New Roman"/>
          <w:sz w:val="28"/>
          <w:szCs w:val="28"/>
        </w:rPr>
        <w:t>редлага</w:t>
      </w:r>
      <w:r w:rsidR="005C3187">
        <w:rPr>
          <w:rFonts w:ascii="Times New Roman" w:hAnsi="Times New Roman"/>
          <w:sz w:val="28"/>
          <w:szCs w:val="28"/>
        </w:rPr>
        <w:t>т</w:t>
      </w:r>
      <w:r w:rsidR="005C3187" w:rsidRPr="005C3187">
        <w:rPr>
          <w:rFonts w:ascii="Times New Roman" w:hAnsi="Times New Roman"/>
          <w:sz w:val="28"/>
          <w:szCs w:val="28"/>
        </w:rPr>
        <w:t xml:space="preserve"> Общински съвет Перник да приеме предложената Програма за управление на община Перник за периода 2023 - 2027г.</w:t>
      </w:r>
      <w:r w:rsidR="005C3187">
        <w:rPr>
          <w:rFonts w:ascii="Times New Roman" w:hAnsi="Times New Roman"/>
          <w:sz w:val="28"/>
          <w:szCs w:val="28"/>
        </w:rPr>
        <w:t xml:space="preserve"> Становищата на ПК“ИВСПИ“ и ПК“РПМСЖГНУ“ са в две точки, които са по</w:t>
      </w:r>
      <w:r w:rsidR="003E3E7E">
        <w:rPr>
          <w:rFonts w:ascii="Times New Roman" w:hAnsi="Times New Roman"/>
          <w:sz w:val="28"/>
          <w:szCs w:val="28"/>
        </w:rPr>
        <w:t xml:space="preserve"> -</w:t>
      </w:r>
      <w:r w:rsidR="005C3187">
        <w:rPr>
          <w:rFonts w:ascii="Times New Roman" w:hAnsi="Times New Roman"/>
          <w:sz w:val="28"/>
          <w:szCs w:val="28"/>
        </w:rPr>
        <w:t xml:space="preserve"> скоро във връзка с работата, а именно</w:t>
      </w:r>
      <w:r w:rsidR="003E3E7E">
        <w:rPr>
          <w:rFonts w:ascii="Times New Roman" w:hAnsi="Times New Roman"/>
          <w:sz w:val="28"/>
          <w:szCs w:val="28"/>
        </w:rPr>
        <w:t xml:space="preserve"> п</w:t>
      </w:r>
      <w:r w:rsidR="005C3187" w:rsidRPr="005C3187">
        <w:rPr>
          <w:rFonts w:ascii="Times New Roman" w:hAnsi="Times New Roman"/>
          <w:sz w:val="28"/>
          <w:szCs w:val="28"/>
        </w:rPr>
        <w:t>редлага</w:t>
      </w:r>
      <w:r w:rsidR="005C3187">
        <w:rPr>
          <w:rFonts w:ascii="Times New Roman" w:hAnsi="Times New Roman"/>
          <w:sz w:val="28"/>
          <w:szCs w:val="28"/>
        </w:rPr>
        <w:t>т</w:t>
      </w:r>
      <w:r w:rsidR="005C3187" w:rsidRPr="005C3187">
        <w:rPr>
          <w:rFonts w:ascii="Times New Roman" w:hAnsi="Times New Roman"/>
          <w:sz w:val="28"/>
          <w:szCs w:val="28"/>
        </w:rPr>
        <w:t>: </w:t>
      </w:r>
      <w:r w:rsidR="005C3187">
        <w:rPr>
          <w:rFonts w:ascii="Times New Roman" w:hAnsi="Times New Roman"/>
          <w:sz w:val="28"/>
          <w:szCs w:val="28"/>
        </w:rPr>
        <w:t>1.</w:t>
      </w:r>
      <w:r w:rsidR="005C3187" w:rsidRPr="005C3187">
        <w:rPr>
          <w:rFonts w:ascii="Times New Roman" w:hAnsi="Times New Roman"/>
          <w:sz w:val="28"/>
          <w:szCs w:val="28"/>
        </w:rPr>
        <w:t>Програмата да бъде включена за обсъждане на предстоящото заседание на Об</w:t>
      </w:r>
      <w:r w:rsidR="003E3E7E">
        <w:rPr>
          <w:rFonts w:ascii="Times New Roman" w:hAnsi="Times New Roman"/>
          <w:sz w:val="28"/>
          <w:szCs w:val="28"/>
        </w:rPr>
        <w:t xml:space="preserve">щински съвет </w:t>
      </w:r>
      <w:r w:rsidR="005C3187" w:rsidRPr="005C3187">
        <w:rPr>
          <w:rFonts w:ascii="Times New Roman" w:hAnsi="Times New Roman"/>
          <w:sz w:val="28"/>
          <w:szCs w:val="28"/>
        </w:rPr>
        <w:t>Перник</w:t>
      </w:r>
      <w:r w:rsidR="003E3E7E" w:rsidRPr="005C3187">
        <w:rPr>
          <w:rFonts w:ascii="Times New Roman" w:hAnsi="Times New Roman"/>
          <w:sz w:val="28"/>
          <w:szCs w:val="28"/>
        </w:rPr>
        <w:t>.</w:t>
      </w:r>
      <w:r w:rsidR="003E3E7E">
        <w:rPr>
          <w:rFonts w:ascii="Times New Roman" w:hAnsi="Times New Roman"/>
          <w:sz w:val="28"/>
          <w:szCs w:val="28"/>
        </w:rPr>
        <w:t>, нещо което е направено.</w:t>
      </w:r>
    </w:p>
    <w:p w14:paraId="7A08EE5F" w14:textId="1BAD0708" w:rsidR="005C3187" w:rsidRDefault="005C3187"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Pr="005C3187">
        <w:rPr>
          <w:rFonts w:ascii="Times New Roman" w:hAnsi="Times New Roman"/>
          <w:sz w:val="28"/>
          <w:szCs w:val="28"/>
        </w:rPr>
        <w:t>2. Общински съвет Перник да приеме предложената Програма за управление на община Перник за периода 2023 - 2027г</w:t>
      </w:r>
      <w:r w:rsidR="003E3E7E">
        <w:rPr>
          <w:rFonts w:ascii="Times New Roman" w:hAnsi="Times New Roman"/>
          <w:sz w:val="28"/>
          <w:szCs w:val="28"/>
        </w:rPr>
        <w:t>.</w:t>
      </w:r>
    </w:p>
    <w:p w14:paraId="359A6B9F" w14:textId="020FAD6F" w:rsidR="005C3187" w:rsidRDefault="005C3187" w:rsidP="0039743C">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3E3E7E">
        <w:rPr>
          <w:rFonts w:ascii="Times New Roman" w:hAnsi="Times New Roman"/>
          <w:sz w:val="28"/>
          <w:szCs w:val="28"/>
        </w:rPr>
        <w:t>,</w:t>
      </w:r>
      <w:r>
        <w:rPr>
          <w:rFonts w:ascii="Times New Roman" w:hAnsi="Times New Roman"/>
          <w:sz w:val="28"/>
          <w:szCs w:val="28"/>
        </w:rPr>
        <w:t xml:space="preserve"> давам </w:t>
      </w:r>
      <w:r w:rsidR="003E3E7E">
        <w:rPr>
          <w:rFonts w:ascii="Times New Roman" w:hAnsi="Times New Roman"/>
          <w:sz w:val="28"/>
          <w:szCs w:val="28"/>
        </w:rPr>
        <w:t>в</w:t>
      </w:r>
      <w:r>
        <w:rPr>
          <w:rFonts w:ascii="Times New Roman" w:hAnsi="Times New Roman"/>
          <w:sz w:val="28"/>
          <w:szCs w:val="28"/>
        </w:rPr>
        <w:t>и думата по точката от дневния ред. Виждам заявка от г</w:t>
      </w:r>
      <w:r w:rsidR="003E3E7E">
        <w:rPr>
          <w:rFonts w:ascii="Times New Roman" w:hAnsi="Times New Roman"/>
          <w:sz w:val="28"/>
          <w:szCs w:val="28"/>
        </w:rPr>
        <w:t>осподин</w:t>
      </w:r>
      <w:r>
        <w:rPr>
          <w:rFonts w:ascii="Times New Roman" w:hAnsi="Times New Roman"/>
          <w:sz w:val="28"/>
          <w:szCs w:val="28"/>
        </w:rPr>
        <w:t xml:space="preserve"> Червенков. Заповядайте.</w:t>
      </w:r>
    </w:p>
    <w:p w14:paraId="5523ED8C" w14:textId="224FC995" w:rsidR="005C3187" w:rsidRDefault="005C3187"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РАДОСЛАВ ЧЕРВЕНКОВ: </w:t>
      </w:r>
      <w:r w:rsidR="006D68AD">
        <w:rPr>
          <w:rFonts w:ascii="Times New Roman" w:hAnsi="Times New Roman"/>
          <w:sz w:val="28"/>
          <w:szCs w:val="28"/>
        </w:rPr>
        <w:t xml:space="preserve">Уважаеми господин Председател, уважаеми господин </w:t>
      </w:r>
      <w:r w:rsidR="003E3E7E">
        <w:rPr>
          <w:rFonts w:ascii="Times New Roman" w:hAnsi="Times New Roman"/>
          <w:sz w:val="28"/>
          <w:szCs w:val="28"/>
        </w:rPr>
        <w:t>З</w:t>
      </w:r>
      <w:r w:rsidR="006D68AD">
        <w:rPr>
          <w:rFonts w:ascii="Times New Roman" w:hAnsi="Times New Roman"/>
          <w:sz w:val="28"/>
          <w:szCs w:val="28"/>
        </w:rPr>
        <w:t>ам</w:t>
      </w:r>
      <w:r w:rsidR="003E3E7E">
        <w:rPr>
          <w:rFonts w:ascii="Times New Roman" w:hAnsi="Times New Roman"/>
          <w:sz w:val="28"/>
          <w:szCs w:val="28"/>
        </w:rPr>
        <w:t>естник</w:t>
      </w:r>
      <w:r w:rsidR="006D68AD">
        <w:rPr>
          <w:rFonts w:ascii="Times New Roman" w:hAnsi="Times New Roman"/>
          <w:sz w:val="28"/>
          <w:szCs w:val="28"/>
        </w:rPr>
        <w:t>-кмет, колеги</w:t>
      </w:r>
      <w:r w:rsidR="003E3E7E">
        <w:rPr>
          <w:rFonts w:ascii="Times New Roman" w:hAnsi="Times New Roman"/>
          <w:sz w:val="28"/>
          <w:szCs w:val="28"/>
        </w:rPr>
        <w:t>,</w:t>
      </w:r>
      <w:r w:rsidR="006D68AD">
        <w:rPr>
          <w:rFonts w:ascii="Times New Roman" w:hAnsi="Times New Roman"/>
          <w:sz w:val="28"/>
          <w:szCs w:val="28"/>
        </w:rPr>
        <w:t xml:space="preserve"> имам няколко коментара по настоящата </w:t>
      </w:r>
      <w:r w:rsidR="006D68AD">
        <w:rPr>
          <w:rFonts w:ascii="Times New Roman" w:hAnsi="Times New Roman"/>
          <w:sz w:val="28"/>
          <w:szCs w:val="28"/>
        </w:rPr>
        <w:lastRenderedPageBreak/>
        <w:t>програма, която трябва да гласуваме. Ще започна отзад напред</w:t>
      </w:r>
      <w:r w:rsidR="003E3E7E">
        <w:rPr>
          <w:rFonts w:ascii="Times New Roman" w:hAnsi="Times New Roman"/>
          <w:sz w:val="28"/>
          <w:szCs w:val="28"/>
        </w:rPr>
        <w:t>. П</w:t>
      </w:r>
      <w:r w:rsidR="006D68AD">
        <w:rPr>
          <w:rFonts w:ascii="Times New Roman" w:hAnsi="Times New Roman"/>
          <w:sz w:val="28"/>
          <w:szCs w:val="28"/>
        </w:rPr>
        <w:t>ърво по повод туризма – на 8 февруари имаше една конференция по повод туризма</w:t>
      </w:r>
      <w:r w:rsidR="003E3E7E">
        <w:rPr>
          <w:rFonts w:ascii="Times New Roman" w:hAnsi="Times New Roman"/>
          <w:sz w:val="28"/>
          <w:szCs w:val="28"/>
        </w:rPr>
        <w:t>,</w:t>
      </w:r>
      <w:r w:rsidR="006D68AD">
        <w:rPr>
          <w:rFonts w:ascii="Times New Roman" w:hAnsi="Times New Roman"/>
          <w:sz w:val="28"/>
          <w:szCs w:val="28"/>
        </w:rPr>
        <w:t xml:space="preserve"> на която представител на Национален борд на туризма Мартин Захариев много подробно обясни как трябва да се развива туризма и как трябва да изглежда туризма на Перник. Едно от нещата, които той каза е, че няма как Сурва да довежда целогодишно туристи в нашия град, да може да бъде лицето ни пред света, може да бъде рекламата на нашия град</w:t>
      </w:r>
      <w:r w:rsidR="00B87D77">
        <w:rPr>
          <w:rFonts w:ascii="Times New Roman" w:hAnsi="Times New Roman"/>
          <w:sz w:val="28"/>
          <w:szCs w:val="28"/>
        </w:rPr>
        <w:t>, но няма как да довежда туристи целогодишно, затова доста ми е странно, че е заложено в тази програма превръщане на Сурва на целогодишен туристически продукт. Още нещо, което не видях, а беше споменато от въпросния лектор, той каза</w:t>
      </w:r>
      <w:r w:rsidR="003E3E7E">
        <w:rPr>
          <w:rFonts w:ascii="Times New Roman" w:hAnsi="Times New Roman"/>
          <w:sz w:val="28"/>
          <w:szCs w:val="28"/>
        </w:rPr>
        <w:t>,</w:t>
      </w:r>
      <w:r w:rsidR="00B87D77">
        <w:rPr>
          <w:rFonts w:ascii="Times New Roman" w:hAnsi="Times New Roman"/>
          <w:sz w:val="28"/>
          <w:szCs w:val="28"/>
        </w:rPr>
        <w:t xml:space="preserve"> че едно от нещата, които могат да доведат туристи е развитието на театралната дейност – местна театрална дейност, това също не го виждам заложено в съответния план</w:t>
      </w:r>
      <w:r w:rsidR="00297C52">
        <w:rPr>
          <w:rFonts w:ascii="Times New Roman" w:hAnsi="Times New Roman"/>
          <w:sz w:val="28"/>
          <w:szCs w:val="28"/>
        </w:rPr>
        <w:t>. Нещо друго, което видях</w:t>
      </w:r>
      <w:r w:rsidR="003E3E7E">
        <w:rPr>
          <w:rFonts w:ascii="Times New Roman" w:hAnsi="Times New Roman"/>
          <w:sz w:val="28"/>
          <w:szCs w:val="28"/>
        </w:rPr>
        <w:t>,</w:t>
      </w:r>
      <w:r w:rsidR="00297C52">
        <w:rPr>
          <w:rFonts w:ascii="Times New Roman" w:hAnsi="Times New Roman"/>
          <w:sz w:val="28"/>
          <w:szCs w:val="28"/>
        </w:rPr>
        <w:t xml:space="preserve"> но според мен не е напълно описано, относно туризма това е обособяване на зони за планински туризъм в Голо </w:t>
      </w:r>
      <w:r w:rsidR="004A7C5E">
        <w:rPr>
          <w:rFonts w:ascii="Times New Roman" w:hAnsi="Times New Roman"/>
          <w:sz w:val="28"/>
          <w:szCs w:val="28"/>
        </w:rPr>
        <w:t>Б</w:t>
      </w:r>
      <w:r w:rsidR="003E3E7E">
        <w:rPr>
          <w:rFonts w:ascii="Times New Roman" w:hAnsi="Times New Roman"/>
          <w:sz w:val="28"/>
          <w:szCs w:val="28"/>
        </w:rPr>
        <w:t>ъ</w:t>
      </w:r>
      <w:r w:rsidR="00297C52">
        <w:rPr>
          <w:rFonts w:ascii="Times New Roman" w:hAnsi="Times New Roman"/>
          <w:sz w:val="28"/>
          <w:szCs w:val="28"/>
        </w:rPr>
        <w:t>рдо</w:t>
      </w:r>
      <w:r w:rsidR="003E3E7E">
        <w:rPr>
          <w:rFonts w:ascii="Times New Roman" w:hAnsi="Times New Roman"/>
          <w:sz w:val="28"/>
          <w:szCs w:val="28"/>
        </w:rPr>
        <w:t xml:space="preserve"> -</w:t>
      </w:r>
      <w:r w:rsidR="00297C52">
        <w:rPr>
          <w:rFonts w:ascii="Times New Roman" w:hAnsi="Times New Roman"/>
          <w:sz w:val="28"/>
          <w:szCs w:val="28"/>
        </w:rPr>
        <w:t xml:space="preserve"> според мен трябва да е планински и </w:t>
      </w:r>
      <w:proofErr w:type="spellStart"/>
      <w:r w:rsidR="00297C52">
        <w:rPr>
          <w:rFonts w:ascii="Times New Roman" w:hAnsi="Times New Roman"/>
          <w:sz w:val="28"/>
          <w:szCs w:val="28"/>
        </w:rPr>
        <w:t>велотуризъм</w:t>
      </w:r>
      <w:proofErr w:type="spellEnd"/>
      <w:r w:rsidR="00297C52">
        <w:rPr>
          <w:rFonts w:ascii="Times New Roman" w:hAnsi="Times New Roman"/>
          <w:sz w:val="28"/>
          <w:szCs w:val="28"/>
        </w:rPr>
        <w:t xml:space="preserve">, защото знаете, че например курорти като Банско, Пампорово, като Боровец точно с такъв </w:t>
      </w:r>
      <w:proofErr w:type="spellStart"/>
      <w:r w:rsidR="00297C52">
        <w:rPr>
          <w:rFonts w:ascii="Times New Roman" w:hAnsi="Times New Roman"/>
          <w:sz w:val="28"/>
          <w:szCs w:val="28"/>
        </w:rPr>
        <w:t>велотуризъм</w:t>
      </w:r>
      <w:proofErr w:type="spellEnd"/>
      <w:r w:rsidR="00297C52">
        <w:rPr>
          <w:rFonts w:ascii="Times New Roman" w:hAnsi="Times New Roman"/>
          <w:sz w:val="28"/>
          <w:szCs w:val="28"/>
        </w:rPr>
        <w:t xml:space="preserve"> допълват туристическия си сезон, така че</w:t>
      </w:r>
      <w:r w:rsidR="003E3E7E">
        <w:rPr>
          <w:rFonts w:ascii="Times New Roman" w:hAnsi="Times New Roman"/>
          <w:sz w:val="28"/>
          <w:szCs w:val="28"/>
        </w:rPr>
        <w:t>,</w:t>
      </w:r>
      <w:r w:rsidR="00297C52">
        <w:rPr>
          <w:rFonts w:ascii="Times New Roman" w:hAnsi="Times New Roman"/>
          <w:sz w:val="28"/>
          <w:szCs w:val="28"/>
        </w:rPr>
        <w:t xml:space="preserve"> мисля че едно такова допълнение и разсъждаване по този въпрос би било много продуктивно. Относно инфраструктурата – в инфраструктурата никъде не видях изграждане на удобни и функционални </w:t>
      </w:r>
      <w:proofErr w:type="spellStart"/>
      <w:r w:rsidR="00297C52">
        <w:rPr>
          <w:rFonts w:ascii="Times New Roman" w:hAnsi="Times New Roman"/>
          <w:sz w:val="28"/>
          <w:szCs w:val="28"/>
        </w:rPr>
        <w:t>велоалеи</w:t>
      </w:r>
      <w:proofErr w:type="spellEnd"/>
      <w:r w:rsidR="00297C52">
        <w:rPr>
          <w:rFonts w:ascii="Times New Roman" w:hAnsi="Times New Roman"/>
          <w:sz w:val="28"/>
          <w:szCs w:val="28"/>
        </w:rPr>
        <w:t xml:space="preserve">. Вие си спомняте, че </w:t>
      </w:r>
      <w:proofErr w:type="spellStart"/>
      <w:r w:rsidR="00297C52">
        <w:rPr>
          <w:rFonts w:ascii="Times New Roman" w:hAnsi="Times New Roman"/>
          <w:sz w:val="28"/>
          <w:szCs w:val="28"/>
        </w:rPr>
        <w:t>велоалеята</w:t>
      </w:r>
      <w:proofErr w:type="spellEnd"/>
      <w:r w:rsidR="00297C52">
        <w:rPr>
          <w:rFonts w:ascii="Times New Roman" w:hAnsi="Times New Roman"/>
          <w:sz w:val="28"/>
          <w:szCs w:val="28"/>
        </w:rPr>
        <w:t xml:space="preserve"> покрай „</w:t>
      </w:r>
      <w:proofErr w:type="spellStart"/>
      <w:r w:rsidR="00297C52">
        <w:rPr>
          <w:rFonts w:ascii="Times New Roman" w:hAnsi="Times New Roman"/>
          <w:sz w:val="28"/>
          <w:szCs w:val="28"/>
        </w:rPr>
        <w:t>Ю.Гагарин</w:t>
      </w:r>
      <w:proofErr w:type="spellEnd"/>
      <w:r w:rsidR="00297C52">
        <w:rPr>
          <w:rFonts w:ascii="Times New Roman" w:hAnsi="Times New Roman"/>
          <w:sz w:val="28"/>
          <w:szCs w:val="28"/>
        </w:rPr>
        <w:t xml:space="preserve">“ беше буквално извоювана от перничани с шествия и с огромно желание от нашите съграждани. Мисля, че трябва да има поглед върху изграждането на </w:t>
      </w:r>
      <w:proofErr w:type="spellStart"/>
      <w:r w:rsidR="00297C52">
        <w:rPr>
          <w:rFonts w:ascii="Times New Roman" w:hAnsi="Times New Roman"/>
          <w:sz w:val="28"/>
          <w:szCs w:val="28"/>
        </w:rPr>
        <w:t>велоалеи</w:t>
      </w:r>
      <w:proofErr w:type="spellEnd"/>
      <w:r w:rsidR="00297C52">
        <w:rPr>
          <w:rFonts w:ascii="Times New Roman" w:hAnsi="Times New Roman"/>
          <w:sz w:val="28"/>
          <w:szCs w:val="28"/>
        </w:rPr>
        <w:t xml:space="preserve"> в целия град и това трябва да бъде заложено в програмата за следващия мандат. И на края, но не на последно място относно икономическото развитие – аз бях </w:t>
      </w:r>
      <w:proofErr w:type="spellStart"/>
      <w:r w:rsidR="00297C52">
        <w:rPr>
          <w:rFonts w:ascii="Times New Roman" w:hAnsi="Times New Roman"/>
          <w:sz w:val="28"/>
          <w:szCs w:val="28"/>
        </w:rPr>
        <w:t>входирал</w:t>
      </w:r>
      <w:proofErr w:type="spellEnd"/>
      <w:r w:rsidR="00297C52">
        <w:rPr>
          <w:rFonts w:ascii="Times New Roman" w:hAnsi="Times New Roman"/>
          <w:sz w:val="28"/>
          <w:szCs w:val="28"/>
        </w:rPr>
        <w:t xml:space="preserve"> едно писмо, което е подкрепено от редица фирми в индустриалния сектор с искане да бъде заложено именно в следващия мандат да се </w:t>
      </w:r>
      <w:r w:rsidR="008A54CC">
        <w:rPr>
          <w:rFonts w:ascii="Times New Roman" w:hAnsi="Times New Roman"/>
          <w:sz w:val="28"/>
          <w:szCs w:val="28"/>
        </w:rPr>
        <w:t>предвиди развитието на съществуващите индустриални зони</w:t>
      </w:r>
      <w:r w:rsidR="00D67E93">
        <w:rPr>
          <w:rFonts w:ascii="Times New Roman" w:hAnsi="Times New Roman"/>
          <w:sz w:val="28"/>
          <w:szCs w:val="28"/>
        </w:rPr>
        <w:t>. Т</w:t>
      </w:r>
      <w:r w:rsidR="008A54CC">
        <w:rPr>
          <w:rFonts w:ascii="Times New Roman" w:hAnsi="Times New Roman"/>
          <w:sz w:val="28"/>
          <w:szCs w:val="28"/>
        </w:rPr>
        <w:t>акова нещо отново не виждам в този план, а смятам</w:t>
      </w:r>
      <w:r w:rsidR="00D67E93">
        <w:rPr>
          <w:rFonts w:ascii="Times New Roman" w:hAnsi="Times New Roman"/>
          <w:sz w:val="28"/>
          <w:szCs w:val="28"/>
        </w:rPr>
        <w:t>,</w:t>
      </w:r>
      <w:r w:rsidR="008A54CC">
        <w:rPr>
          <w:rFonts w:ascii="Times New Roman" w:hAnsi="Times New Roman"/>
          <w:sz w:val="28"/>
          <w:szCs w:val="28"/>
        </w:rPr>
        <w:t xml:space="preserve"> че трябва да бъде заложено и да се обърне внимание на вече съществуващите, Вие знаете</w:t>
      </w:r>
      <w:r w:rsidR="00D67E93">
        <w:rPr>
          <w:rFonts w:ascii="Times New Roman" w:hAnsi="Times New Roman"/>
          <w:sz w:val="28"/>
          <w:szCs w:val="28"/>
        </w:rPr>
        <w:t>,</w:t>
      </w:r>
      <w:r w:rsidR="008A54CC">
        <w:rPr>
          <w:rFonts w:ascii="Times New Roman" w:hAnsi="Times New Roman"/>
          <w:sz w:val="28"/>
          <w:szCs w:val="28"/>
        </w:rPr>
        <w:t xml:space="preserve"> че съществуващите индустриални зони са на практика доста големи, има какво да се желае, има какво да се работи по тях. Така</w:t>
      </w:r>
      <w:r w:rsidR="00D67E93">
        <w:rPr>
          <w:rFonts w:ascii="Times New Roman" w:hAnsi="Times New Roman"/>
          <w:sz w:val="28"/>
          <w:szCs w:val="28"/>
        </w:rPr>
        <w:t xml:space="preserve"> </w:t>
      </w:r>
      <w:r w:rsidR="008A54CC">
        <w:rPr>
          <w:rFonts w:ascii="Times New Roman" w:hAnsi="Times New Roman"/>
          <w:sz w:val="28"/>
          <w:szCs w:val="28"/>
        </w:rPr>
        <w:t>че</w:t>
      </w:r>
      <w:r w:rsidR="00D67E93">
        <w:rPr>
          <w:rFonts w:ascii="Times New Roman" w:hAnsi="Times New Roman"/>
          <w:sz w:val="28"/>
          <w:szCs w:val="28"/>
        </w:rPr>
        <w:t>,</w:t>
      </w:r>
      <w:r w:rsidR="008A54CC">
        <w:rPr>
          <w:rFonts w:ascii="Times New Roman" w:hAnsi="Times New Roman"/>
          <w:sz w:val="28"/>
          <w:szCs w:val="28"/>
        </w:rPr>
        <w:t xml:space="preserve"> колеги</w:t>
      </w:r>
      <w:r w:rsidR="00D67E93">
        <w:rPr>
          <w:rFonts w:ascii="Times New Roman" w:hAnsi="Times New Roman"/>
          <w:sz w:val="28"/>
          <w:szCs w:val="28"/>
        </w:rPr>
        <w:t>,</w:t>
      </w:r>
      <w:r w:rsidR="008A54CC">
        <w:rPr>
          <w:rFonts w:ascii="Times New Roman" w:hAnsi="Times New Roman"/>
          <w:sz w:val="28"/>
          <w:szCs w:val="28"/>
        </w:rPr>
        <w:t xml:space="preserve"> предлагам да се добавят някои точки, например: подобряване на инфраструктурата на съществуващите индустриални зони като точка</w:t>
      </w:r>
      <w:r w:rsidR="004A7C5E">
        <w:rPr>
          <w:rFonts w:ascii="Times New Roman" w:hAnsi="Times New Roman"/>
          <w:sz w:val="28"/>
          <w:szCs w:val="28"/>
        </w:rPr>
        <w:t>, да се допълни точка 5 от сектор туризъм</w:t>
      </w:r>
      <w:r w:rsidR="008A54CC">
        <w:rPr>
          <w:rFonts w:ascii="Times New Roman" w:hAnsi="Times New Roman"/>
          <w:sz w:val="28"/>
          <w:szCs w:val="28"/>
        </w:rPr>
        <w:t xml:space="preserve"> </w:t>
      </w:r>
      <w:r w:rsidR="004A7C5E">
        <w:rPr>
          <w:rFonts w:ascii="Times New Roman" w:hAnsi="Times New Roman"/>
          <w:sz w:val="28"/>
          <w:szCs w:val="28"/>
        </w:rPr>
        <w:t xml:space="preserve">с обособяване на зони за планински и </w:t>
      </w:r>
      <w:proofErr w:type="spellStart"/>
      <w:r w:rsidR="004A7C5E">
        <w:rPr>
          <w:rFonts w:ascii="Times New Roman" w:hAnsi="Times New Roman"/>
          <w:sz w:val="28"/>
          <w:szCs w:val="28"/>
        </w:rPr>
        <w:t>велотуризъм</w:t>
      </w:r>
      <w:proofErr w:type="spellEnd"/>
      <w:r w:rsidR="004A7C5E">
        <w:rPr>
          <w:rFonts w:ascii="Times New Roman" w:hAnsi="Times New Roman"/>
          <w:sz w:val="28"/>
          <w:szCs w:val="28"/>
        </w:rPr>
        <w:t xml:space="preserve"> в Голо Бърдо и точка 12 в раздел 4 инфраструктурата</w:t>
      </w:r>
      <w:r w:rsidR="00D67E93">
        <w:rPr>
          <w:rFonts w:ascii="Times New Roman" w:hAnsi="Times New Roman"/>
          <w:sz w:val="28"/>
          <w:szCs w:val="28"/>
        </w:rPr>
        <w:t xml:space="preserve"> - </w:t>
      </w:r>
      <w:r w:rsidR="004A7C5E">
        <w:rPr>
          <w:rFonts w:ascii="Times New Roman" w:hAnsi="Times New Roman"/>
          <w:sz w:val="28"/>
          <w:szCs w:val="28"/>
        </w:rPr>
        <w:t xml:space="preserve">изграждане на удобни и функционални </w:t>
      </w:r>
      <w:proofErr w:type="spellStart"/>
      <w:r w:rsidR="004A7C5E">
        <w:rPr>
          <w:rFonts w:ascii="Times New Roman" w:hAnsi="Times New Roman"/>
          <w:sz w:val="28"/>
          <w:szCs w:val="28"/>
        </w:rPr>
        <w:t>велоалеи</w:t>
      </w:r>
      <w:proofErr w:type="spellEnd"/>
      <w:r w:rsidR="004A7C5E">
        <w:rPr>
          <w:rFonts w:ascii="Times New Roman" w:hAnsi="Times New Roman"/>
          <w:sz w:val="28"/>
          <w:szCs w:val="28"/>
        </w:rPr>
        <w:t>. Благодаря.</w:t>
      </w:r>
    </w:p>
    <w:p w14:paraId="3D1614D5" w14:textId="5A06DB17" w:rsidR="004A7C5E" w:rsidRDefault="004A7C5E" w:rsidP="0039743C">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D67E93">
        <w:rPr>
          <w:rFonts w:ascii="Times New Roman" w:hAnsi="Times New Roman"/>
          <w:sz w:val="28"/>
          <w:szCs w:val="28"/>
        </w:rPr>
        <w:t>,</w:t>
      </w:r>
      <w:r>
        <w:rPr>
          <w:rFonts w:ascii="Times New Roman" w:hAnsi="Times New Roman"/>
          <w:sz w:val="28"/>
          <w:szCs w:val="28"/>
        </w:rPr>
        <w:t xml:space="preserve"> господин Червенков. Постъпила е заявка за реплика от страна на колегата Ралица Андреева. Заповядайте</w:t>
      </w:r>
      <w:r w:rsidR="00D67E93">
        <w:rPr>
          <w:rFonts w:ascii="Times New Roman" w:hAnsi="Times New Roman"/>
          <w:sz w:val="28"/>
          <w:szCs w:val="28"/>
        </w:rPr>
        <w:t>,</w:t>
      </w:r>
      <w:r>
        <w:rPr>
          <w:rFonts w:ascii="Times New Roman" w:hAnsi="Times New Roman"/>
          <w:sz w:val="28"/>
          <w:szCs w:val="28"/>
        </w:rPr>
        <w:t xml:space="preserve"> колега.</w:t>
      </w:r>
    </w:p>
    <w:p w14:paraId="6866C346" w14:textId="765C6F72" w:rsidR="00502D3D" w:rsidRDefault="004A7C5E"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РАЛИЦА АНДРЕЕВА: Уважаеми господин Председател, господин </w:t>
      </w:r>
      <w:r w:rsidR="00D67E93">
        <w:rPr>
          <w:rFonts w:ascii="Times New Roman" w:hAnsi="Times New Roman"/>
          <w:sz w:val="28"/>
          <w:szCs w:val="28"/>
        </w:rPr>
        <w:t>З</w:t>
      </w:r>
      <w:r>
        <w:rPr>
          <w:rFonts w:ascii="Times New Roman" w:hAnsi="Times New Roman"/>
          <w:sz w:val="28"/>
          <w:szCs w:val="28"/>
        </w:rPr>
        <w:t>ам</w:t>
      </w:r>
      <w:r w:rsidR="00D67E93">
        <w:rPr>
          <w:rFonts w:ascii="Times New Roman" w:hAnsi="Times New Roman"/>
          <w:sz w:val="28"/>
          <w:szCs w:val="28"/>
        </w:rPr>
        <w:t>естник</w:t>
      </w:r>
      <w:r>
        <w:rPr>
          <w:rFonts w:ascii="Times New Roman" w:hAnsi="Times New Roman"/>
          <w:sz w:val="28"/>
          <w:szCs w:val="28"/>
        </w:rPr>
        <w:t>-кмет, колеги, уважаеми господин Червенков</w:t>
      </w:r>
      <w:r w:rsidR="00D67E93">
        <w:rPr>
          <w:rFonts w:ascii="Times New Roman" w:hAnsi="Times New Roman"/>
          <w:sz w:val="28"/>
          <w:szCs w:val="28"/>
        </w:rPr>
        <w:t>,</w:t>
      </w:r>
      <w:r>
        <w:rPr>
          <w:rFonts w:ascii="Times New Roman" w:hAnsi="Times New Roman"/>
          <w:sz w:val="28"/>
          <w:szCs w:val="28"/>
        </w:rPr>
        <w:t xml:space="preserve"> една програма за управление е концептуален документ, всичките тези детайли, предложения, конкретика, да те може би имат своята логика като предложение и никак не са лоши една част от тях</w:t>
      </w:r>
      <w:r w:rsidR="00D67E93">
        <w:rPr>
          <w:rFonts w:ascii="Times New Roman" w:hAnsi="Times New Roman"/>
          <w:sz w:val="28"/>
          <w:szCs w:val="28"/>
        </w:rPr>
        <w:t>,</w:t>
      </w:r>
      <w:r>
        <w:rPr>
          <w:rFonts w:ascii="Times New Roman" w:hAnsi="Times New Roman"/>
          <w:sz w:val="28"/>
          <w:szCs w:val="28"/>
        </w:rPr>
        <w:t xml:space="preserve"> разбира се, но съм така много против ние да влизаме в така</w:t>
      </w:r>
      <w:r w:rsidR="00D67E93">
        <w:rPr>
          <w:rFonts w:ascii="Times New Roman" w:hAnsi="Times New Roman"/>
          <w:sz w:val="28"/>
          <w:szCs w:val="28"/>
        </w:rPr>
        <w:t>ва</w:t>
      </w:r>
      <w:r>
        <w:rPr>
          <w:rFonts w:ascii="Times New Roman" w:hAnsi="Times New Roman"/>
          <w:sz w:val="28"/>
          <w:szCs w:val="28"/>
        </w:rPr>
        <w:t xml:space="preserve"> детайлност, в такава конкретика по отношение на определени обекти</w:t>
      </w:r>
      <w:r w:rsidR="00D67E93">
        <w:rPr>
          <w:rFonts w:ascii="Times New Roman" w:hAnsi="Times New Roman"/>
          <w:sz w:val="28"/>
          <w:szCs w:val="28"/>
        </w:rPr>
        <w:t>. П</w:t>
      </w:r>
      <w:r>
        <w:rPr>
          <w:rFonts w:ascii="Times New Roman" w:hAnsi="Times New Roman"/>
          <w:sz w:val="28"/>
          <w:szCs w:val="28"/>
        </w:rPr>
        <w:t xml:space="preserve">ак казвам </w:t>
      </w:r>
      <w:r>
        <w:rPr>
          <w:rFonts w:ascii="Times New Roman" w:hAnsi="Times New Roman"/>
          <w:sz w:val="28"/>
          <w:szCs w:val="28"/>
        </w:rPr>
        <w:lastRenderedPageBreak/>
        <w:t xml:space="preserve">програмата за управление е концептуален документ, тя чертае основи, от тук нататък детайлите, инструментите, механизмите за постигане на всичко това, което е заложено в програмата </w:t>
      </w:r>
      <w:r w:rsidR="00502D3D">
        <w:rPr>
          <w:rFonts w:ascii="Times New Roman" w:hAnsi="Times New Roman"/>
          <w:sz w:val="28"/>
          <w:szCs w:val="28"/>
        </w:rPr>
        <w:t>са предмет на друг разговор, на други документи и на други наши решения. Затова</w:t>
      </w:r>
      <w:r w:rsidR="00D67E93">
        <w:rPr>
          <w:rFonts w:ascii="Times New Roman" w:hAnsi="Times New Roman"/>
          <w:sz w:val="28"/>
          <w:szCs w:val="28"/>
        </w:rPr>
        <w:t>,</w:t>
      </w:r>
      <w:r w:rsidR="00502D3D">
        <w:rPr>
          <w:rFonts w:ascii="Times New Roman" w:hAnsi="Times New Roman"/>
          <w:sz w:val="28"/>
          <w:szCs w:val="28"/>
        </w:rPr>
        <w:t xml:space="preserve"> позволете ми да не се съглася с Вас за това как трябва да бъде изменяна и допълвана, да не говорим</w:t>
      </w:r>
      <w:r w:rsidR="00D67E93">
        <w:rPr>
          <w:rFonts w:ascii="Times New Roman" w:hAnsi="Times New Roman"/>
          <w:sz w:val="28"/>
          <w:szCs w:val="28"/>
        </w:rPr>
        <w:t>,</w:t>
      </w:r>
      <w:r w:rsidR="00502D3D">
        <w:rPr>
          <w:rFonts w:ascii="Times New Roman" w:hAnsi="Times New Roman"/>
          <w:sz w:val="28"/>
          <w:szCs w:val="28"/>
        </w:rPr>
        <w:t xml:space="preserve"> че Общински съвет има функцията да приеме или да не приеме програмата, но ние нямаме правото да я изменяме, допълваме, редактираме с наши решения. Благодаря. </w:t>
      </w:r>
    </w:p>
    <w:p w14:paraId="0DFEC310" w14:textId="48B956FA" w:rsidR="004A7C5E" w:rsidRDefault="00502D3D"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ДЕНИСЛАВ ЗАХАРИЕВ: </w:t>
      </w:r>
      <w:r w:rsidR="00F13020">
        <w:rPr>
          <w:rFonts w:ascii="Times New Roman" w:hAnsi="Times New Roman"/>
          <w:sz w:val="28"/>
          <w:szCs w:val="28"/>
        </w:rPr>
        <w:t>Благодаря Ви</w:t>
      </w:r>
      <w:r w:rsidR="00D67E93">
        <w:rPr>
          <w:rFonts w:ascii="Times New Roman" w:hAnsi="Times New Roman"/>
          <w:sz w:val="28"/>
          <w:szCs w:val="28"/>
        </w:rPr>
        <w:t>,</w:t>
      </w:r>
      <w:r w:rsidR="00F13020">
        <w:rPr>
          <w:rFonts w:ascii="Times New Roman" w:hAnsi="Times New Roman"/>
          <w:sz w:val="28"/>
          <w:szCs w:val="28"/>
        </w:rPr>
        <w:t xml:space="preserve"> госпожо Андреева. Господин Червенков</w:t>
      </w:r>
      <w:r w:rsidR="00D67E93">
        <w:rPr>
          <w:rFonts w:ascii="Times New Roman" w:hAnsi="Times New Roman"/>
          <w:sz w:val="28"/>
          <w:szCs w:val="28"/>
        </w:rPr>
        <w:t>,</w:t>
      </w:r>
      <w:r w:rsidR="00F13020">
        <w:rPr>
          <w:rFonts w:ascii="Times New Roman" w:hAnsi="Times New Roman"/>
          <w:sz w:val="28"/>
          <w:szCs w:val="28"/>
        </w:rPr>
        <w:t xml:space="preserve"> заповядайте за отговор на репликата.</w:t>
      </w:r>
    </w:p>
    <w:p w14:paraId="1199B798" w14:textId="7137A20B" w:rsidR="00F13020" w:rsidRDefault="00F13020"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РАДОСЛАВ ЧЕРВЕНКОВ: Господин Председател, господин </w:t>
      </w:r>
      <w:r w:rsidR="00D67E93">
        <w:rPr>
          <w:rFonts w:ascii="Times New Roman" w:hAnsi="Times New Roman"/>
          <w:sz w:val="28"/>
          <w:szCs w:val="28"/>
        </w:rPr>
        <w:t>З</w:t>
      </w:r>
      <w:r>
        <w:rPr>
          <w:rFonts w:ascii="Times New Roman" w:hAnsi="Times New Roman"/>
          <w:sz w:val="28"/>
          <w:szCs w:val="28"/>
        </w:rPr>
        <w:t>ам</w:t>
      </w:r>
      <w:r w:rsidR="00D67E93">
        <w:rPr>
          <w:rFonts w:ascii="Times New Roman" w:hAnsi="Times New Roman"/>
          <w:sz w:val="28"/>
          <w:szCs w:val="28"/>
        </w:rPr>
        <w:t>естник</w:t>
      </w:r>
      <w:r>
        <w:rPr>
          <w:rFonts w:ascii="Times New Roman" w:hAnsi="Times New Roman"/>
          <w:sz w:val="28"/>
          <w:szCs w:val="28"/>
        </w:rPr>
        <w:t>-кмет, госпожо Андреева</w:t>
      </w:r>
      <w:r w:rsidR="00D67E93">
        <w:rPr>
          <w:rFonts w:ascii="Times New Roman" w:hAnsi="Times New Roman"/>
          <w:sz w:val="28"/>
          <w:szCs w:val="28"/>
        </w:rPr>
        <w:t>,</w:t>
      </w:r>
      <w:r>
        <w:rPr>
          <w:rFonts w:ascii="Times New Roman" w:hAnsi="Times New Roman"/>
          <w:sz w:val="28"/>
          <w:szCs w:val="28"/>
        </w:rPr>
        <w:t xml:space="preserve"> аз мисля, че тук има точки заложени с абсолютна конкретика и не само концептуално, например ремонт на закрития басейн на  </w:t>
      </w:r>
      <w:r>
        <w:rPr>
          <w:rFonts w:ascii="Times New Roman" w:hAnsi="Times New Roman"/>
          <w:sz w:val="28"/>
          <w:szCs w:val="28"/>
          <w:lang w:val="en-US"/>
        </w:rPr>
        <w:t>X</w:t>
      </w:r>
      <w:r>
        <w:rPr>
          <w:rFonts w:ascii="Times New Roman" w:hAnsi="Times New Roman"/>
          <w:sz w:val="28"/>
          <w:szCs w:val="28"/>
        </w:rPr>
        <w:t xml:space="preserve"> ОУ „Алеко Константинов“, така че</w:t>
      </w:r>
      <w:r w:rsidR="00D67E93">
        <w:rPr>
          <w:rFonts w:ascii="Times New Roman" w:hAnsi="Times New Roman"/>
          <w:sz w:val="28"/>
          <w:szCs w:val="28"/>
        </w:rPr>
        <w:t>,</w:t>
      </w:r>
      <w:r>
        <w:rPr>
          <w:rFonts w:ascii="Times New Roman" w:hAnsi="Times New Roman"/>
          <w:sz w:val="28"/>
          <w:szCs w:val="28"/>
        </w:rPr>
        <w:t xml:space="preserve"> конкретика има. Този документ наистина е концептуален, но показва отношение, отношение към туризма, отношение към </w:t>
      </w:r>
      <w:proofErr w:type="spellStart"/>
      <w:r>
        <w:rPr>
          <w:rFonts w:ascii="Times New Roman" w:hAnsi="Times New Roman"/>
          <w:sz w:val="28"/>
          <w:szCs w:val="28"/>
        </w:rPr>
        <w:t>велоалеите</w:t>
      </w:r>
      <w:proofErr w:type="spellEnd"/>
      <w:r>
        <w:rPr>
          <w:rFonts w:ascii="Times New Roman" w:hAnsi="Times New Roman"/>
          <w:sz w:val="28"/>
          <w:szCs w:val="28"/>
        </w:rPr>
        <w:t>, към индустрията и т.н., така че смятам, че е важно поне да покажем отношение. Благодаря Ви.</w:t>
      </w:r>
    </w:p>
    <w:p w14:paraId="0A35DF1A" w14:textId="1B79600C" w:rsidR="00F13020" w:rsidRDefault="00F13020" w:rsidP="0039743C">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D67E93">
        <w:rPr>
          <w:rFonts w:ascii="Times New Roman" w:hAnsi="Times New Roman"/>
          <w:sz w:val="28"/>
          <w:szCs w:val="28"/>
        </w:rPr>
        <w:t>,</w:t>
      </w:r>
      <w:r>
        <w:rPr>
          <w:rFonts w:ascii="Times New Roman" w:hAnsi="Times New Roman"/>
          <w:sz w:val="28"/>
          <w:szCs w:val="28"/>
        </w:rPr>
        <w:t xml:space="preserve"> господин Червенков. Господин Първанов</w:t>
      </w:r>
      <w:r w:rsidR="00D67E93">
        <w:rPr>
          <w:rFonts w:ascii="Times New Roman" w:hAnsi="Times New Roman"/>
          <w:sz w:val="28"/>
          <w:szCs w:val="28"/>
        </w:rPr>
        <w:t>,</w:t>
      </w:r>
      <w:r>
        <w:rPr>
          <w:rFonts w:ascii="Times New Roman" w:hAnsi="Times New Roman"/>
          <w:sz w:val="28"/>
          <w:szCs w:val="28"/>
        </w:rPr>
        <w:t xml:space="preserve"> заповядайте за изказване.</w:t>
      </w:r>
    </w:p>
    <w:p w14:paraId="4BA70566" w14:textId="7AE17384" w:rsidR="00405900" w:rsidRDefault="00F13020"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ПЕТЪР ПЪРВАНОВ: Господин Председател, господин </w:t>
      </w:r>
      <w:r w:rsidR="009F2A5B">
        <w:rPr>
          <w:rFonts w:ascii="Times New Roman" w:hAnsi="Times New Roman"/>
          <w:sz w:val="28"/>
          <w:szCs w:val="28"/>
        </w:rPr>
        <w:t>З</w:t>
      </w:r>
      <w:r>
        <w:rPr>
          <w:rFonts w:ascii="Times New Roman" w:hAnsi="Times New Roman"/>
          <w:sz w:val="28"/>
          <w:szCs w:val="28"/>
        </w:rPr>
        <w:t>ам</w:t>
      </w:r>
      <w:r w:rsidR="009F2A5B">
        <w:rPr>
          <w:rFonts w:ascii="Times New Roman" w:hAnsi="Times New Roman"/>
          <w:sz w:val="28"/>
          <w:szCs w:val="28"/>
        </w:rPr>
        <w:t>естник</w:t>
      </w:r>
      <w:r>
        <w:rPr>
          <w:rFonts w:ascii="Times New Roman" w:hAnsi="Times New Roman"/>
          <w:sz w:val="28"/>
          <w:szCs w:val="28"/>
        </w:rPr>
        <w:t>-кмет, колеги</w:t>
      </w:r>
      <w:r w:rsidR="009F2A5B">
        <w:rPr>
          <w:rFonts w:ascii="Times New Roman" w:hAnsi="Times New Roman"/>
          <w:sz w:val="28"/>
          <w:szCs w:val="28"/>
        </w:rPr>
        <w:t>,</w:t>
      </w:r>
      <w:r>
        <w:rPr>
          <w:rFonts w:ascii="Times New Roman" w:hAnsi="Times New Roman"/>
          <w:sz w:val="28"/>
          <w:szCs w:val="28"/>
        </w:rPr>
        <w:t xml:space="preserve"> аз сутрин се будя с една такава мисъл от къде да дойдат туристи в Перник, вчера се прибрах от морето, онзи ден от Гърция и през Банско минах и да </w:t>
      </w:r>
      <w:r w:rsidR="004A1414">
        <w:rPr>
          <w:rFonts w:ascii="Times New Roman" w:hAnsi="Times New Roman"/>
          <w:sz w:val="28"/>
          <w:szCs w:val="28"/>
        </w:rPr>
        <w:t>в</w:t>
      </w:r>
      <w:r>
        <w:rPr>
          <w:rFonts w:ascii="Times New Roman" w:hAnsi="Times New Roman"/>
          <w:sz w:val="28"/>
          <w:szCs w:val="28"/>
        </w:rPr>
        <w:t xml:space="preserve">и кажа трафика беше много голям, такава сериозна посока за туризма в Перник се развива, че не знам дали имаме готовност с </w:t>
      </w:r>
      <w:proofErr w:type="spellStart"/>
      <w:r>
        <w:rPr>
          <w:rFonts w:ascii="Times New Roman" w:hAnsi="Times New Roman"/>
          <w:sz w:val="28"/>
          <w:szCs w:val="28"/>
        </w:rPr>
        <w:t>леглова</w:t>
      </w:r>
      <w:proofErr w:type="spellEnd"/>
      <w:r>
        <w:rPr>
          <w:rFonts w:ascii="Times New Roman" w:hAnsi="Times New Roman"/>
          <w:sz w:val="28"/>
          <w:szCs w:val="28"/>
        </w:rPr>
        <w:t xml:space="preserve"> база да поемем всичките туристи, явно  ние трябва да освобождаваме нашите апартаменти. Дайте да си говорим по съществени неща</w:t>
      </w:r>
      <w:r w:rsidR="004A1414">
        <w:rPr>
          <w:rFonts w:ascii="Times New Roman" w:hAnsi="Times New Roman"/>
          <w:sz w:val="28"/>
          <w:szCs w:val="28"/>
        </w:rPr>
        <w:t xml:space="preserve">. </w:t>
      </w:r>
      <w:r>
        <w:rPr>
          <w:rFonts w:ascii="Times New Roman" w:hAnsi="Times New Roman"/>
          <w:sz w:val="28"/>
          <w:szCs w:val="28"/>
        </w:rPr>
        <w:t xml:space="preserve"> Перник и туризъм ми звучи като аз космонавт на Лу</w:t>
      </w:r>
      <w:r w:rsidR="00277AB8">
        <w:rPr>
          <w:rFonts w:ascii="Times New Roman" w:hAnsi="Times New Roman"/>
          <w:sz w:val="28"/>
          <w:szCs w:val="28"/>
        </w:rPr>
        <w:t>ната. Туризма – хубаво е</w:t>
      </w:r>
      <w:r w:rsidR="004A1414">
        <w:rPr>
          <w:rFonts w:ascii="Times New Roman" w:hAnsi="Times New Roman"/>
          <w:sz w:val="28"/>
          <w:szCs w:val="28"/>
        </w:rPr>
        <w:t xml:space="preserve"> </w:t>
      </w:r>
      <w:r w:rsidR="00277AB8">
        <w:rPr>
          <w:rFonts w:ascii="Times New Roman" w:hAnsi="Times New Roman"/>
          <w:sz w:val="28"/>
          <w:szCs w:val="28"/>
        </w:rPr>
        <w:t>всеки</w:t>
      </w:r>
      <w:r w:rsidR="004A1414">
        <w:rPr>
          <w:rFonts w:ascii="Times New Roman" w:hAnsi="Times New Roman"/>
          <w:sz w:val="28"/>
          <w:szCs w:val="28"/>
        </w:rPr>
        <w:t>,</w:t>
      </w:r>
      <w:r w:rsidR="00277AB8">
        <w:rPr>
          <w:rFonts w:ascii="Times New Roman" w:hAnsi="Times New Roman"/>
          <w:sz w:val="28"/>
          <w:szCs w:val="28"/>
        </w:rPr>
        <w:t xml:space="preserve"> който идва и се занимава с туризъм да каже нещо за себе си как вижда Перник, но Перник е направен с друга цел, град в който да се живее,  град в който да се развива индустрията – в това го подкрепям господин Червенков, но както </w:t>
      </w:r>
      <w:r w:rsidR="004A1414">
        <w:rPr>
          <w:rFonts w:ascii="Times New Roman" w:hAnsi="Times New Roman"/>
          <w:sz w:val="28"/>
          <w:szCs w:val="28"/>
        </w:rPr>
        <w:t>в</w:t>
      </w:r>
      <w:r w:rsidR="00277AB8">
        <w:rPr>
          <w:rFonts w:ascii="Times New Roman" w:hAnsi="Times New Roman"/>
          <w:sz w:val="28"/>
          <w:szCs w:val="28"/>
        </w:rPr>
        <w:t>и каза госпожа Андреева би трябвало да имаме един концептуален документ</w:t>
      </w:r>
      <w:r w:rsidR="004A1414">
        <w:rPr>
          <w:rFonts w:ascii="Times New Roman" w:hAnsi="Times New Roman"/>
          <w:sz w:val="28"/>
          <w:szCs w:val="28"/>
        </w:rPr>
        <w:t>,</w:t>
      </w:r>
      <w:r>
        <w:rPr>
          <w:rFonts w:ascii="Times New Roman" w:hAnsi="Times New Roman"/>
          <w:sz w:val="28"/>
          <w:szCs w:val="28"/>
        </w:rPr>
        <w:t xml:space="preserve"> </w:t>
      </w:r>
      <w:r w:rsidR="00277AB8">
        <w:rPr>
          <w:rFonts w:ascii="Times New Roman" w:hAnsi="Times New Roman"/>
          <w:sz w:val="28"/>
          <w:szCs w:val="28"/>
        </w:rPr>
        <w:t xml:space="preserve">който наистина във времето да видим в каква посока можем да развием и да инвестираме в града, дали ще бъдат </w:t>
      </w:r>
      <w:proofErr w:type="spellStart"/>
      <w:r w:rsidR="00277AB8">
        <w:rPr>
          <w:rFonts w:ascii="Times New Roman" w:hAnsi="Times New Roman"/>
          <w:sz w:val="28"/>
          <w:szCs w:val="28"/>
        </w:rPr>
        <w:t>велоалеи</w:t>
      </w:r>
      <w:proofErr w:type="spellEnd"/>
      <w:r w:rsidR="00277AB8">
        <w:rPr>
          <w:rFonts w:ascii="Times New Roman" w:hAnsi="Times New Roman"/>
          <w:sz w:val="28"/>
          <w:szCs w:val="28"/>
        </w:rPr>
        <w:t xml:space="preserve"> в Голо Бърдо, аз бих казал</w:t>
      </w:r>
      <w:r w:rsidR="004A1414">
        <w:rPr>
          <w:rFonts w:ascii="Times New Roman" w:hAnsi="Times New Roman"/>
          <w:sz w:val="28"/>
          <w:szCs w:val="28"/>
        </w:rPr>
        <w:t>,</w:t>
      </w:r>
      <w:r w:rsidR="00277AB8">
        <w:rPr>
          <w:rFonts w:ascii="Times New Roman" w:hAnsi="Times New Roman"/>
          <w:sz w:val="28"/>
          <w:szCs w:val="28"/>
        </w:rPr>
        <w:t xml:space="preserve"> че западната част на Витоша е много по-добро място за развитие на туризма, защото със сигурност там и като деца някои</w:t>
      </w:r>
      <w:r w:rsidR="004A1414">
        <w:rPr>
          <w:rFonts w:ascii="Times New Roman" w:hAnsi="Times New Roman"/>
          <w:sz w:val="28"/>
          <w:szCs w:val="28"/>
        </w:rPr>
        <w:t>,</w:t>
      </w:r>
      <w:r w:rsidR="00277AB8">
        <w:rPr>
          <w:rFonts w:ascii="Times New Roman" w:hAnsi="Times New Roman"/>
          <w:sz w:val="28"/>
          <w:szCs w:val="28"/>
        </w:rPr>
        <w:t xml:space="preserve"> които са моя възраст сме ходили много повече и сме видели много повече в развитието на туризъм в тази посока</w:t>
      </w:r>
      <w:r w:rsidR="004A1414">
        <w:rPr>
          <w:rFonts w:ascii="Times New Roman" w:hAnsi="Times New Roman"/>
          <w:sz w:val="28"/>
          <w:szCs w:val="28"/>
        </w:rPr>
        <w:t>,</w:t>
      </w:r>
      <w:r w:rsidR="00277AB8">
        <w:rPr>
          <w:rFonts w:ascii="Times New Roman" w:hAnsi="Times New Roman"/>
          <w:sz w:val="28"/>
          <w:szCs w:val="28"/>
        </w:rPr>
        <w:t xml:space="preserve"> и това трябва да се прави заедно с парк Витоша и съвместно със Софийска община</w:t>
      </w:r>
      <w:r w:rsidR="004A1414">
        <w:rPr>
          <w:rFonts w:ascii="Times New Roman" w:hAnsi="Times New Roman"/>
          <w:sz w:val="28"/>
          <w:szCs w:val="28"/>
        </w:rPr>
        <w:t>,</w:t>
      </w:r>
      <w:r w:rsidR="00277AB8">
        <w:rPr>
          <w:rFonts w:ascii="Times New Roman" w:hAnsi="Times New Roman"/>
          <w:sz w:val="28"/>
          <w:szCs w:val="28"/>
        </w:rPr>
        <w:t xml:space="preserve"> с която имаме с парк Витоша допирни точки и граници, но нещата са много разтегливо понятие, но Перник и туризъм</w:t>
      </w:r>
      <w:r w:rsidR="004A1414">
        <w:rPr>
          <w:rFonts w:ascii="Times New Roman" w:hAnsi="Times New Roman"/>
          <w:sz w:val="28"/>
          <w:szCs w:val="28"/>
        </w:rPr>
        <w:t>,</w:t>
      </w:r>
      <w:r w:rsidR="00277AB8">
        <w:rPr>
          <w:rFonts w:ascii="Times New Roman" w:hAnsi="Times New Roman"/>
          <w:sz w:val="28"/>
          <w:szCs w:val="28"/>
        </w:rPr>
        <w:t xml:space="preserve"> пак </w:t>
      </w:r>
      <w:r w:rsidR="004A1414">
        <w:rPr>
          <w:rFonts w:ascii="Times New Roman" w:hAnsi="Times New Roman"/>
          <w:sz w:val="28"/>
          <w:szCs w:val="28"/>
        </w:rPr>
        <w:t>в</w:t>
      </w:r>
      <w:r w:rsidR="00277AB8">
        <w:rPr>
          <w:rFonts w:ascii="Times New Roman" w:hAnsi="Times New Roman"/>
          <w:sz w:val="28"/>
          <w:szCs w:val="28"/>
        </w:rPr>
        <w:t>и казвам, да</w:t>
      </w:r>
      <w:r w:rsidR="004A1414">
        <w:rPr>
          <w:rFonts w:ascii="Times New Roman" w:hAnsi="Times New Roman"/>
          <w:sz w:val="28"/>
          <w:szCs w:val="28"/>
        </w:rPr>
        <w:t>,</w:t>
      </w:r>
      <w:r w:rsidR="00277AB8">
        <w:rPr>
          <w:rFonts w:ascii="Times New Roman" w:hAnsi="Times New Roman"/>
          <w:sz w:val="28"/>
          <w:szCs w:val="28"/>
        </w:rPr>
        <w:t xml:space="preserve"> ние трябва да се възползваме </w:t>
      </w:r>
      <w:r w:rsidR="004A1414">
        <w:rPr>
          <w:rFonts w:ascii="Times New Roman" w:hAnsi="Times New Roman"/>
          <w:sz w:val="28"/>
          <w:szCs w:val="28"/>
        </w:rPr>
        <w:t xml:space="preserve">от </w:t>
      </w:r>
      <w:r w:rsidR="00277AB8">
        <w:rPr>
          <w:rFonts w:ascii="Times New Roman" w:hAnsi="Times New Roman"/>
          <w:sz w:val="28"/>
          <w:szCs w:val="28"/>
        </w:rPr>
        <w:t>едно единствено нещо София ни е близо, два милиона човека са тук, два милиона човека</w:t>
      </w:r>
      <w:r w:rsidR="004A1414">
        <w:rPr>
          <w:rFonts w:ascii="Times New Roman" w:hAnsi="Times New Roman"/>
          <w:sz w:val="28"/>
          <w:szCs w:val="28"/>
        </w:rPr>
        <w:t>,</w:t>
      </w:r>
      <w:r w:rsidR="00277AB8">
        <w:rPr>
          <w:rFonts w:ascii="Times New Roman" w:hAnsi="Times New Roman"/>
          <w:sz w:val="28"/>
          <w:szCs w:val="28"/>
        </w:rPr>
        <w:t xml:space="preserve"> които за ежедневен туризъм да прескочат до Перник, да хапнат някъде, да видят Крепостта, музея или нещо друго, от тук на там всичко е едни добри пожелания, за които пожелания надявам се</w:t>
      </w:r>
      <w:r w:rsidR="004A1414">
        <w:rPr>
          <w:rFonts w:ascii="Times New Roman" w:hAnsi="Times New Roman"/>
          <w:sz w:val="28"/>
          <w:szCs w:val="28"/>
        </w:rPr>
        <w:t>,</w:t>
      </w:r>
      <w:r w:rsidR="00277AB8">
        <w:rPr>
          <w:rFonts w:ascii="Times New Roman" w:hAnsi="Times New Roman"/>
          <w:sz w:val="28"/>
          <w:szCs w:val="28"/>
        </w:rPr>
        <w:t xml:space="preserve"> наистина да срещна повече пътуващи към Перник, но явно това няма да се случи</w:t>
      </w:r>
      <w:r w:rsidR="004A1414">
        <w:rPr>
          <w:rFonts w:ascii="Times New Roman" w:hAnsi="Times New Roman"/>
          <w:sz w:val="28"/>
          <w:szCs w:val="28"/>
        </w:rPr>
        <w:t>. П</w:t>
      </w:r>
      <w:r w:rsidR="00277AB8">
        <w:rPr>
          <w:rFonts w:ascii="Times New Roman" w:hAnsi="Times New Roman"/>
          <w:sz w:val="28"/>
          <w:szCs w:val="28"/>
        </w:rPr>
        <w:t xml:space="preserve">о-скоро дайте да мислим за развитието </w:t>
      </w:r>
      <w:r w:rsidR="00277AB8">
        <w:rPr>
          <w:rFonts w:ascii="Times New Roman" w:hAnsi="Times New Roman"/>
          <w:sz w:val="28"/>
          <w:szCs w:val="28"/>
        </w:rPr>
        <w:lastRenderedPageBreak/>
        <w:t>на града ни като индустриален център, какъвто много отдавна много по-умни хора са определили, че Перник ще се развива индустриално, в Слънчев бряг или Златни пясъци ще е туризма, в Боровец ще е туризма и нека да не мислим така да променяме нещата. Може би</w:t>
      </w:r>
      <w:r w:rsidR="004A1414">
        <w:rPr>
          <w:rFonts w:ascii="Times New Roman" w:hAnsi="Times New Roman"/>
          <w:sz w:val="28"/>
          <w:szCs w:val="28"/>
        </w:rPr>
        <w:t>,</w:t>
      </w:r>
      <w:r w:rsidR="00277AB8">
        <w:rPr>
          <w:rFonts w:ascii="Times New Roman" w:hAnsi="Times New Roman"/>
          <w:sz w:val="28"/>
          <w:szCs w:val="28"/>
        </w:rPr>
        <w:t xml:space="preserve"> ако удари цунами може </w:t>
      </w:r>
      <w:r w:rsidR="00405900">
        <w:rPr>
          <w:rFonts w:ascii="Times New Roman" w:hAnsi="Times New Roman"/>
          <w:sz w:val="28"/>
          <w:szCs w:val="28"/>
        </w:rPr>
        <w:t xml:space="preserve">и да станем първа линия, не се знае. Благодаря </w:t>
      </w:r>
      <w:r w:rsidR="004A1414">
        <w:rPr>
          <w:rFonts w:ascii="Times New Roman" w:hAnsi="Times New Roman"/>
          <w:sz w:val="28"/>
          <w:szCs w:val="28"/>
        </w:rPr>
        <w:t>в</w:t>
      </w:r>
      <w:r w:rsidR="00405900">
        <w:rPr>
          <w:rFonts w:ascii="Times New Roman" w:hAnsi="Times New Roman"/>
          <w:sz w:val="28"/>
          <w:szCs w:val="28"/>
        </w:rPr>
        <w:t>и.</w:t>
      </w:r>
    </w:p>
    <w:p w14:paraId="208C3FA6" w14:textId="54C037B3" w:rsidR="00405900" w:rsidRDefault="00405900" w:rsidP="0039743C">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4A1414">
        <w:rPr>
          <w:rFonts w:ascii="Times New Roman" w:hAnsi="Times New Roman"/>
          <w:sz w:val="28"/>
          <w:szCs w:val="28"/>
        </w:rPr>
        <w:t>,</w:t>
      </w:r>
      <w:r>
        <w:rPr>
          <w:rFonts w:ascii="Times New Roman" w:hAnsi="Times New Roman"/>
          <w:sz w:val="28"/>
          <w:szCs w:val="28"/>
        </w:rPr>
        <w:t xml:space="preserve"> колега Първанов. Госпожо Андреева</w:t>
      </w:r>
      <w:r w:rsidR="004A1414">
        <w:rPr>
          <w:rFonts w:ascii="Times New Roman" w:hAnsi="Times New Roman"/>
          <w:sz w:val="28"/>
          <w:szCs w:val="28"/>
        </w:rPr>
        <w:t>,</w:t>
      </w:r>
      <w:r>
        <w:rPr>
          <w:rFonts w:ascii="Times New Roman" w:hAnsi="Times New Roman"/>
          <w:sz w:val="28"/>
          <w:szCs w:val="28"/>
        </w:rPr>
        <w:t xml:space="preserve"> имате думата за изказване.</w:t>
      </w:r>
    </w:p>
    <w:p w14:paraId="060E3E43" w14:textId="15E930BC" w:rsidR="00405900" w:rsidRDefault="00405900" w:rsidP="0039743C">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РАЛИЦА АНДРЕЕВА: Уважаеми </w:t>
      </w:r>
      <w:r w:rsidR="00235209">
        <w:rPr>
          <w:rFonts w:ascii="Times New Roman" w:hAnsi="Times New Roman"/>
          <w:sz w:val="28"/>
          <w:szCs w:val="28"/>
        </w:rPr>
        <w:t xml:space="preserve">господин Председател, </w:t>
      </w:r>
      <w:r>
        <w:rPr>
          <w:rFonts w:ascii="Times New Roman" w:hAnsi="Times New Roman"/>
          <w:sz w:val="28"/>
          <w:szCs w:val="28"/>
        </w:rPr>
        <w:t xml:space="preserve">господин </w:t>
      </w:r>
      <w:r w:rsidR="00235209">
        <w:rPr>
          <w:rFonts w:ascii="Times New Roman" w:hAnsi="Times New Roman"/>
          <w:sz w:val="28"/>
          <w:szCs w:val="28"/>
        </w:rPr>
        <w:t>З</w:t>
      </w:r>
      <w:r>
        <w:rPr>
          <w:rFonts w:ascii="Times New Roman" w:hAnsi="Times New Roman"/>
          <w:sz w:val="28"/>
          <w:szCs w:val="28"/>
        </w:rPr>
        <w:t>ам</w:t>
      </w:r>
      <w:r w:rsidR="00235209">
        <w:rPr>
          <w:rFonts w:ascii="Times New Roman" w:hAnsi="Times New Roman"/>
          <w:sz w:val="28"/>
          <w:szCs w:val="28"/>
        </w:rPr>
        <w:t>естник</w:t>
      </w:r>
      <w:r>
        <w:rPr>
          <w:rFonts w:ascii="Times New Roman" w:hAnsi="Times New Roman"/>
          <w:sz w:val="28"/>
          <w:szCs w:val="28"/>
        </w:rPr>
        <w:t>-кмет, колеги</w:t>
      </w:r>
      <w:r w:rsidR="00235209">
        <w:rPr>
          <w:rFonts w:ascii="Times New Roman" w:hAnsi="Times New Roman"/>
          <w:sz w:val="28"/>
          <w:szCs w:val="28"/>
        </w:rPr>
        <w:t>,</w:t>
      </w:r>
      <w:r>
        <w:rPr>
          <w:rFonts w:ascii="Times New Roman" w:hAnsi="Times New Roman"/>
          <w:sz w:val="28"/>
          <w:szCs w:val="28"/>
        </w:rPr>
        <w:t xml:space="preserve"> аз бих искала да кажа няколко неща по отношение на Програмата за управление на Община Перник</w:t>
      </w:r>
      <w:r w:rsidR="00235209">
        <w:rPr>
          <w:rFonts w:ascii="Times New Roman" w:hAnsi="Times New Roman"/>
          <w:sz w:val="28"/>
          <w:szCs w:val="28"/>
        </w:rPr>
        <w:t>. П</w:t>
      </w:r>
      <w:r>
        <w:rPr>
          <w:rFonts w:ascii="Times New Roman" w:hAnsi="Times New Roman"/>
          <w:sz w:val="28"/>
          <w:szCs w:val="28"/>
        </w:rPr>
        <w:t xml:space="preserve">риветствам управата на </w:t>
      </w:r>
      <w:r w:rsidR="00235209">
        <w:rPr>
          <w:rFonts w:ascii="Times New Roman" w:hAnsi="Times New Roman"/>
          <w:sz w:val="28"/>
          <w:szCs w:val="28"/>
        </w:rPr>
        <w:t>О</w:t>
      </w:r>
      <w:r>
        <w:rPr>
          <w:rFonts w:ascii="Times New Roman" w:hAnsi="Times New Roman"/>
          <w:sz w:val="28"/>
          <w:szCs w:val="28"/>
        </w:rPr>
        <w:t>бщината за това, че наистина в този документ са предложили на нашето внимание акценти във всеки един сектор и бих определила тази програма като доста амбициозен и добър документ. Да</w:t>
      </w:r>
      <w:r w:rsidR="00235209">
        <w:rPr>
          <w:rFonts w:ascii="Times New Roman" w:hAnsi="Times New Roman"/>
          <w:sz w:val="28"/>
          <w:szCs w:val="28"/>
        </w:rPr>
        <w:t>,</w:t>
      </w:r>
      <w:r>
        <w:rPr>
          <w:rFonts w:ascii="Times New Roman" w:hAnsi="Times New Roman"/>
          <w:sz w:val="28"/>
          <w:szCs w:val="28"/>
        </w:rPr>
        <w:t xml:space="preserve"> разбира се</w:t>
      </w:r>
      <w:r w:rsidR="00235209">
        <w:rPr>
          <w:rFonts w:ascii="Times New Roman" w:hAnsi="Times New Roman"/>
          <w:sz w:val="28"/>
          <w:szCs w:val="28"/>
        </w:rPr>
        <w:t>,</w:t>
      </w:r>
      <w:r>
        <w:rPr>
          <w:rFonts w:ascii="Times New Roman" w:hAnsi="Times New Roman"/>
          <w:sz w:val="28"/>
          <w:szCs w:val="28"/>
        </w:rPr>
        <w:t xml:space="preserve"> тя дава освен общата рамка, освен концепцията, освен визията за управлението на общината ни в следващите години и има детайли</w:t>
      </w:r>
      <w:r w:rsidR="00235209">
        <w:rPr>
          <w:rFonts w:ascii="Times New Roman" w:hAnsi="Times New Roman"/>
          <w:sz w:val="28"/>
          <w:szCs w:val="28"/>
        </w:rPr>
        <w:t>,</w:t>
      </w:r>
      <w:r>
        <w:rPr>
          <w:rFonts w:ascii="Times New Roman" w:hAnsi="Times New Roman"/>
          <w:sz w:val="28"/>
          <w:szCs w:val="28"/>
        </w:rPr>
        <w:t xml:space="preserve"> които просто функционално намират отражение в потвърждение на голямата цел в конкретния сектор. Поздравявам ръководството на Община Перник за предложения ни документ и го подкрепям безусловно.</w:t>
      </w:r>
    </w:p>
    <w:p w14:paraId="092D9616" w14:textId="09E13CFD" w:rsidR="00405900" w:rsidRDefault="00405900" w:rsidP="0039743C">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 Ви</w:t>
      </w:r>
      <w:r w:rsidR="00235209">
        <w:rPr>
          <w:rFonts w:ascii="Times New Roman" w:hAnsi="Times New Roman"/>
          <w:sz w:val="28"/>
          <w:szCs w:val="28"/>
        </w:rPr>
        <w:t>,</w:t>
      </w:r>
      <w:r>
        <w:rPr>
          <w:rFonts w:ascii="Times New Roman" w:hAnsi="Times New Roman"/>
          <w:sz w:val="28"/>
          <w:szCs w:val="28"/>
        </w:rPr>
        <w:t xml:space="preserve"> колега Андреева. Не виждам последващи заявки за изказване, с което ще преминем в режим на гласуване на докладната записка. Колеги</w:t>
      </w:r>
      <w:r w:rsidR="00235209">
        <w:rPr>
          <w:rFonts w:ascii="Times New Roman" w:hAnsi="Times New Roman"/>
          <w:sz w:val="28"/>
          <w:szCs w:val="28"/>
        </w:rPr>
        <w:t>,</w:t>
      </w:r>
      <w:r>
        <w:rPr>
          <w:rFonts w:ascii="Times New Roman" w:hAnsi="Times New Roman"/>
          <w:sz w:val="28"/>
          <w:szCs w:val="28"/>
        </w:rPr>
        <w:t xml:space="preserve"> преминаваме в режим на гласуване да приемем предложената ни програма за управление на община Перник за 2023- 2027г. на Кмета на Община Перник</w:t>
      </w:r>
      <w:r w:rsidR="00235209">
        <w:rPr>
          <w:rFonts w:ascii="Times New Roman" w:hAnsi="Times New Roman"/>
          <w:sz w:val="28"/>
          <w:szCs w:val="28"/>
        </w:rPr>
        <w:t xml:space="preserve"> -</w:t>
      </w:r>
      <w:r>
        <w:rPr>
          <w:rFonts w:ascii="Times New Roman" w:hAnsi="Times New Roman"/>
          <w:sz w:val="28"/>
          <w:szCs w:val="28"/>
        </w:rPr>
        <w:t xml:space="preserve"> г</w:t>
      </w:r>
      <w:r w:rsidR="00235209">
        <w:rPr>
          <w:rFonts w:ascii="Times New Roman" w:hAnsi="Times New Roman"/>
          <w:sz w:val="28"/>
          <w:szCs w:val="28"/>
        </w:rPr>
        <w:t>осподи</w:t>
      </w:r>
      <w:r>
        <w:rPr>
          <w:rFonts w:ascii="Times New Roman" w:hAnsi="Times New Roman"/>
          <w:sz w:val="28"/>
          <w:szCs w:val="28"/>
        </w:rPr>
        <w:t>н Станислав Владимиров.</w:t>
      </w:r>
    </w:p>
    <w:p w14:paraId="469B415B" w14:textId="77777777" w:rsidR="00D25BA8" w:rsidRPr="00D25BA8" w:rsidRDefault="00D25BA8" w:rsidP="00D25BA8">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0704899E" w14:textId="0D099242" w:rsidR="00405900" w:rsidRPr="00344D73" w:rsidRDefault="00344D73" w:rsidP="00344D73">
      <w:pPr>
        <w:spacing w:after="0" w:line="240" w:lineRule="auto"/>
        <w:contextualSpacing/>
        <w:jc w:val="both"/>
        <w:rPr>
          <w:rFonts w:ascii="Times New Roman" w:hAnsi="Times New Roman"/>
          <w:bCs/>
          <w:sz w:val="28"/>
          <w:szCs w:val="28"/>
        </w:rPr>
      </w:pPr>
      <w:r w:rsidRPr="00344D73">
        <w:rPr>
          <w:rFonts w:ascii="Times New Roman" w:hAnsi="Times New Roman"/>
          <w:bCs/>
          <w:i/>
          <w:iCs/>
          <w:sz w:val="28"/>
          <w:szCs w:val="28"/>
        </w:rPr>
        <w:t xml:space="preserve">Общинският съвет гласува и със 'за' - 27, 'против' - 0 и 'въздържали се' </w:t>
      </w:r>
      <w:r w:rsidR="00235209">
        <w:rPr>
          <w:rFonts w:ascii="Times New Roman" w:hAnsi="Times New Roman"/>
          <w:bCs/>
          <w:i/>
          <w:iCs/>
          <w:sz w:val="28"/>
          <w:szCs w:val="28"/>
        </w:rPr>
        <w:t>–</w:t>
      </w:r>
      <w:r w:rsidRPr="00344D73">
        <w:rPr>
          <w:rFonts w:ascii="Times New Roman" w:hAnsi="Times New Roman"/>
          <w:bCs/>
          <w:i/>
          <w:iCs/>
          <w:sz w:val="28"/>
          <w:szCs w:val="28"/>
        </w:rPr>
        <w:t xml:space="preserve"> 4</w:t>
      </w:r>
      <w:r w:rsidR="00235209">
        <w:rPr>
          <w:rFonts w:ascii="Times New Roman" w:hAnsi="Times New Roman"/>
          <w:bCs/>
          <w:i/>
          <w:iCs/>
          <w:sz w:val="28"/>
          <w:szCs w:val="28"/>
        </w:rPr>
        <w:t>:</w:t>
      </w:r>
    </w:p>
    <w:p w14:paraId="41166240" w14:textId="77777777" w:rsidR="00235209" w:rsidRPr="00235209" w:rsidRDefault="00235209" w:rsidP="00235209">
      <w:pPr>
        <w:spacing w:after="0" w:line="240" w:lineRule="auto"/>
        <w:contextualSpacing/>
        <w:jc w:val="both"/>
        <w:rPr>
          <w:rFonts w:ascii="Times New Roman" w:hAnsi="Times New Roman"/>
          <w:bCs/>
          <w:sz w:val="28"/>
          <w:szCs w:val="28"/>
        </w:rPr>
      </w:pPr>
    </w:p>
    <w:p w14:paraId="5F898C43" w14:textId="4463DB84" w:rsidR="00D25BA8" w:rsidRPr="00235209" w:rsidRDefault="00235209" w:rsidP="00235209">
      <w:pPr>
        <w:spacing w:after="0" w:line="240" w:lineRule="auto"/>
        <w:contextualSpacing/>
        <w:jc w:val="both"/>
        <w:rPr>
          <w:rFonts w:ascii="Times New Roman" w:hAnsi="Times New Roman"/>
          <w:bCs/>
          <w:sz w:val="28"/>
          <w:szCs w:val="28"/>
        </w:rPr>
      </w:pPr>
      <w:r w:rsidRPr="00235209">
        <w:rPr>
          <w:rFonts w:ascii="Times New Roman" w:hAnsi="Times New Roman"/>
          <w:bCs/>
          <w:sz w:val="28"/>
          <w:szCs w:val="28"/>
        </w:rPr>
        <w:t>прие</w:t>
      </w:r>
    </w:p>
    <w:p w14:paraId="58DEEC43" w14:textId="4FE206DD" w:rsidR="00235209" w:rsidRPr="00235209" w:rsidRDefault="00235209" w:rsidP="00235209">
      <w:pPr>
        <w:spacing w:after="0" w:line="240" w:lineRule="auto"/>
        <w:contextualSpacing/>
        <w:jc w:val="both"/>
        <w:rPr>
          <w:rFonts w:ascii="Times New Roman" w:hAnsi="Times New Roman"/>
          <w:bCs/>
          <w:sz w:val="28"/>
          <w:szCs w:val="28"/>
        </w:rPr>
      </w:pPr>
    </w:p>
    <w:p w14:paraId="7A4DE3D6" w14:textId="77777777" w:rsidR="00235209" w:rsidRPr="00235209" w:rsidRDefault="00235209" w:rsidP="00235209">
      <w:pPr>
        <w:pStyle w:val="31"/>
        <w:tabs>
          <w:tab w:val="left" w:pos="142"/>
        </w:tabs>
        <w:spacing w:after="0" w:line="240" w:lineRule="auto"/>
        <w:ind w:left="0" w:firstLine="567"/>
        <w:jc w:val="both"/>
        <w:rPr>
          <w:rFonts w:ascii="Times New Roman" w:hAnsi="Times New Roman"/>
          <w:sz w:val="28"/>
          <w:szCs w:val="28"/>
        </w:rPr>
      </w:pPr>
      <w:r w:rsidRPr="00235209">
        <w:rPr>
          <w:rFonts w:ascii="Times New Roman" w:hAnsi="Times New Roman"/>
          <w:sz w:val="28"/>
          <w:szCs w:val="28"/>
        </w:rPr>
        <w:t>На основание чл.21 ал.1 т.12 и ал.2 от ЗМСМА</w:t>
      </w:r>
    </w:p>
    <w:p w14:paraId="2D2E32CA" w14:textId="77777777" w:rsidR="00235209" w:rsidRPr="002B42BD" w:rsidRDefault="00235209" w:rsidP="002B42BD">
      <w:pPr>
        <w:spacing w:after="0" w:line="240" w:lineRule="auto"/>
        <w:contextualSpacing/>
        <w:jc w:val="both"/>
        <w:rPr>
          <w:rFonts w:ascii="Times New Roman" w:hAnsi="Times New Roman"/>
          <w:bCs/>
          <w:sz w:val="28"/>
          <w:szCs w:val="28"/>
        </w:rPr>
      </w:pPr>
    </w:p>
    <w:p w14:paraId="5D4FD0E7" w14:textId="39CEB532" w:rsidR="002B42BD" w:rsidRDefault="00D25BA8" w:rsidP="00D25BA8">
      <w:pPr>
        <w:spacing w:after="0" w:line="240" w:lineRule="auto"/>
        <w:contextualSpacing/>
        <w:jc w:val="center"/>
        <w:rPr>
          <w:rFonts w:ascii="Times New Roman" w:hAnsi="Times New Roman"/>
          <w:b/>
          <w:bCs/>
          <w:iCs/>
          <w:sz w:val="28"/>
          <w:szCs w:val="28"/>
        </w:rPr>
      </w:pPr>
      <w:r w:rsidRPr="00D25BA8">
        <w:rPr>
          <w:rFonts w:ascii="Times New Roman" w:hAnsi="Times New Roman"/>
          <w:b/>
          <w:bCs/>
          <w:iCs/>
          <w:sz w:val="28"/>
          <w:szCs w:val="28"/>
        </w:rPr>
        <w:t>Р Е Ш Е Н И Е №</w:t>
      </w:r>
      <w:r w:rsidR="002B42BD">
        <w:rPr>
          <w:rFonts w:ascii="Times New Roman" w:hAnsi="Times New Roman"/>
          <w:b/>
          <w:bCs/>
          <w:iCs/>
          <w:sz w:val="28"/>
          <w:szCs w:val="28"/>
        </w:rPr>
        <w:t xml:space="preserve"> </w:t>
      </w:r>
      <w:r w:rsidR="00235209">
        <w:rPr>
          <w:rFonts w:ascii="Times New Roman" w:hAnsi="Times New Roman"/>
          <w:b/>
          <w:bCs/>
          <w:iCs/>
          <w:sz w:val="28"/>
          <w:szCs w:val="28"/>
        </w:rPr>
        <w:t>130</w:t>
      </w:r>
    </w:p>
    <w:p w14:paraId="4A0A176E" w14:textId="06910122" w:rsidR="00235209" w:rsidRDefault="00235209" w:rsidP="00D25BA8">
      <w:pPr>
        <w:spacing w:after="0" w:line="240" w:lineRule="auto"/>
        <w:contextualSpacing/>
        <w:jc w:val="center"/>
        <w:rPr>
          <w:rFonts w:ascii="Times New Roman" w:hAnsi="Times New Roman"/>
          <w:b/>
          <w:bCs/>
          <w:iCs/>
          <w:sz w:val="28"/>
          <w:szCs w:val="28"/>
        </w:rPr>
      </w:pPr>
    </w:p>
    <w:p w14:paraId="39F73C1D" w14:textId="77777777" w:rsidR="00235209" w:rsidRPr="00D60F6D" w:rsidRDefault="00235209" w:rsidP="00235209">
      <w:pPr>
        <w:pStyle w:val="a5"/>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C91AF5">
        <w:rPr>
          <w:rFonts w:ascii="Times New Roman" w:hAnsi="Times New Roman"/>
          <w:sz w:val="28"/>
          <w:szCs w:val="28"/>
        </w:rPr>
        <w:t>рием</w:t>
      </w:r>
      <w:r>
        <w:rPr>
          <w:rFonts w:ascii="Times New Roman" w:hAnsi="Times New Roman"/>
          <w:sz w:val="28"/>
          <w:szCs w:val="28"/>
        </w:rPr>
        <w:t>а</w:t>
      </w:r>
      <w:r w:rsidRPr="00C91AF5">
        <w:rPr>
          <w:rFonts w:ascii="Times New Roman" w:hAnsi="Times New Roman"/>
          <w:sz w:val="28"/>
          <w:szCs w:val="28"/>
        </w:rPr>
        <w:t xml:space="preserve"> Програма за управление на община Перник за периода 2023 - 2027г.</w:t>
      </w:r>
    </w:p>
    <w:p w14:paraId="27D29E6D" w14:textId="77777777" w:rsidR="00405900" w:rsidRDefault="00405900" w:rsidP="00D25BA8">
      <w:pPr>
        <w:spacing w:after="0" w:line="240" w:lineRule="auto"/>
        <w:contextualSpacing/>
        <w:jc w:val="both"/>
        <w:rPr>
          <w:rFonts w:ascii="Times New Roman" w:hAnsi="Times New Roman"/>
          <w:b/>
          <w:sz w:val="28"/>
          <w:szCs w:val="28"/>
          <w:u w:val="single"/>
        </w:rPr>
      </w:pPr>
    </w:p>
    <w:p w14:paraId="5BEAB859" w14:textId="724456E2" w:rsidR="00D25BA8" w:rsidRPr="00566F3E" w:rsidRDefault="00D25BA8" w:rsidP="00D25BA8">
      <w:pPr>
        <w:spacing w:after="0" w:line="240" w:lineRule="auto"/>
        <w:contextualSpacing/>
        <w:jc w:val="both"/>
        <w:rPr>
          <w:rFonts w:ascii="Times New Roman" w:hAnsi="Times New Roman"/>
          <w:b/>
          <w:sz w:val="28"/>
          <w:szCs w:val="28"/>
          <w:u w:val="single"/>
        </w:rPr>
      </w:pPr>
      <w:r w:rsidRPr="00D25BA8">
        <w:rPr>
          <w:rFonts w:ascii="Times New Roman" w:hAnsi="Times New Roman"/>
          <w:b/>
          <w:sz w:val="28"/>
          <w:szCs w:val="28"/>
          <w:u w:val="single"/>
        </w:rPr>
        <w:t xml:space="preserve">ПО ТОЧКА </w:t>
      </w:r>
      <w:r>
        <w:rPr>
          <w:rFonts w:ascii="Times New Roman" w:hAnsi="Times New Roman"/>
          <w:b/>
          <w:sz w:val="28"/>
          <w:szCs w:val="28"/>
          <w:u w:val="single"/>
        </w:rPr>
        <w:t>4</w:t>
      </w:r>
      <w:r w:rsidRPr="00D25BA8">
        <w:rPr>
          <w:rFonts w:ascii="Times New Roman" w:hAnsi="Times New Roman"/>
          <w:b/>
          <w:sz w:val="28"/>
          <w:szCs w:val="28"/>
          <w:u w:val="single"/>
        </w:rPr>
        <w:t xml:space="preserve"> ОТ ДНЕВНИЯ РЕД - </w:t>
      </w:r>
      <w:r w:rsidR="00244921" w:rsidRPr="00244921">
        <w:rPr>
          <w:rFonts w:ascii="Times New Roman" w:hAnsi="Times New Roman"/>
          <w:b/>
          <w:bCs/>
          <w:sz w:val="28"/>
          <w:szCs w:val="28"/>
          <w:u w:val="single"/>
        </w:rPr>
        <w:t xml:space="preserve">ДЗ </w:t>
      </w:r>
      <w:r w:rsidR="00244921" w:rsidRPr="00244921">
        <w:rPr>
          <w:rFonts w:ascii="Times New Roman" w:hAnsi="Times New Roman"/>
          <w:b/>
          <w:bCs/>
          <w:sz w:val="28"/>
          <w:szCs w:val="28"/>
          <w:u w:val="single"/>
          <w:lang w:val="en-GB"/>
        </w:rPr>
        <w:t>ВХ.</w:t>
      </w:r>
      <w:r w:rsidR="002075DA">
        <w:rPr>
          <w:rFonts w:ascii="Times New Roman" w:hAnsi="Times New Roman"/>
          <w:b/>
          <w:bCs/>
          <w:sz w:val="28"/>
          <w:szCs w:val="28"/>
          <w:u w:val="single"/>
        </w:rPr>
        <w:t xml:space="preserve"> </w:t>
      </w:r>
      <w:r w:rsidR="00244921" w:rsidRPr="00244921">
        <w:rPr>
          <w:rFonts w:ascii="Times New Roman" w:hAnsi="Times New Roman"/>
          <w:b/>
          <w:bCs/>
          <w:sz w:val="28"/>
          <w:szCs w:val="28"/>
          <w:u w:val="single"/>
          <w:lang w:val="en-GB"/>
        </w:rPr>
        <w:t>№ОС_</w:t>
      </w:r>
      <w:r w:rsidR="00244921" w:rsidRPr="00244921">
        <w:rPr>
          <w:rFonts w:ascii="Times New Roman" w:hAnsi="Times New Roman"/>
          <w:b/>
          <w:bCs/>
          <w:sz w:val="28"/>
          <w:szCs w:val="28"/>
          <w:u w:val="single"/>
        </w:rPr>
        <w:t>124</w:t>
      </w:r>
      <w:r w:rsidR="00244921" w:rsidRPr="00244921">
        <w:rPr>
          <w:rFonts w:ascii="Times New Roman" w:hAnsi="Times New Roman"/>
          <w:b/>
          <w:bCs/>
          <w:sz w:val="28"/>
          <w:szCs w:val="28"/>
          <w:u w:val="single"/>
          <w:lang w:val="en-GB"/>
        </w:rPr>
        <w:t>/</w:t>
      </w:r>
      <w:r w:rsidR="00244921" w:rsidRPr="00244921">
        <w:rPr>
          <w:rFonts w:ascii="Times New Roman" w:hAnsi="Times New Roman"/>
          <w:b/>
          <w:bCs/>
          <w:sz w:val="28"/>
          <w:szCs w:val="28"/>
          <w:u w:val="single"/>
        </w:rPr>
        <w:t>05.03</w:t>
      </w:r>
      <w:r w:rsidR="00244921" w:rsidRPr="00244921">
        <w:rPr>
          <w:rFonts w:ascii="Times New Roman" w:hAnsi="Times New Roman"/>
          <w:b/>
          <w:bCs/>
          <w:sz w:val="28"/>
          <w:szCs w:val="28"/>
          <w:u w:val="single"/>
          <w:lang w:val="en-GB"/>
        </w:rPr>
        <w:t>.20</w:t>
      </w:r>
      <w:r w:rsidR="00244921" w:rsidRPr="00244921">
        <w:rPr>
          <w:rFonts w:ascii="Times New Roman" w:hAnsi="Times New Roman"/>
          <w:b/>
          <w:bCs/>
          <w:sz w:val="28"/>
          <w:szCs w:val="28"/>
          <w:u w:val="single"/>
        </w:rPr>
        <w:t>24</w:t>
      </w:r>
      <w:r w:rsidR="00244921" w:rsidRPr="00244921">
        <w:rPr>
          <w:rFonts w:ascii="Times New Roman" w:hAnsi="Times New Roman"/>
          <w:b/>
          <w:bCs/>
          <w:sz w:val="28"/>
          <w:szCs w:val="28"/>
          <w:u w:val="single"/>
          <w:lang w:val="en-GB"/>
        </w:rPr>
        <w:t>Г</w:t>
      </w:r>
      <w:r w:rsidR="00244921" w:rsidRPr="00244921">
        <w:rPr>
          <w:rFonts w:ascii="Times New Roman" w:hAnsi="Times New Roman"/>
          <w:b/>
          <w:bCs/>
          <w:sz w:val="28"/>
          <w:szCs w:val="28"/>
          <w:u w:val="single"/>
        </w:rPr>
        <w:t>. ОТ СТ. ВЛАДИМИРОВ – КМЕТ НА ОБЩИНА ПЕРНИК, ОТНОСНО: ОДОБРЕНИЕ НА ПИСМЕНО СПОРАЗУМЕНИЕ МЕЖДУ ВСИЧКИ ПРЕВОЗВАЧИ, ИЗВЪРШВАЩИ ПРЕВОЗИ НА ТЕРИТОРИЯТА НА ОБЩИНА П</w:t>
      </w:r>
      <w:r w:rsidR="00244921">
        <w:rPr>
          <w:rFonts w:ascii="Times New Roman" w:hAnsi="Times New Roman"/>
          <w:b/>
          <w:bCs/>
          <w:sz w:val="28"/>
          <w:szCs w:val="28"/>
          <w:u w:val="single"/>
        </w:rPr>
        <w:t>ЕРНИК И КМЕТА НА ОБЩИНА ПЕРНИК</w:t>
      </w:r>
      <w:r w:rsidR="00566F3E">
        <w:rPr>
          <w:rFonts w:ascii="Times New Roman" w:hAnsi="Times New Roman"/>
          <w:b/>
          <w:bCs/>
          <w:sz w:val="28"/>
          <w:szCs w:val="28"/>
          <w:u w:val="single"/>
        </w:rPr>
        <w:t>:</w:t>
      </w:r>
    </w:p>
    <w:p w14:paraId="486A11C3" w14:textId="77777777" w:rsidR="00342D36" w:rsidRDefault="00566F3E" w:rsidP="00342D36">
      <w:pPr>
        <w:spacing w:after="0" w:line="240" w:lineRule="auto"/>
        <w:contextualSpacing/>
        <w:jc w:val="both"/>
        <w:rPr>
          <w:rFonts w:ascii="Times New Roman" w:hAnsi="Times New Roman"/>
          <w:sz w:val="28"/>
          <w:szCs w:val="28"/>
        </w:rPr>
      </w:pPr>
      <w:r>
        <w:rPr>
          <w:rFonts w:ascii="Times New Roman" w:hAnsi="Times New Roman"/>
          <w:sz w:val="28"/>
          <w:szCs w:val="28"/>
        </w:rPr>
        <w:t xml:space="preserve">ДЕНИСЛАВ ЗАХАРИЕВ: </w:t>
      </w:r>
      <w:r w:rsidR="00342D36">
        <w:rPr>
          <w:rFonts w:ascii="Times New Roman" w:hAnsi="Times New Roman"/>
          <w:sz w:val="28"/>
          <w:szCs w:val="28"/>
        </w:rPr>
        <w:t>Докладната записка е разгледана от ПК“ТОРСП“ и ПК“БФЕ“. Двете комисии предлагат Общински съвет да приеме предложения проект за решение в докладната записка.</w:t>
      </w:r>
    </w:p>
    <w:p w14:paraId="4D05BBB3" w14:textId="770C56B0" w:rsidR="00342D36" w:rsidRDefault="00342D36" w:rsidP="00342D36">
      <w:pPr>
        <w:spacing w:after="0" w:line="240" w:lineRule="auto"/>
        <w:ind w:firstLine="708"/>
        <w:contextualSpacing/>
        <w:jc w:val="both"/>
        <w:rPr>
          <w:rFonts w:ascii="Times New Roman" w:hAnsi="Times New Roman"/>
          <w:sz w:val="28"/>
          <w:szCs w:val="28"/>
        </w:rPr>
      </w:pPr>
      <w:r>
        <w:rPr>
          <w:rFonts w:ascii="Times New Roman" w:hAnsi="Times New Roman"/>
          <w:sz w:val="28"/>
          <w:szCs w:val="28"/>
        </w:rPr>
        <w:lastRenderedPageBreak/>
        <w:t>У</w:t>
      </w:r>
      <w:r w:rsidR="00E5771E">
        <w:rPr>
          <w:rFonts w:ascii="Times New Roman" w:hAnsi="Times New Roman"/>
          <w:sz w:val="28"/>
          <w:szCs w:val="28"/>
        </w:rPr>
        <w:t>важаеми колеги</w:t>
      </w:r>
      <w:r w:rsidR="00EB4149">
        <w:rPr>
          <w:rFonts w:ascii="Times New Roman" w:hAnsi="Times New Roman"/>
          <w:sz w:val="28"/>
          <w:szCs w:val="28"/>
        </w:rPr>
        <w:t>,</w:t>
      </w:r>
      <w:r w:rsidR="00E5771E">
        <w:rPr>
          <w:rFonts w:ascii="Times New Roman" w:hAnsi="Times New Roman"/>
          <w:sz w:val="28"/>
          <w:szCs w:val="28"/>
        </w:rPr>
        <w:t xml:space="preserve"> </w:t>
      </w:r>
      <w:r>
        <w:rPr>
          <w:rFonts w:ascii="Times New Roman" w:hAnsi="Times New Roman"/>
          <w:sz w:val="28"/>
          <w:szCs w:val="28"/>
        </w:rPr>
        <w:t xml:space="preserve">давам </w:t>
      </w:r>
      <w:r w:rsidR="002075DA">
        <w:rPr>
          <w:rFonts w:ascii="Times New Roman" w:hAnsi="Times New Roman"/>
          <w:sz w:val="28"/>
          <w:szCs w:val="28"/>
        </w:rPr>
        <w:t>в</w:t>
      </w:r>
      <w:r>
        <w:rPr>
          <w:rFonts w:ascii="Times New Roman" w:hAnsi="Times New Roman"/>
          <w:sz w:val="28"/>
          <w:szCs w:val="28"/>
        </w:rPr>
        <w:t>и думата по то</w:t>
      </w:r>
      <w:r w:rsidR="00C355B5">
        <w:rPr>
          <w:rFonts w:ascii="Times New Roman" w:hAnsi="Times New Roman"/>
          <w:sz w:val="28"/>
          <w:szCs w:val="28"/>
        </w:rPr>
        <w:t xml:space="preserve">чката </w:t>
      </w:r>
      <w:r>
        <w:rPr>
          <w:rFonts w:ascii="Times New Roman" w:hAnsi="Times New Roman"/>
          <w:sz w:val="28"/>
          <w:szCs w:val="28"/>
        </w:rPr>
        <w:t xml:space="preserve">от дневния ред. Не виждам заявки за изказване и това ни дава основание да закрием дебатите и да преминем в режим на гласуване. </w:t>
      </w:r>
    </w:p>
    <w:p w14:paraId="202FE7C5" w14:textId="77777777" w:rsidR="00E5771E" w:rsidRPr="00D25BA8" w:rsidRDefault="00E5771E" w:rsidP="00E5771E">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4658255D" w14:textId="28A82389" w:rsidR="00BA490B" w:rsidRPr="00BA490B" w:rsidRDefault="00BA490B" w:rsidP="00BA490B">
      <w:pPr>
        <w:spacing w:after="0" w:line="240" w:lineRule="auto"/>
        <w:contextualSpacing/>
        <w:jc w:val="both"/>
        <w:rPr>
          <w:rFonts w:ascii="Times New Roman" w:hAnsi="Times New Roman"/>
          <w:bCs/>
          <w:sz w:val="28"/>
          <w:szCs w:val="28"/>
        </w:rPr>
      </w:pPr>
      <w:r w:rsidRPr="00BA490B">
        <w:rPr>
          <w:rFonts w:ascii="Times New Roman" w:hAnsi="Times New Roman"/>
          <w:bCs/>
          <w:i/>
          <w:iCs/>
          <w:sz w:val="28"/>
          <w:szCs w:val="28"/>
        </w:rPr>
        <w:t xml:space="preserve">Общинският съвет гласува и със 'за' - 32, 'против' - 0 и 'въздържали се' </w:t>
      </w:r>
      <w:r>
        <w:rPr>
          <w:rFonts w:ascii="Times New Roman" w:hAnsi="Times New Roman"/>
          <w:bCs/>
          <w:i/>
          <w:iCs/>
          <w:sz w:val="28"/>
          <w:szCs w:val="28"/>
        </w:rPr>
        <w:t>–</w:t>
      </w:r>
      <w:r w:rsidRPr="00BA490B">
        <w:rPr>
          <w:rFonts w:ascii="Times New Roman" w:hAnsi="Times New Roman"/>
          <w:bCs/>
          <w:i/>
          <w:iCs/>
          <w:sz w:val="28"/>
          <w:szCs w:val="28"/>
        </w:rPr>
        <w:t xml:space="preserve"> 0</w:t>
      </w:r>
      <w:r>
        <w:rPr>
          <w:rFonts w:ascii="Times New Roman" w:hAnsi="Times New Roman"/>
          <w:bCs/>
          <w:i/>
          <w:iCs/>
          <w:sz w:val="28"/>
          <w:szCs w:val="28"/>
        </w:rPr>
        <w:t>:</w:t>
      </w:r>
      <w:r w:rsidRPr="00BA490B">
        <w:rPr>
          <w:rFonts w:ascii="Times New Roman" w:hAnsi="Times New Roman"/>
          <w:bCs/>
          <w:i/>
          <w:iCs/>
          <w:sz w:val="28"/>
          <w:szCs w:val="28"/>
        </w:rPr>
        <w:t xml:space="preserve"> </w:t>
      </w:r>
    </w:p>
    <w:p w14:paraId="3E9E34EE"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Александър Александров: За</w:t>
      </w:r>
    </w:p>
    <w:p w14:paraId="566167A0"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Анжела Йосифова: За</w:t>
      </w:r>
    </w:p>
    <w:p w14:paraId="71D144CE"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Антонио Антонов: За</w:t>
      </w:r>
    </w:p>
    <w:p w14:paraId="04499152"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Божидар Живков: За</w:t>
      </w:r>
    </w:p>
    <w:p w14:paraId="15589B48"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Валентин Петков: За</w:t>
      </w:r>
    </w:p>
    <w:p w14:paraId="0349DE3F"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 xml:space="preserve">Вержиния </w:t>
      </w:r>
      <w:proofErr w:type="spellStart"/>
      <w:r w:rsidRPr="00BA490B">
        <w:rPr>
          <w:rFonts w:ascii="Times New Roman" w:hAnsi="Times New Roman"/>
          <w:bCs/>
          <w:sz w:val="28"/>
          <w:szCs w:val="28"/>
        </w:rPr>
        <w:t>Феодорова</w:t>
      </w:r>
      <w:proofErr w:type="spellEnd"/>
      <w:r w:rsidRPr="00BA490B">
        <w:rPr>
          <w:rFonts w:ascii="Times New Roman" w:hAnsi="Times New Roman"/>
          <w:bCs/>
          <w:sz w:val="28"/>
          <w:szCs w:val="28"/>
        </w:rPr>
        <w:t>: За</w:t>
      </w:r>
    </w:p>
    <w:p w14:paraId="43DFB622"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Веселин Пейчев: За</w:t>
      </w:r>
    </w:p>
    <w:p w14:paraId="785B0660"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Владислав Владимиров: За</w:t>
      </w:r>
    </w:p>
    <w:p w14:paraId="5710816B"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Галина Владимирова: За</w:t>
      </w:r>
    </w:p>
    <w:p w14:paraId="2F41B91E"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Георги Захариев: За</w:t>
      </w:r>
    </w:p>
    <w:p w14:paraId="0767862C"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Георги Недев: За</w:t>
      </w:r>
    </w:p>
    <w:p w14:paraId="29930A65"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Денислав Захариев: За</w:t>
      </w:r>
    </w:p>
    <w:p w14:paraId="09029851"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Десислав Аспарухов: За</w:t>
      </w:r>
    </w:p>
    <w:p w14:paraId="439A03D0"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Диана Мечкарска: За</w:t>
      </w:r>
    </w:p>
    <w:p w14:paraId="069118BC"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Димитър Колев: За</w:t>
      </w:r>
    </w:p>
    <w:p w14:paraId="076E936E"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Драгостин Пейчев: За</w:t>
      </w:r>
    </w:p>
    <w:p w14:paraId="381AA01A"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Ива Радкова: За</w:t>
      </w:r>
    </w:p>
    <w:p w14:paraId="707CE7AC"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Иван Иванов: За</w:t>
      </w:r>
    </w:p>
    <w:p w14:paraId="02D0B6B6"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Илияна Велкова: За</w:t>
      </w:r>
    </w:p>
    <w:p w14:paraId="1BFE1619"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Константин Иванов: За</w:t>
      </w:r>
    </w:p>
    <w:p w14:paraId="7DA2767A"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Кръстинка Ботева: За</w:t>
      </w:r>
    </w:p>
    <w:p w14:paraId="5CA81C68"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Милан Миланов: За</w:t>
      </w:r>
    </w:p>
    <w:p w14:paraId="3856A5D0"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 xml:space="preserve">Милена </w:t>
      </w:r>
      <w:proofErr w:type="spellStart"/>
      <w:r w:rsidRPr="00BA490B">
        <w:rPr>
          <w:rFonts w:ascii="Times New Roman" w:hAnsi="Times New Roman"/>
          <w:bCs/>
          <w:sz w:val="28"/>
          <w:szCs w:val="28"/>
        </w:rPr>
        <w:t>Милошева</w:t>
      </w:r>
      <w:proofErr w:type="spellEnd"/>
      <w:r w:rsidRPr="00BA490B">
        <w:rPr>
          <w:rFonts w:ascii="Times New Roman" w:hAnsi="Times New Roman"/>
          <w:bCs/>
          <w:sz w:val="28"/>
          <w:szCs w:val="28"/>
        </w:rPr>
        <w:t>-Андонова: За</w:t>
      </w:r>
    </w:p>
    <w:p w14:paraId="6F23E2D8"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Радослав Червенков: За</w:t>
      </w:r>
    </w:p>
    <w:p w14:paraId="4EC260D8"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Ралица Андреева-Любенова: За</w:t>
      </w:r>
    </w:p>
    <w:p w14:paraId="120A195C"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Рая Благоева: За</w:t>
      </w:r>
    </w:p>
    <w:p w14:paraId="287B9E90"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Розалия Драгомирова: За</w:t>
      </w:r>
    </w:p>
    <w:p w14:paraId="297EC05F"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Светослава Иванова: За</w:t>
      </w:r>
    </w:p>
    <w:p w14:paraId="7EA6CFFA"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Сирма Томова: За</w:t>
      </w:r>
    </w:p>
    <w:p w14:paraId="6085B75C"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Сузана Теофилова: За</w:t>
      </w:r>
    </w:p>
    <w:p w14:paraId="04D822E9"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 xml:space="preserve">Цветана </w:t>
      </w:r>
      <w:proofErr w:type="spellStart"/>
      <w:r w:rsidRPr="00BA490B">
        <w:rPr>
          <w:rFonts w:ascii="Times New Roman" w:hAnsi="Times New Roman"/>
          <w:bCs/>
          <w:sz w:val="28"/>
          <w:szCs w:val="28"/>
        </w:rPr>
        <w:t>Пиралкова</w:t>
      </w:r>
      <w:proofErr w:type="spellEnd"/>
      <w:r w:rsidRPr="00BA490B">
        <w:rPr>
          <w:rFonts w:ascii="Times New Roman" w:hAnsi="Times New Roman"/>
          <w:bCs/>
          <w:sz w:val="28"/>
          <w:szCs w:val="28"/>
        </w:rPr>
        <w:t>: За</w:t>
      </w:r>
    </w:p>
    <w:p w14:paraId="72BFF9FE" w14:textId="77777777" w:rsidR="00BA490B" w:rsidRPr="00BA490B" w:rsidRDefault="00BA490B" w:rsidP="00BD7B0A">
      <w:pPr>
        <w:numPr>
          <w:ilvl w:val="0"/>
          <w:numId w:val="5"/>
        </w:numPr>
        <w:spacing w:after="0" w:line="240" w:lineRule="auto"/>
        <w:contextualSpacing/>
        <w:jc w:val="both"/>
        <w:rPr>
          <w:rFonts w:ascii="Times New Roman" w:hAnsi="Times New Roman"/>
          <w:bCs/>
          <w:sz w:val="28"/>
          <w:szCs w:val="28"/>
        </w:rPr>
      </w:pPr>
      <w:r w:rsidRPr="00BA490B">
        <w:rPr>
          <w:rFonts w:ascii="Times New Roman" w:hAnsi="Times New Roman"/>
          <w:bCs/>
          <w:sz w:val="28"/>
          <w:szCs w:val="28"/>
        </w:rPr>
        <w:t xml:space="preserve">Цветелин </w:t>
      </w:r>
      <w:proofErr w:type="spellStart"/>
      <w:r w:rsidRPr="00BA490B">
        <w:rPr>
          <w:rFonts w:ascii="Times New Roman" w:hAnsi="Times New Roman"/>
          <w:bCs/>
          <w:sz w:val="28"/>
          <w:szCs w:val="28"/>
        </w:rPr>
        <w:t>Бонин</w:t>
      </w:r>
      <w:proofErr w:type="spellEnd"/>
      <w:r w:rsidRPr="00BA490B">
        <w:rPr>
          <w:rFonts w:ascii="Times New Roman" w:hAnsi="Times New Roman"/>
          <w:bCs/>
          <w:sz w:val="28"/>
          <w:szCs w:val="28"/>
        </w:rPr>
        <w:t>: За</w:t>
      </w:r>
    </w:p>
    <w:p w14:paraId="67FC3EA8" w14:textId="77777777" w:rsidR="002075DA" w:rsidRPr="002075DA" w:rsidRDefault="002075DA" w:rsidP="002075DA">
      <w:pPr>
        <w:spacing w:after="0" w:line="240" w:lineRule="auto"/>
        <w:contextualSpacing/>
        <w:jc w:val="both"/>
        <w:rPr>
          <w:rFonts w:ascii="Times New Roman" w:hAnsi="Times New Roman"/>
          <w:bCs/>
          <w:sz w:val="28"/>
          <w:szCs w:val="28"/>
        </w:rPr>
      </w:pPr>
    </w:p>
    <w:p w14:paraId="47A1DCA5" w14:textId="21EB0221" w:rsidR="00BD605C" w:rsidRPr="002075DA" w:rsidRDefault="002075DA" w:rsidP="002075DA">
      <w:pPr>
        <w:spacing w:after="0" w:line="240" w:lineRule="auto"/>
        <w:contextualSpacing/>
        <w:jc w:val="both"/>
        <w:rPr>
          <w:rFonts w:ascii="Times New Roman" w:hAnsi="Times New Roman"/>
          <w:bCs/>
          <w:sz w:val="28"/>
          <w:szCs w:val="28"/>
        </w:rPr>
      </w:pPr>
      <w:r w:rsidRPr="002075DA">
        <w:rPr>
          <w:rFonts w:ascii="Times New Roman" w:hAnsi="Times New Roman"/>
          <w:bCs/>
          <w:sz w:val="28"/>
          <w:szCs w:val="28"/>
        </w:rPr>
        <w:t>прие</w:t>
      </w:r>
    </w:p>
    <w:p w14:paraId="604F444F" w14:textId="3462DFDD" w:rsidR="002075DA" w:rsidRPr="002075DA" w:rsidRDefault="002075DA" w:rsidP="002075DA">
      <w:pPr>
        <w:spacing w:after="0" w:line="240" w:lineRule="auto"/>
        <w:contextualSpacing/>
        <w:jc w:val="both"/>
        <w:rPr>
          <w:rFonts w:ascii="Times New Roman" w:hAnsi="Times New Roman"/>
          <w:bCs/>
          <w:sz w:val="28"/>
          <w:szCs w:val="28"/>
        </w:rPr>
      </w:pPr>
    </w:p>
    <w:p w14:paraId="1240B42B" w14:textId="77777777" w:rsidR="002075DA" w:rsidRPr="002075DA" w:rsidRDefault="002075DA" w:rsidP="002075DA">
      <w:pPr>
        <w:pStyle w:val="31"/>
        <w:tabs>
          <w:tab w:val="left" w:pos="142"/>
        </w:tabs>
        <w:spacing w:after="0" w:line="240" w:lineRule="auto"/>
        <w:ind w:left="0" w:firstLine="567"/>
        <w:jc w:val="both"/>
        <w:rPr>
          <w:rFonts w:ascii="Times New Roman" w:hAnsi="Times New Roman"/>
          <w:sz w:val="28"/>
          <w:szCs w:val="28"/>
        </w:rPr>
      </w:pPr>
      <w:r w:rsidRPr="002075DA">
        <w:rPr>
          <w:rFonts w:ascii="Times New Roman" w:hAnsi="Times New Roman"/>
          <w:sz w:val="28"/>
          <w:szCs w:val="28"/>
        </w:rPr>
        <w:t xml:space="preserve">На основание чл.21 ал.1 т.25, във връзка с т.6 и ал.2 от ЗМСМА, във връзка чл.47 ал.1 от Наредба за условията и реда за предоставяне на средства за компенсиране на намалените приходи от прилагането на цени за обществени </w:t>
      </w:r>
      <w:r w:rsidRPr="002075DA">
        <w:rPr>
          <w:rFonts w:ascii="Times New Roman" w:hAnsi="Times New Roman"/>
          <w:sz w:val="28"/>
          <w:szCs w:val="28"/>
        </w:rPr>
        <w:lastRenderedPageBreak/>
        <w:t xml:space="preserve">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/приета с ПМС № 163 от 29.06.2015 г., </w:t>
      </w:r>
      <w:proofErr w:type="spellStart"/>
      <w:r w:rsidRPr="002075DA">
        <w:rPr>
          <w:rFonts w:ascii="Times New Roman" w:hAnsi="Times New Roman"/>
          <w:sz w:val="28"/>
          <w:szCs w:val="28"/>
        </w:rPr>
        <w:t>обн</w:t>
      </w:r>
      <w:proofErr w:type="spellEnd"/>
      <w:r w:rsidRPr="002075DA">
        <w:rPr>
          <w:rFonts w:ascii="Times New Roman" w:hAnsi="Times New Roman"/>
          <w:sz w:val="28"/>
          <w:szCs w:val="28"/>
        </w:rPr>
        <w:t>. ДВ бр.51 от 7.07.2015 г., изм. ДВ бр.53 от 4.07.2017 г., изм. ДВ бр.83 от 25.09.2020 г., изм. и доп. ДВ бр.18 от 4.03.2022 г., изм. и доп. ДВ бр.85 от 25.10.2022 г., доп. ДВ бр.9 от 27.01.2023 г., изм. ДВ бр.25 от 17.03.2023 г., изм. ДВ бр.36 от 21.04.2023 г., изм. и доп. ДВ бр.1 от 2.01.2024 г./</w:t>
      </w:r>
    </w:p>
    <w:p w14:paraId="5032E698" w14:textId="77777777" w:rsidR="002075DA" w:rsidRPr="00EB4149" w:rsidRDefault="002075DA" w:rsidP="00EB4149">
      <w:pPr>
        <w:spacing w:after="0" w:line="240" w:lineRule="auto"/>
        <w:contextualSpacing/>
        <w:jc w:val="both"/>
        <w:rPr>
          <w:rFonts w:ascii="Times New Roman" w:hAnsi="Times New Roman"/>
          <w:bCs/>
          <w:sz w:val="28"/>
          <w:szCs w:val="28"/>
        </w:rPr>
      </w:pPr>
    </w:p>
    <w:p w14:paraId="279A7584" w14:textId="079F682C" w:rsidR="00BD605C" w:rsidRDefault="00BD605C" w:rsidP="00BD605C">
      <w:pPr>
        <w:spacing w:after="0" w:line="240" w:lineRule="auto"/>
        <w:contextualSpacing/>
        <w:jc w:val="center"/>
        <w:rPr>
          <w:rFonts w:ascii="Times New Roman" w:hAnsi="Times New Roman"/>
          <w:b/>
          <w:bCs/>
          <w:iCs/>
          <w:sz w:val="28"/>
          <w:szCs w:val="28"/>
        </w:rPr>
      </w:pPr>
      <w:r w:rsidRPr="00D25BA8">
        <w:rPr>
          <w:rFonts w:ascii="Times New Roman" w:hAnsi="Times New Roman"/>
          <w:b/>
          <w:bCs/>
          <w:iCs/>
          <w:sz w:val="28"/>
          <w:szCs w:val="28"/>
        </w:rPr>
        <w:t>Р Е Ш Е Н И Е №</w:t>
      </w:r>
      <w:r w:rsidR="00EB4149">
        <w:rPr>
          <w:rFonts w:ascii="Times New Roman" w:hAnsi="Times New Roman"/>
          <w:b/>
          <w:bCs/>
          <w:iCs/>
          <w:sz w:val="28"/>
          <w:szCs w:val="28"/>
        </w:rPr>
        <w:t xml:space="preserve"> </w:t>
      </w:r>
      <w:r w:rsidR="002075DA">
        <w:rPr>
          <w:rFonts w:ascii="Times New Roman" w:hAnsi="Times New Roman"/>
          <w:b/>
          <w:bCs/>
          <w:iCs/>
          <w:sz w:val="28"/>
          <w:szCs w:val="28"/>
        </w:rPr>
        <w:t>131</w:t>
      </w:r>
    </w:p>
    <w:p w14:paraId="096C144A" w14:textId="729611F0" w:rsidR="002075DA" w:rsidRPr="002075DA" w:rsidRDefault="002075DA" w:rsidP="00BD605C">
      <w:pPr>
        <w:spacing w:after="0" w:line="240" w:lineRule="auto"/>
        <w:contextualSpacing/>
        <w:jc w:val="center"/>
        <w:rPr>
          <w:rFonts w:ascii="Times New Roman" w:hAnsi="Times New Roman"/>
          <w:b/>
          <w:bCs/>
          <w:iCs/>
          <w:sz w:val="28"/>
          <w:szCs w:val="28"/>
        </w:rPr>
      </w:pPr>
    </w:p>
    <w:p w14:paraId="638B6773" w14:textId="77777777" w:rsidR="002075DA" w:rsidRPr="002075DA" w:rsidRDefault="002075DA" w:rsidP="00BD7B0A">
      <w:pPr>
        <w:numPr>
          <w:ilvl w:val="0"/>
          <w:numId w:val="35"/>
        </w:numPr>
        <w:tabs>
          <w:tab w:val="left" w:pos="709"/>
        </w:tabs>
        <w:spacing w:after="0" w:line="240" w:lineRule="auto"/>
        <w:ind w:left="0" w:firstLine="567"/>
        <w:jc w:val="both"/>
        <w:rPr>
          <w:rFonts w:ascii="Times New Roman" w:hAnsi="Times New Roman"/>
          <w:color w:val="000000"/>
          <w:sz w:val="28"/>
          <w:szCs w:val="28"/>
        </w:rPr>
      </w:pPr>
      <w:r w:rsidRPr="002075DA">
        <w:rPr>
          <w:rFonts w:ascii="Times New Roman" w:hAnsi="Times New Roman"/>
          <w:sz w:val="28"/>
          <w:szCs w:val="28"/>
        </w:rPr>
        <w:t xml:space="preserve">Одобрява проект на </w:t>
      </w:r>
      <w:r w:rsidRPr="002075DA">
        <w:rPr>
          <w:rFonts w:ascii="Times New Roman" w:hAnsi="Times New Roman"/>
          <w:color w:val="000000"/>
          <w:sz w:val="28"/>
          <w:szCs w:val="28"/>
          <w:shd w:val="clear" w:color="auto" w:fill="FFFFFF"/>
        </w:rPr>
        <w:t xml:space="preserve">Споразумение, между всички превозвачи, извършващи превози на територията на община Перник и кмета на Община Перник, за начина на разпределението на средствата за компенсиране стойността на издадените абонаментни карти по реда на </w:t>
      </w:r>
      <w:r w:rsidRPr="002075DA">
        <w:rPr>
          <w:rFonts w:ascii="Times New Roman" w:hAnsi="Times New Roman"/>
          <w:sz w:val="28"/>
          <w:szCs w:val="28"/>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Pr="002075DA">
        <w:rPr>
          <w:rFonts w:ascii="Times New Roman" w:hAnsi="Times New Roman"/>
          <w:color w:val="000000"/>
          <w:sz w:val="28"/>
          <w:szCs w:val="28"/>
          <w:shd w:val="clear" w:color="auto" w:fill="FFFFFF"/>
        </w:rPr>
        <w:t xml:space="preserve"> </w:t>
      </w:r>
    </w:p>
    <w:p w14:paraId="760CA4A7" w14:textId="77777777" w:rsidR="002075DA" w:rsidRPr="002075DA" w:rsidRDefault="002075DA" w:rsidP="00BD7B0A">
      <w:pPr>
        <w:numPr>
          <w:ilvl w:val="0"/>
          <w:numId w:val="35"/>
        </w:numPr>
        <w:tabs>
          <w:tab w:val="left" w:pos="709"/>
        </w:tabs>
        <w:spacing w:after="0" w:line="240" w:lineRule="auto"/>
        <w:ind w:left="0" w:firstLine="567"/>
        <w:jc w:val="both"/>
        <w:rPr>
          <w:rFonts w:ascii="Times New Roman" w:hAnsi="Times New Roman"/>
          <w:color w:val="000000"/>
          <w:sz w:val="28"/>
          <w:szCs w:val="28"/>
        </w:rPr>
      </w:pPr>
      <w:r w:rsidRPr="002075DA">
        <w:rPr>
          <w:rFonts w:ascii="Times New Roman" w:hAnsi="Times New Roman"/>
          <w:sz w:val="28"/>
          <w:szCs w:val="28"/>
        </w:rPr>
        <w:t>Възлага на кмета на Община Перник да предприеме необходимите действия по изготвяне и подписване на споразумението.</w:t>
      </w:r>
    </w:p>
    <w:p w14:paraId="016D882B" w14:textId="6F6A85D7" w:rsidR="00EB4149" w:rsidRDefault="00EB4149" w:rsidP="00BD605C">
      <w:pPr>
        <w:spacing w:after="0" w:line="240" w:lineRule="auto"/>
        <w:contextualSpacing/>
        <w:jc w:val="center"/>
        <w:rPr>
          <w:rFonts w:ascii="Times New Roman" w:hAnsi="Times New Roman"/>
          <w:b/>
          <w:bCs/>
          <w:iCs/>
          <w:sz w:val="28"/>
          <w:szCs w:val="28"/>
        </w:rPr>
      </w:pPr>
    </w:p>
    <w:p w14:paraId="0A42A0D3" w14:textId="2F27DC24" w:rsidR="00C66B48" w:rsidRPr="00C66B48" w:rsidRDefault="00C66B48" w:rsidP="00C66B48">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Pr>
          <w:rFonts w:ascii="Times New Roman" w:hAnsi="Times New Roman"/>
          <w:b/>
          <w:sz w:val="28"/>
          <w:szCs w:val="28"/>
          <w:u w:val="single"/>
        </w:rPr>
        <w:t>5</w:t>
      </w:r>
      <w:r w:rsidRPr="00C66B48">
        <w:rPr>
          <w:rFonts w:ascii="Times New Roman" w:hAnsi="Times New Roman"/>
          <w:b/>
          <w:sz w:val="28"/>
          <w:szCs w:val="28"/>
          <w:u w:val="single"/>
        </w:rPr>
        <w:t xml:space="preserve"> ОТ ДНЕВНИЯ РЕД - </w:t>
      </w:r>
      <w:r w:rsidR="00BA490B" w:rsidRPr="00BA490B">
        <w:rPr>
          <w:rFonts w:ascii="Times New Roman" w:hAnsi="Times New Roman"/>
          <w:b/>
          <w:bCs/>
          <w:sz w:val="28"/>
          <w:szCs w:val="28"/>
          <w:u w:val="single"/>
        </w:rPr>
        <w:t>ДЗ ВХ.</w:t>
      </w:r>
      <w:r w:rsidR="000549B3">
        <w:rPr>
          <w:rFonts w:ascii="Times New Roman" w:hAnsi="Times New Roman"/>
          <w:b/>
          <w:bCs/>
          <w:sz w:val="28"/>
          <w:szCs w:val="28"/>
          <w:u w:val="single"/>
        </w:rPr>
        <w:t xml:space="preserve"> </w:t>
      </w:r>
      <w:r w:rsidR="00BA490B" w:rsidRPr="00BA490B">
        <w:rPr>
          <w:rFonts w:ascii="Times New Roman" w:hAnsi="Times New Roman"/>
          <w:b/>
          <w:bCs/>
          <w:sz w:val="28"/>
          <w:szCs w:val="28"/>
          <w:u w:val="single"/>
        </w:rPr>
        <w:t>№ ОС</w:t>
      </w:r>
      <w:r w:rsidR="00BA490B" w:rsidRPr="00BA490B">
        <w:rPr>
          <w:rFonts w:ascii="Times New Roman" w:hAnsi="Times New Roman"/>
          <w:b/>
          <w:bCs/>
          <w:sz w:val="28"/>
          <w:szCs w:val="28"/>
          <w:u w:val="single"/>
          <w:lang w:val="en-US"/>
        </w:rPr>
        <w:t>_</w:t>
      </w:r>
      <w:r w:rsidR="00BA490B" w:rsidRPr="00BA490B">
        <w:rPr>
          <w:rFonts w:ascii="Times New Roman" w:hAnsi="Times New Roman"/>
          <w:b/>
          <w:bCs/>
          <w:sz w:val="28"/>
          <w:szCs w:val="28"/>
          <w:u w:val="single"/>
        </w:rPr>
        <w:t xml:space="preserve">119/01.03.2024Г. ОТ СТ. ВЛАДИМИРОВ – КМЕТ НА ОБЩИНА ПЕРНИК, ОТНОСНО: </w:t>
      </w:r>
      <w:r w:rsidR="00BA490B" w:rsidRPr="00BA490B">
        <w:rPr>
          <w:rFonts w:ascii="Times New Roman" w:hAnsi="Times New Roman"/>
          <w:b/>
          <w:sz w:val="28"/>
          <w:szCs w:val="28"/>
          <w:u w:val="single"/>
        </w:rPr>
        <w:t xml:space="preserve"> </w:t>
      </w:r>
      <w:r w:rsidR="00BA490B" w:rsidRPr="00BA490B">
        <w:rPr>
          <w:rFonts w:ascii="Times New Roman" w:hAnsi="Times New Roman"/>
          <w:b/>
          <w:bCs/>
          <w:sz w:val="28"/>
          <w:szCs w:val="28"/>
          <w:u w:val="single"/>
        </w:rPr>
        <w:t xml:space="preserve">ПРИЕМАНЕ НА ПАЗАРНА ОЦЕНКА И УЧРЕДЯВАНЕ НА ВЪЗМЕЗДНО ПРАВО НА </w:t>
      </w:r>
      <w:r w:rsidR="00BA490B" w:rsidRPr="00BA490B">
        <w:rPr>
          <w:rFonts w:ascii="Times New Roman" w:hAnsi="Times New Roman"/>
          <w:b/>
          <w:sz w:val="28"/>
          <w:szCs w:val="28"/>
          <w:u w:val="single"/>
        </w:rPr>
        <w:t xml:space="preserve">ПРОКАРВАНЕ НА ТРАСЕ И СЕРВИТУТ НА ОБЕКТ: </w:t>
      </w:r>
      <w:r w:rsidR="00BA490B" w:rsidRPr="00BA490B">
        <w:rPr>
          <w:rFonts w:ascii="Times New Roman" w:hAnsi="Times New Roman"/>
          <w:b/>
          <w:bCs/>
          <w:sz w:val="28"/>
          <w:szCs w:val="28"/>
          <w:u w:val="single"/>
        </w:rPr>
        <w:t xml:space="preserve">ВЪНШНО ЕЛЕКТРОЗАХРАНВАНЕ </w:t>
      </w:r>
      <w:r w:rsidR="00BA490B" w:rsidRPr="00BA490B">
        <w:rPr>
          <w:rFonts w:ascii="Times New Roman" w:hAnsi="Times New Roman"/>
          <w:b/>
          <w:sz w:val="28"/>
          <w:szCs w:val="28"/>
          <w:u w:val="single"/>
        </w:rPr>
        <w:t xml:space="preserve">НА: ЖИЛИЩНА СГРАДА С ОФИС, В УПИ V, КВ. 124 ПО РЕГУЛАЦИОННИЯ ПЛАН НА ГР. ПЕРНИК, КВ. ИЗТОК, ПОЗЕМЛЕН ИМОТ /ПИ/ С ИДНТИФИКАТОР </w:t>
      </w:r>
      <w:r w:rsidR="00BA490B" w:rsidRPr="00BA490B">
        <w:rPr>
          <w:rFonts w:ascii="Times New Roman" w:hAnsi="Times New Roman"/>
          <w:b/>
          <w:bCs/>
          <w:sz w:val="28"/>
          <w:szCs w:val="28"/>
          <w:u w:val="single"/>
        </w:rPr>
        <w:t xml:space="preserve">55871.514.6890 ПО </w:t>
      </w:r>
      <w:r w:rsidR="00BA490B" w:rsidRPr="00BA490B">
        <w:rPr>
          <w:rFonts w:ascii="Times New Roman" w:hAnsi="Times New Roman"/>
          <w:b/>
          <w:sz w:val="28"/>
          <w:szCs w:val="28"/>
          <w:u w:val="single"/>
        </w:rPr>
        <w:t>КАДАСТРАЛНАТА КАРТА И КАДАСТРАЛНИТ</w:t>
      </w:r>
      <w:r w:rsidR="00BA490B">
        <w:rPr>
          <w:rFonts w:ascii="Times New Roman" w:hAnsi="Times New Roman"/>
          <w:b/>
          <w:sz w:val="28"/>
          <w:szCs w:val="28"/>
          <w:u w:val="single"/>
        </w:rPr>
        <w:t>Е РЕГИСТРИ /КККР/ НА ГР. ПЕРНИК</w:t>
      </w:r>
      <w:r w:rsidRPr="00C66B48">
        <w:rPr>
          <w:rFonts w:ascii="Times New Roman" w:hAnsi="Times New Roman"/>
          <w:b/>
          <w:bCs/>
          <w:sz w:val="28"/>
          <w:szCs w:val="28"/>
          <w:u w:val="single"/>
        </w:rPr>
        <w:t>:</w:t>
      </w:r>
    </w:p>
    <w:p w14:paraId="70B7A759" w14:textId="7869FD66" w:rsidR="00D86CB3" w:rsidRDefault="00C66B48" w:rsidP="00D86CB3">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D86CB3">
        <w:rPr>
          <w:rFonts w:ascii="Times New Roman" w:hAnsi="Times New Roman"/>
          <w:sz w:val="28"/>
          <w:szCs w:val="28"/>
        </w:rPr>
        <w:t>Докладната записка е разгледана в постоянните комисии ПК“</w:t>
      </w:r>
      <w:r w:rsidR="007B2C24">
        <w:rPr>
          <w:rFonts w:ascii="Times New Roman" w:hAnsi="Times New Roman"/>
          <w:sz w:val="28"/>
          <w:szCs w:val="28"/>
        </w:rPr>
        <w:t>ОС</w:t>
      </w:r>
      <w:r w:rsidR="00D86CB3">
        <w:rPr>
          <w:rFonts w:ascii="Times New Roman" w:hAnsi="Times New Roman"/>
          <w:sz w:val="28"/>
          <w:szCs w:val="28"/>
        </w:rPr>
        <w:t>“ и ПК“</w:t>
      </w:r>
      <w:r w:rsidR="007B2C24">
        <w:rPr>
          <w:rFonts w:ascii="Times New Roman" w:hAnsi="Times New Roman"/>
          <w:sz w:val="28"/>
          <w:szCs w:val="28"/>
        </w:rPr>
        <w:t>УТИИ</w:t>
      </w:r>
      <w:r w:rsidR="00D86CB3">
        <w:rPr>
          <w:rFonts w:ascii="Times New Roman" w:hAnsi="Times New Roman"/>
          <w:sz w:val="28"/>
          <w:szCs w:val="28"/>
        </w:rPr>
        <w:t xml:space="preserve">“. Двете комисии </w:t>
      </w:r>
      <w:r w:rsidR="007B2C24">
        <w:rPr>
          <w:rFonts w:ascii="Times New Roman" w:hAnsi="Times New Roman"/>
          <w:sz w:val="28"/>
          <w:szCs w:val="28"/>
        </w:rPr>
        <w:t xml:space="preserve">ни </w:t>
      </w:r>
      <w:r w:rsidR="00D86CB3">
        <w:rPr>
          <w:rFonts w:ascii="Times New Roman" w:hAnsi="Times New Roman"/>
          <w:sz w:val="28"/>
          <w:szCs w:val="28"/>
        </w:rPr>
        <w:t>предлага</w:t>
      </w:r>
      <w:r w:rsidR="000776AF">
        <w:rPr>
          <w:rFonts w:ascii="Times New Roman" w:hAnsi="Times New Roman"/>
          <w:sz w:val="28"/>
          <w:szCs w:val="28"/>
        </w:rPr>
        <w:t>т</w:t>
      </w:r>
      <w:r w:rsidR="00D86CB3">
        <w:rPr>
          <w:rFonts w:ascii="Times New Roman" w:hAnsi="Times New Roman"/>
          <w:sz w:val="28"/>
          <w:szCs w:val="28"/>
        </w:rPr>
        <w:t xml:space="preserve"> Общински съвет Перник</w:t>
      </w:r>
      <w:r w:rsidR="00F559F8">
        <w:rPr>
          <w:rFonts w:ascii="Times New Roman" w:hAnsi="Times New Roman"/>
          <w:sz w:val="28"/>
          <w:szCs w:val="28"/>
        </w:rPr>
        <w:t xml:space="preserve"> да</w:t>
      </w:r>
      <w:r w:rsidR="00D86CB3">
        <w:rPr>
          <w:rFonts w:ascii="Times New Roman" w:hAnsi="Times New Roman"/>
          <w:sz w:val="28"/>
          <w:szCs w:val="28"/>
        </w:rPr>
        <w:t xml:space="preserve"> приеме</w:t>
      </w:r>
      <w:r w:rsidR="00E77280">
        <w:rPr>
          <w:rFonts w:ascii="Times New Roman" w:hAnsi="Times New Roman"/>
          <w:sz w:val="28"/>
          <w:szCs w:val="28"/>
        </w:rPr>
        <w:t xml:space="preserve"> </w:t>
      </w:r>
      <w:r w:rsidR="007B2C24">
        <w:rPr>
          <w:rFonts w:ascii="Times New Roman" w:hAnsi="Times New Roman"/>
          <w:sz w:val="28"/>
          <w:szCs w:val="28"/>
        </w:rPr>
        <w:t>предложения проект за решение в докладната записка.</w:t>
      </w:r>
      <w:r w:rsidR="00D86CB3">
        <w:rPr>
          <w:rFonts w:ascii="Times New Roman" w:hAnsi="Times New Roman"/>
          <w:sz w:val="28"/>
          <w:szCs w:val="28"/>
        </w:rPr>
        <w:tab/>
        <w:t xml:space="preserve">Уважаеми </w:t>
      </w:r>
      <w:r w:rsidR="00E77280">
        <w:rPr>
          <w:rFonts w:ascii="Times New Roman" w:hAnsi="Times New Roman"/>
          <w:sz w:val="28"/>
          <w:szCs w:val="28"/>
        </w:rPr>
        <w:t>колеги</w:t>
      </w:r>
      <w:r w:rsidR="00EB4149">
        <w:rPr>
          <w:rFonts w:ascii="Times New Roman" w:hAnsi="Times New Roman"/>
          <w:sz w:val="28"/>
          <w:szCs w:val="28"/>
        </w:rPr>
        <w:t>,</w:t>
      </w:r>
      <w:r w:rsidR="00E77280">
        <w:rPr>
          <w:rFonts w:ascii="Times New Roman" w:hAnsi="Times New Roman"/>
          <w:sz w:val="28"/>
          <w:szCs w:val="28"/>
        </w:rPr>
        <w:t xml:space="preserve"> </w:t>
      </w:r>
      <w:r w:rsidR="000776AF">
        <w:rPr>
          <w:rFonts w:ascii="Times New Roman" w:hAnsi="Times New Roman"/>
          <w:sz w:val="28"/>
          <w:szCs w:val="28"/>
        </w:rPr>
        <w:t xml:space="preserve">имате думата </w:t>
      </w:r>
      <w:r w:rsidR="00D86CB3">
        <w:rPr>
          <w:rFonts w:ascii="Times New Roman" w:hAnsi="Times New Roman"/>
          <w:sz w:val="28"/>
          <w:szCs w:val="28"/>
        </w:rPr>
        <w:t>по точката от дневния ред. Не виждам постъпили заявки за изказване, с което</w:t>
      </w:r>
      <w:r w:rsidR="00E77280">
        <w:rPr>
          <w:rFonts w:ascii="Times New Roman" w:hAnsi="Times New Roman"/>
          <w:sz w:val="28"/>
          <w:szCs w:val="28"/>
        </w:rPr>
        <w:t xml:space="preserve"> можем да </w:t>
      </w:r>
      <w:r w:rsidR="00D86CB3">
        <w:rPr>
          <w:rFonts w:ascii="Times New Roman" w:hAnsi="Times New Roman"/>
          <w:sz w:val="28"/>
          <w:szCs w:val="28"/>
        </w:rPr>
        <w:t>премин</w:t>
      </w:r>
      <w:r w:rsidR="00E77280">
        <w:rPr>
          <w:rFonts w:ascii="Times New Roman" w:hAnsi="Times New Roman"/>
          <w:sz w:val="28"/>
          <w:szCs w:val="28"/>
        </w:rPr>
        <w:t>ем към гласуване на докладната записка</w:t>
      </w:r>
      <w:r w:rsidR="00D86CB3">
        <w:rPr>
          <w:rFonts w:ascii="Times New Roman" w:hAnsi="Times New Roman"/>
          <w:sz w:val="28"/>
          <w:szCs w:val="28"/>
        </w:rPr>
        <w:t>.</w:t>
      </w:r>
    </w:p>
    <w:p w14:paraId="509BF518" w14:textId="77777777" w:rsidR="00D86CB3" w:rsidRPr="00D25BA8" w:rsidRDefault="00D86CB3" w:rsidP="00D86CB3">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183DF73C" w14:textId="309D1021" w:rsidR="007B2C24" w:rsidRPr="007B2C24" w:rsidRDefault="007B2C24" w:rsidP="007B2C24">
      <w:p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i/>
          <w:iCs/>
          <w:sz w:val="28"/>
          <w:szCs w:val="28"/>
          <w:shd w:val="clear" w:color="auto" w:fill="FFFFFF"/>
        </w:rPr>
        <w:t xml:space="preserve">Общинският съвет гласува и със 'за' - 32, 'против' - 0 и 'въздържали се' </w:t>
      </w:r>
      <w:r>
        <w:rPr>
          <w:rFonts w:ascii="Times New Roman" w:hAnsi="Times New Roman"/>
          <w:bCs/>
          <w:i/>
          <w:iCs/>
          <w:sz w:val="28"/>
          <w:szCs w:val="28"/>
          <w:shd w:val="clear" w:color="auto" w:fill="FFFFFF"/>
        </w:rPr>
        <w:t>–</w:t>
      </w:r>
      <w:r w:rsidRPr="007B2C24">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C427DF5"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Александър Александров: За</w:t>
      </w:r>
    </w:p>
    <w:p w14:paraId="3DE6EC95"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lastRenderedPageBreak/>
        <w:t>Анжела Йосифова: За</w:t>
      </w:r>
    </w:p>
    <w:p w14:paraId="5F0EDC08"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Антонио Антонов: За</w:t>
      </w:r>
    </w:p>
    <w:p w14:paraId="581BF8D2"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Божидар Живков: За</w:t>
      </w:r>
    </w:p>
    <w:p w14:paraId="442568EE"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 xml:space="preserve">Вержиния </w:t>
      </w:r>
      <w:proofErr w:type="spellStart"/>
      <w:r w:rsidRPr="007B2C24">
        <w:rPr>
          <w:rFonts w:ascii="Times New Roman" w:hAnsi="Times New Roman"/>
          <w:bCs/>
          <w:sz w:val="28"/>
          <w:szCs w:val="28"/>
          <w:shd w:val="clear" w:color="auto" w:fill="FFFFFF"/>
        </w:rPr>
        <w:t>Феодорова</w:t>
      </w:r>
      <w:proofErr w:type="spellEnd"/>
      <w:r w:rsidRPr="007B2C24">
        <w:rPr>
          <w:rFonts w:ascii="Times New Roman" w:hAnsi="Times New Roman"/>
          <w:bCs/>
          <w:sz w:val="28"/>
          <w:szCs w:val="28"/>
          <w:shd w:val="clear" w:color="auto" w:fill="FFFFFF"/>
        </w:rPr>
        <w:t>: За</w:t>
      </w:r>
    </w:p>
    <w:p w14:paraId="6A3747BA"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Веселин Пейчев: За</w:t>
      </w:r>
    </w:p>
    <w:p w14:paraId="65C79F88"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Владислав Владимиров: За</w:t>
      </w:r>
    </w:p>
    <w:p w14:paraId="36401300"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Галина Владимирова: За</w:t>
      </w:r>
    </w:p>
    <w:p w14:paraId="5325C4BC"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Георги Захариев: За</w:t>
      </w:r>
    </w:p>
    <w:p w14:paraId="6AF9430D"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Георги Недев: За</w:t>
      </w:r>
    </w:p>
    <w:p w14:paraId="778E32FE"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Денислав Захариев: За</w:t>
      </w:r>
    </w:p>
    <w:p w14:paraId="2547426C"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Десислав Аспарухов: За</w:t>
      </w:r>
    </w:p>
    <w:p w14:paraId="39CBDE5C"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Диана Мечкарска: За</w:t>
      </w:r>
    </w:p>
    <w:p w14:paraId="5D1E40F1"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Димитър Колев: За</w:t>
      </w:r>
    </w:p>
    <w:p w14:paraId="6CAE4F5D"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Драгостин Пейчев: За</w:t>
      </w:r>
    </w:p>
    <w:p w14:paraId="76279F9D"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Ива Радкова: За</w:t>
      </w:r>
    </w:p>
    <w:p w14:paraId="69233B8D"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Иван Иванов: За</w:t>
      </w:r>
    </w:p>
    <w:p w14:paraId="07B07142"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Илияна Велкова: За</w:t>
      </w:r>
    </w:p>
    <w:p w14:paraId="16F5AD12"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Константин Иванов: За</w:t>
      </w:r>
    </w:p>
    <w:p w14:paraId="69FD58F0"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Кръстинка Ботева: За</w:t>
      </w:r>
    </w:p>
    <w:p w14:paraId="3749E161"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Людмил Георгиев: За</w:t>
      </w:r>
    </w:p>
    <w:p w14:paraId="28581930"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Милан Миланов: За</w:t>
      </w:r>
    </w:p>
    <w:p w14:paraId="56CAFCD6"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 xml:space="preserve">Милена </w:t>
      </w:r>
      <w:proofErr w:type="spellStart"/>
      <w:r w:rsidRPr="007B2C24">
        <w:rPr>
          <w:rFonts w:ascii="Times New Roman" w:hAnsi="Times New Roman"/>
          <w:bCs/>
          <w:sz w:val="28"/>
          <w:szCs w:val="28"/>
          <w:shd w:val="clear" w:color="auto" w:fill="FFFFFF"/>
        </w:rPr>
        <w:t>Милошева</w:t>
      </w:r>
      <w:proofErr w:type="spellEnd"/>
      <w:r w:rsidRPr="007B2C24">
        <w:rPr>
          <w:rFonts w:ascii="Times New Roman" w:hAnsi="Times New Roman"/>
          <w:bCs/>
          <w:sz w:val="28"/>
          <w:szCs w:val="28"/>
          <w:shd w:val="clear" w:color="auto" w:fill="FFFFFF"/>
        </w:rPr>
        <w:t>-Андонова: За</w:t>
      </w:r>
    </w:p>
    <w:p w14:paraId="445272A3"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Радослав Червенков: За</w:t>
      </w:r>
    </w:p>
    <w:p w14:paraId="2A04A957"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Ралица Андреева-Любенова: За</w:t>
      </w:r>
    </w:p>
    <w:p w14:paraId="0FE12515"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Рая Благоева: За</w:t>
      </w:r>
    </w:p>
    <w:p w14:paraId="4B584C21"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Розалия Драгомирова: За</w:t>
      </w:r>
    </w:p>
    <w:p w14:paraId="156D5BFE"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Светослава Иванова: За</w:t>
      </w:r>
    </w:p>
    <w:p w14:paraId="1F6ED620"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Сирма Томова: За</w:t>
      </w:r>
    </w:p>
    <w:p w14:paraId="7A193B99"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Сузана Теофилова: За</w:t>
      </w:r>
    </w:p>
    <w:p w14:paraId="351062B4"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 xml:space="preserve">Цветана </w:t>
      </w:r>
      <w:proofErr w:type="spellStart"/>
      <w:r w:rsidRPr="007B2C24">
        <w:rPr>
          <w:rFonts w:ascii="Times New Roman" w:hAnsi="Times New Roman"/>
          <w:bCs/>
          <w:sz w:val="28"/>
          <w:szCs w:val="28"/>
          <w:shd w:val="clear" w:color="auto" w:fill="FFFFFF"/>
        </w:rPr>
        <w:t>Пиралкова</w:t>
      </w:r>
      <w:proofErr w:type="spellEnd"/>
      <w:r w:rsidRPr="007B2C24">
        <w:rPr>
          <w:rFonts w:ascii="Times New Roman" w:hAnsi="Times New Roman"/>
          <w:bCs/>
          <w:sz w:val="28"/>
          <w:szCs w:val="28"/>
          <w:shd w:val="clear" w:color="auto" w:fill="FFFFFF"/>
        </w:rPr>
        <w:t>: За</w:t>
      </w:r>
    </w:p>
    <w:p w14:paraId="50A772A0" w14:textId="77777777" w:rsidR="007B2C24" w:rsidRPr="007B2C24" w:rsidRDefault="007B2C24" w:rsidP="00BD7B0A">
      <w:pPr>
        <w:numPr>
          <w:ilvl w:val="0"/>
          <w:numId w:val="6"/>
        </w:numPr>
        <w:spacing w:after="0" w:line="240" w:lineRule="auto"/>
        <w:contextualSpacing/>
        <w:jc w:val="both"/>
        <w:rPr>
          <w:rFonts w:ascii="Times New Roman" w:hAnsi="Times New Roman"/>
          <w:bCs/>
          <w:sz w:val="28"/>
          <w:szCs w:val="28"/>
          <w:shd w:val="clear" w:color="auto" w:fill="FFFFFF"/>
        </w:rPr>
      </w:pPr>
      <w:r w:rsidRPr="007B2C24">
        <w:rPr>
          <w:rFonts w:ascii="Times New Roman" w:hAnsi="Times New Roman"/>
          <w:bCs/>
          <w:sz w:val="28"/>
          <w:szCs w:val="28"/>
          <w:shd w:val="clear" w:color="auto" w:fill="FFFFFF"/>
        </w:rPr>
        <w:t xml:space="preserve">Цветелин </w:t>
      </w:r>
      <w:proofErr w:type="spellStart"/>
      <w:r w:rsidRPr="007B2C24">
        <w:rPr>
          <w:rFonts w:ascii="Times New Roman" w:hAnsi="Times New Roman"/>
          <w:bCs/>
          <w:sz w:val="28"/>
          <w:szCs w:val="28"/>
          <w:shd w:val="clear" w:color="auto" w:fill="FFFFFF"/>
        </w:rPr>
        <w:t>Бонин</w:t>
      </w:r>
      <w:proofErr w:type="spellEnd"/>
      <w:r w:rsidRPr="007B2C24">
        <w:rPr>
          <w:rFonts w:ascii="Times New Roman" w:hAnsi="Times New Roman"/>
          <w:bCs/>
          <w:sz w:val="28"/>
          <w:szCs w:val="28"/>
          <w:shd w:val="clear" w:color="auto" w:fill="FFFFFF"/>
        </w:rPr>
        <w:t>: За</w:t>
      </w:r>
    </w:p>
    <w:p w14:paraId="04C9AF84" w14:textId="77777777" w:rsidR="000549B3" w:rsidRDefault="000549B3" w:rsidP="0048033F">
      <w:pPr>
        <w:spacing w:after="0" w:line="240" w:lineRule="auto"/>
        <w:contextualSpacing/>
        <w:jc w:val="both"/>
        <w:rPr>
          <w:rFonts w:ascii="Times New Roman" w:hAnsi="Times New Roman"/>
          <w:bCs/>
          <w:sz w:val="28"/>
          <w:szCs w:val="28"/>
          <w:shd w:val="clear" w:color="auto" w:fill="FFFFFF"/>
        </w:rPr>
      </w:pPr>
    </w:p>
    <w:p w14:paraId="016A2255" w14:textId="2884AC10" w:rsidR="0048033F" w:rsidRPr="00EB4149" w:rsidRDefault="00EB4149" w:rsidP="000549B3">
      <w:pPr>
        <w:spacing w:after="0" w:line="240" w:lineRule="auto"/>
        <w:contextualSpacing/>
        <w:jc w:val="both"/>
        <w:rPr>
          <w:rFonts w:ascii="Times New Roman" w:hAnsi="Times New Roman"/>
          <w:bCs/>
          <w:sz w:val="28"/>
          <w:szCs w:val="28"/>
          <w:shd w:val="clear" w:color="auto" w:fill="FFFFFF"/>
        </w:rPr>
      </w:pPr>
      <w:r w:rsidRPr="00EB4149">
        <w:rPr>
          <w:rFonts w:ascii="Times New Roman" w:hAnsi="Times New Roman"/>
          <w:bCs/>
          <w:sz w:val="28"/>
          <w:szCs w:val="28"/>
          <w:shd w:val="clear" w:color="auto" w:fill="FFFFFF"/>
        </w:rPr>
        <w:t>прие</w:t>
      </w:r>
    </w:p>
    <w:p w14:paraId="3530E2B6" w14:textId="77777777" w:rsidR="000549B3" w:rsidRDefault="000549B3" w:rsidP="000549B3">
      <w:pPr>
        <w:pStyle w:val="31"/>
        <w:tabs>
          <w:tab w:val="left" w:pos="142"/>
        </w:tabs>
        <w:spacing w:after="0" w:line="240" w:lineRule="auto"/>
        <w:ind w:left="0" w:firstLine="567"/>
        <w:jc w:val="both"/>
        <w:rPr>
          <w:rFonts w:ascii="Times New Roman" w:hAnsi="Times New Roman"/>
          <w:sz w:val="28"/>
          <w:szCs w:val="28"/>
        </w:rPr>
      </w:pPr>
    </w:p>
    <w:p w14:paraId="3E91A511" w14:textId="48C7D486" w:rsidR="000549B3" w:rsidRPr="000549B3" w:rsidRDefault="000549B3" w:rsidP="000549B3">
      <w:pPr>
        <w:pStyle w:val="31"/>
        <w:tabs>
          <w:tab w:val="left" w:pos="142"/>
        </w:tabs>
        <w:spacing w:after="0" w:line="240" w:lineRule="auto"/>
        <w:ind w:left="0" w:firstLine="567"/>
        <w:jc w:val="both"/>
        <w:rPr>
          <w:rFonts w:ascii="Times New Roman" w:hAnsi="Times New Roman"/>
          <w:sz w:val="28"/>
          <w:szCs w:val="28"/>
        </w:rPr>
      </w:pPr>
      <w:r w:rsidRPr="000549B3">
        <w:rPr>
          <w:rFonts w:ascii="Times New Roman" w:hAnsi="Times New Roman"/>
          <w:sz w:val="28"/>
          <w:szCs w:val="28"/>
        </w:rPr>
        <w:t xml:space="preserve">На основание чл.21 ал.1 т.8 и ал.2 от ЗМСМА и във връзка с чл.64 ал.1 и ал.2 т.2, чл.65 от ЗЕ, чл.193 ал.4 и чл.182 от ЗУТ, </w:t>
      </w:r>
      <w:r w:rsidRPr="000549B3">
        <w:rPr>
          <w:rFonts w:ascii="Times New Roman" w:hAnsi="Times New Roman"/>
          <w:color w:val="000000"/>
          <w:sz w:val="28"/>
          <w:szCs w:val="28"/>
        </w:rPr>
        <w:t>Наредба №16/09.06.2004г. на МЕЕР, МЗГ и МРРБ за сервитутите на енергийните обекти</w:t>
      </w:r>
    </w:p>
    <w:p w14:paraId="61DD2977" w14:textId="77777777" w:rsidR="000549B3" w:rsidRDefault="000549B3" w:rsidP="00EB4149">
      <w:pPr>
        <w:spacing w:after="0" w:line="240" w:lineRule="auto"/>
        <w:contextualSpacing/>
        <w:jc w:val="center"/>
        <w:rPr>
          <w:rFonts w:ascii="Times New Roman" w:hAnsi="Times New Roman"/>
          <w:b/>
          <w:bCs/>
          <w:iCs/>
          <w:sz w:val="28"/>
          <w:szCs w:val="28"/>
          <w:shd w:val="clear" w:color="auto" w:fill="FFFFFF"/>
        </w:rPr>
      </w:pPr>
    </w:p>
    <w:p w14:paraId="5FB3C6C2" w14:textId="04F49462" w:rsidR="0048033F" w:rsidRDefault="0048033F" w:rsidP="00EB4149">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EB4149">
        <w:rPr>
          <w:rFonts w:ascii="Times New Roman" w:hAnsi="Times New Roman"/>
          <w:b/>
          <w:bCs/>
          <w:iCs/>
          <w:sz w:val="28"/>
          <w:szCs w:val="28"/>
          <w:shd w:val="clear" w:color="auto" w:fill="FFFFFF"/>
        </w:rPr>
        <w:t xml:space="preserve"> </w:t>
      </w:r>
      <w:r w:rsidR="000549B3">
        <w:rPr>
          <w:rFonts w:ascii="Times New Roman" w:hAnsi="Times New Roman"/>
          <w:b/>
          <w:bCs/>
          <w:iCs/>
          <w:sz w:val="28"/>
          <w:szCs w:val="28"/>
          <w:shd w:val="clear" w:color="auto" w:fill="FFFFFF"/>
        </w:rPr>
        <w:t>132</w:t>
      </w:r>
    </w:p>
    <w:p w14:paraId="35ED2F65" w14:textId="7EFEB481" w:rsidR="000549B3" w:rsidRPr="000549B3" w:rsidRDefault="000549B3" w:rsidP="000549B3">
      <w:pPr>
        <w:spacing w:after="0" w:line="240" w:lineRule="auto"/>
        <w:contextualSpacing/>
        <w:jc w:val="center"/>
        <w:rPr>
          <w:rFonts w:ascii="Times New Roman" w:hAnsi="Times New Roman"/>
          <w:b/>
          <w:bCs/>
          <w:iCs/>
          <w:sz w:val="28"/>
          <w:szCs w:val="28"/>
          <w:shd w:val="clear" w:color="auto" w:fill="FFFFFF"/>
        </w:rPr>
      </w:pPr>
    </w:p>
    <w:p w14:paraId="3967900E" w14:textId="77777777" w:rsidR="000549B3" w:rsidRPr="000549B3" w:rsidRDefault="000549B3" w:rsidP="00BD7B0A">
      <w:pPr>
        <w:pStyle w:val="a5"/>
        <w:numPr>
          <w:ilvl w:val="0"/>
          <w:numId w:val="36"/>
        </w:numPr>
        <w:spacing w:after="0" w:line="240" w:lineRule="auto"/>
        <w:ind w:left="0" w:firstLine="567"/>
        <w:jc w:val="both"/>
        <w:rPr>
          <w:rFonts w:ascii="Times New Roman" w:hAnsi="Times New Roman"/>
          <w:color w:val="000000"/>
          <w:sz w:val="28"/>
          <w:szCs w:val="28"/>
        </w:rPr>
      </w:pPr>
      <w:r w:rsidRPr="000549B3">
        <w:rPr>
          <w:rFonts w:ascii="Times New Roman" w:hAnsi="Times New Roman"/>
          <w:b/>
          <w:color w:val="000000"/>
          <w:sz w:val="28"/>
          <w:szCs w:val="28"/>
        </w:rPr>
        <w:t>Дава съгласие</w:t>
      </w:r>
      <w:r w:rsidRPr="000549B3">
        <w:rPr>
          <w:rFonts w:ascii="Times New Roman" w:hAnsi="Times New Roman"/>
          <w:color w:val="000000"/>
          <w:sz w:val="28"/>
          <w:szCs w:val="28"/>
        </w:rPr>
        <w:t xml:space="preserve"> за учредяване в полза на </w:t>
      </w:r>
      <w:r w:rsidRPr="000549B3">
        <w:rPr>
          <w:rFonts w:ascii="Times New Roman" w:hAnsi="Times New Roman"/>
          <w:sz w:val="28"/>
          <w:szCs w:val="28"/>
        </w:rPr>
        <w:t>“ЕЛЕКТРОРАЗПРЕДЕЛНИ МРЕЖИ ЗАПАД“ ЕАД,</w:t>
      </w:r>
      <w:r w:rsidRPr="000549B3">
        <w:rPr>
          <w:rFonts w:ascii="Times New Roman" w:hAnsi="Times New Roman"/>
          <w:color w:val="000000"/>
          <w:sz w:val="28"/>
          <w:szCs w:val="28"/>
        </w:rPr>
        <w:t xml:space="preserve"> ЕИК </w:t>
      </w:r>
      <w:r w:rsidRPr="000549B3">
        <w:rPr>
          <w:rFonts w:ascii="Times New Roman" w:hAnsi="Times New Roman"/>
          <w:sz w:val="28"/>
          <w:szCs w:val="28"/>
        </w:rPr>
        <w:t>130277958</w:t>
      </w:r>
      <w:r w:rsidRPr="000549B3">
        <w:rPr>
          <w:rFonts w:ascii="Times New Roman" w:hAnsi="Times New Roman"/>
          <w:color w:val="000000"/>
          <w:sz w:val="28"/>
          <w:szCs w:val="28"/>
        </w:rPr>
        <w:t xml:space="preserve">, със седалище и адрес на управление: гр. София, район Младост, ул. „Цариградско </w:t>
      </w:r>
      <w:r w:rsidRPr="000549B3">
        <w:rPr>
          <w:rFonts w:ascii="Times New Roman" w:hAnsi="Times New Roman"/>
          <w:color w:val="000000"/>
          <w:sz w:val="28"/>
          <w:szCs w:val="28"/>
        </w:rPr>
        <w:lastRenderedPageBreak/>
        <w:t xml:space="preserve">шосе“ № 159, </w:t>
      </w:r>
      <w:proofErr w:type="spellStart"/>
      <w:r w:rsidRPr="000549B3">
        <w:rPr>
          <w:rFonts w:ascii="Times New Roman" w:hAnsi="Times New Roman"/>
          <w:color w:val="000000"/>
          <w:sz w:val="28"/>
          <w:szCs w:val="28"/>
        </w:rPr>
        <w:t>Бенч</w:t>
      </w:r>
      <w:proofErr w:type="spellEnd"/>
      <w:r w:rsidRPr="000549B3">
        <w:rPr>
          <w:rFonts w:ascii="Times New Roman" w:hAnsi="Times New Roman"/>
          <w:color w:val="000000"/>
          <w:sz w:val="28"/>
          <w:szCs w:val="28"/>
        </w:rPr>
        <w:t xml:space="preserve"> Марк Бизнес Център, </w:t>
      </w:r>
      <w:r w:rsidRPr="000549B3">
        <w:rPr>
          <w:rFonts w:ascii="Times New Roman" w:hAnsi="Times New Roman"/>
          <w:b/>
          <w:color w:val="000000"/>
          <w:sz w:val="28"/>
          <w:szCs w:val="28"/>
        </w:rPr>
        <w:t xml:space="preserve">възмездно право </w:t>
      </w:r>
      <w:r w:rsidRPr="000549B3">
        <w:rPr>
          <w:rFonts w:ascii="Times New Roman" w:hAnsi="Times New Roman"/>
          <w:color w:val="000000"/>
          <w:sz w:val="28"/>
          <w:szCs w:val="28"/>
        </w:rPr>
        <w:t xml:space="preserve">на прокарване на трасе и сервитут на: </w:t>
      </w:r>
      <w:r w:rsidRPr="000549B3">
        <w:rPr>
          <w:rFonts w:ascii="Times New Roman" w:hAnsi="Times New Roman"/>
          <w:b/>
          <w:color w:val="000000"/>
          <w:sz w:val="28"/>
          <w:szCs w:val="28"/>
        </w:rPr>
        <w:t xml:space="preserve">Външно електрозахранване на: </w:t>
      </w:r>
      <w:r w:rsidRPr="000549B3">
        <w:rPr>
          <w:rFonts w:ascii="Times New Roman" w:hAnsi="Times New Roman"/>
          <w:color w:val="000000"/>
          <w:sz w:val="28"/>
          <w:szCs w:val="28"/>
        </w:rPr>
        <w:t xml:space="preserve">жилищна сграда с офис, в УПИ V, кв. 124 по регулационния план на гр. Перник, кв. Изток, поземлен имот с идентификатор </w:t>
      </w:r>
      <w:r w:rsidRPr="000549B3">
        <w:rPr>
          <w:rFonts w:ascii="Times New Roman" w:hAnsi="Times New Roman"/>
          <w:b/>
          <w:color w:val="000000"/>
          <w:sz w:val="28"/>
          <w:szCs w:val="28"/>
        </w:rPr>
        <w:t xml:space="preserve">55871.514.6890 по </w:t>
      </w:r>
      <w:r w:rsidRPr="000549B3">
        <w:rPr>
          <w:rFonts w:ascii="Times New Roman" w:hAnsi="Times New Roman"/>
          <w:color w:val="000000"/>
          <w:sz w:val="28"/>
          <w:szCs w:val="28"/>
        </w:rPr>
        <w:t xml:space="preserve">КККР на гр. Перник, </w:t>
      </w:r>
      <w:r w:rsidRPr="000549B3">
        <w:rPr>
          <w:rFonts w:ascii="Times New Roman" w:hAnsi="Times New Roman"/>
          <w:b/>
          <w:color w:val="000000"/>
          <w:sz w:val="28"/>
          <w:szCs w:val="28"/>
        </w:rPr>
        <w:t>през поземлен имот с идентификатор 55871.514.6901</w:t>
      </w:r>
      <w:r w:rsidRPr="000549B3">
        <w:rPr>
          <w:rFonts w:ascii="Times New Roman" w:hAnsi="Times New Roman"/>
          <w:color w:val="000000"/>
          <w:sz w:val="28"/>
          <w:szCs w:val="28"/>
        </w:rPr>
        <w:t xml:space="preserve"> по КККР на гр. Перник, УПИ I, кв.125 по регулационния план на гр. Перник, кв. Изток, в участък от ТП „Стомана“ РК_0127 до Ш №1, при спазване на </w:t>
      </w:r>
      <w:r w:rsidRPr="000549B3">
        <w:rPr>
          <w:rFonts w:ascii="Times New Roman" w:hAnsi="Times New Roman"/>
          <w:sz w:val="28"/>
          <w:szCs w:val="28"/>
        </w:rPr>
        <w:t>условията на Закона за енергетиката, Закона за устройство на територията и др. и съответните наредби към тях.</w:t>
      </w:r>
      <w:r w:rsidRPr="000549B3">
        <w:rPr>
          <w:rFonts w:ascii="Times New Roman" w:hAnsi="Times New Roman"/>
          <w:color w:val="000000"/>
          <w:sz w:val="28"/>
          <w:szCs w:val="28"/>
        </w:rPr>
        <w:t xml:space="preserve"> Дължината на </w:t>
      </w:r>
      <w:r w:rsidRPr="000549B3">
        <w:rPr>
          <w:rFonts w:ascii="Times New Roman" w:hAnsi="Times New Roman"/>
          <w:sz w:val="28"/>
          <w:szCs w:val="28"/>
        </w:rPr>
        <w:t>трасето</w:t>
      </w:r>
      <w:r w:rsidRPr="000549B3">
        <w:rPr>
          <w:rFonts w:ascii="Times New Roman" w:hAnsi="Times New Roman"/>
          <w:color w:val="000000"/>
          <w:sz w:val="28"/>
          <w:szCs w:val="28"/>
        </w:rPr>
        <w:t xml:space="preserve"> на кабел НН тип САВТ 3х185+95, в имот частна общинска собственост е</w:t>
      </w:r>
      <w:r w:rsidRPr="000549B3">
        <w:rPr>
          <w:rFonts w:ascii="Times New Roman" w:hAnsi="Times New Roman"/>
          <w:sz w:val="28"/>
          <w:szCs w:val="28"/>
        </w:rPr>
        <w:t xml:space="preserve"> </w:t>
      </w:r>
      <w:r w:rsidRPr="000549B3">
        <w:rPr>
          <w:rFonts w:ascii="Times New Roman" w:hAnsi="Times New Roman"/>
          <w:b/>
          <w:sz w:val="28"/>
          <w:szCs w:val="28"/>
          <w:u w:val="single"/>
        </w:rPr>
        <w:t>41,6 м</w:t>
      </w:r>
      <w:r w:rsidRPr="000549B3">
        <w:rPr>
          <w:rFonts w:ascii="Times New Roman" w:hAnsi="Times New Roman"/>
          <w:sz w:val="28"/>
          <w:szCs w:val="28"/>
        </w:rPr>
        <w:t xml:space="preserve"> и площ сервитут </w:t>
      </w:r>
      <w:r w:rsidRPr="000549B3">
        <w:rPr>
          <w:rFonts w:ascii="Times New Roman" w:hAnsi="Times New Roman"/>
          <w:b/>
          <w:sz w:val="28"/>
          <w:szCs w:val="28"/>
          <w:u w:val="single"/>
        </w:rPr>
        <w:t>87,4</w:t>
      </w:r>
      <w:r w:rsidRPr="000549B3">
        <w:rPr>
          <w:rFonts w:ascii="Times New Roman" w:hAnsi="Times New Roman"/>
          <w:sz w:val="28"/>
          <w:szCs w:val="28"/>
          <w:u w:val="single"/>
        </w:rPr>
        <w:t xml:space="preserve"> </w:t>
      </w:r>
      <w:r w:rsidRPr="000549B3">
        <w:rPr>
          <w:rFonts w:ascii="Times New Roman" w:hAnsi="Times New Roman"/>
          <w:b/>
          <w:sz w:val="28"/>
          <w:szCs w:val="28"/>
          <w:u w:val="single"/>
        </w:rPr>
        <w:t>кв. м.</w:t>
      </w:r>
      <w:r w:rsidRPr="000549B3">
        <w:rPr>
          <w:rFonts w:ascii="Times New Roman" w:hAnsi="Times New Roman"/>
          <w:sz w:val="28"/>
          <w:szCs w:val="28"/>
        </w:rPr>
        <w:t xml:space="preserve"> </w:t>
      </w:r>
    </w:p>
    <w:p w14:paraId="550E3F54" w14:textId="77777777" w:rsidR="000549B3" w:rsidRPr="000549B3" w:rsidRDefault="000549B3" w:rsidP="000549B3">
      <w:pPr>
        <w:pStyle w:val="a5"/>
        <w:spacing w:after="0" w:line="240" w:lineRule="auto"/>
        <w:ind w:left="0" w:firstLine="567"/>
        <w:jc w:val="both"/>
        <w:rPr>
          <w:rFonts w:ascii="Times New Roman" w:hAnsi="Times New Roman"/>
          <w:b/>
          <w:i/>
          <w:sz w:val="28"/>
          <w:szCs w:val="28"/>
        </w:rPr>
      </w:pPr>
      <w:r w:rsidRPr="000549B3">
        <w:rPr>
          <w:rFonts w:ascii="Times New Roman" w:hAnsi="Times New Roman"/>
          <w:b/>
          <w:color w:val="000000"/>
          <w:sz w:val="28"/>
          <w:szCs w:val="28"/>
        </w:rPr>
        <w:t xml:space="preserve"> 2. </w:t>
      </w:r>
      <w:r w:rsidRPr="000549B3">
        <w:rPr>
          <w:rFonts w:ascii="Times New Roman" w:hAnsi="Times New Roman"/>
          <w:b/>
          <w:sz w:val="28"/>
          <w:szCs w:val="28"/>
        </w:rPr>
        <w:t>ПРИЕМА</w:t>
      </w:r>
      <w:r w:rsidRPr="000549B3">
        <w:rPr>
          <w:rFonts w:ascii="Times New Roman" w:hAnsi="Times New Roman"/>
          <w:sz w:val="28"/>
          <w:szCs w:val="28"/>
        </w:rPr>
        <w:t xml:space="preserve"> еднократен размер на обезщетението, съгласно</w:t>
      </w:r>
      <w:r w:rsidRPr="000549B3">
        <w:rPr>
          <w:rFonts w:ascii="Times New Roman" w:hAnsi="Times New Roman"/>
          <w:b/>
          <w:sz w:val="28"/>
          <w:szCs w:val="28"/>
        </w:rPr>
        <w:t xml:space="preserve"> </w:t>
      </w:r>
      <w:r w:rsidRPr="000549B3">
        <w:rPr>
          <w:rFonts w:ascii="Times New Roman" w:hAnsi="Times New Roman"/>
          <w:sz w:val="28"/>
          <w:szCs w:val="28"/>
        </w:rPr>
        <w:t xml:space="preserve">приложената оценка на лицензиран оценител, за сума в размер на </w:t>
      </w:r>
      <w:r w:rsidRPr="000549B3">
        <w:rPr>
          <w:rFonts w:ascii="Times New Roman" w:hAnsi="Times New Roman"/>
          <w:b/>
          <w:i/>
          <w:sz w:val="28"/>
          <w:szCs w:val="28"/>
        </w:rPr>
        <w:t>8 810 лв. /осем хиляди осемстотин и десет лева/.</w:t>
      </w:r>
    </w:p>
    <w:p w14:paraId="1EA055FB" w14:textId="77777777" w:rsidR="000549B3" w:rsidRPr="000549B3" w:rsidRDefault="000549B3" w:rsidP="000549B3">
      <w:pPr>
        <w:spacing w:after="0" w:line="240" w:lineRule="auto"/>
        <w:ind w:firstLine="567"/>
        <w:jc w:val="both"/>
        <w:rPr>
          <w:rFonts w:ascii="Times New Roman" w:hAnsi="Times New Roman"/>
          <w:i/>
          <w:sz w:val="28"/>
          <w:szCs w:val="28"/>
        </w:rPr>
      </w:pPr>
      <w:r w:rsidRPr="000549B3">
        <w:rPr>
          <w:rFonts w:ascii="Times New Roman" w:hAnsi="Times New Roman"/>
          <w:b/>
          <w:sz w:val="28"/>
          <w:szCs w:val="28"/>
        </w:rPr>
        <w:t xml:space="preserve"> 3. На основание</w:t>
      </w:r>
      <w:r w:rsidRPr="000549B3">
        <w:rPr>
          <w:rFonts w:ascii="Times New Roman" w:hAnsi="Times New Roman"/>
          <w:sz w:val="28"/>
          <w:szCs w:val="28"/>
        </w:rPr>
        <w:t xml:space="preserve"> </w:t>
      </w:r>
      <w:r w:rsidRPr="000549B3">
        <w:rPr>
          <w:rFonts w:ascii="Times New Roman" w:hAnsi="Times New Roman"/>
          <w:b/>
          <w:sz w:val="28"/>
          <w:szCs w:val="28"/>
        </w:rPr>
        <w:t xml:space="preserve">чл.67, ал.2 от Закона за енергетиката: </w:t>
      </w:r>
      <w:r w:rsidRPr="000549B3">
        <w:rPr>
          <w:rFonts w:ascii="Times New Roman" w:hAnsi="Times New Roman"/>
          <w:sz w:val="28"/>
          <w:szCs w:val="28"/>
        </w:rPr>
        <w:t>„</w:t>
      </w:r>
      <w:r w:rsidRPr="000549B3">
        <w:rPr>
          <w:rFonts w:ascii="Times New Roman" w:hAnsi="Times New Roman"/>
          <w:i/>
          <w:sz w:val="28"/>
          <w:szCs w:val="28"/>
        </w:rPr>
        <w:t xml:space="preserve">Лицата по чл.62, ал.1 и чл.64, ал.1 от ЗЕ имат право безвъзмездно да използват мостове, пътища, улици, тротоари и други имоти-публична собственост, за прокарване, скачване, преминаване и поддържане на въздушни и подземни електропроводи, газопроводи, топлопроводи, водопроводи за енергийни цели, нефтопроводи и </w:t>
      </w:r>
      <w:proofErr w:type="spellStart"/>
      <w:r w:rsidRPr="000549B3">
        <w:rPr>
          <w:rFonts w:ascii="Times New Roman" w:hAnsi="Times New Roman"/>
          <w:i/>
          <w:sz w:val="28"/>
          <w:szCs w:val="28"/>
        </w:rPr>
        <w:t>нефтопродуктопроводи</w:t>
      </w:r>
      <w:proofErr w:type="spellEnd"/>
      <w:r w:rsidRPr="000549B3">
        <w:rPr>
          <w:rFonts w:ascii="Times New Roman" w:hAnsi="Times New Roman"/>
          <w:i/>
          <w:sz w:val="28"/>
          <w:szCs w:val="28"/>
        </w:rPr>
        <w:t>, като осигуряват техническа безопасност и предприемат мерки за недопускане на щети”.</w:t>
      </w:r>
    </w:p>
    <w:p w14:paraId="080F3735" w14:textId="77777777" w:rsidR="000549B3" w:rsidRPr="000549B3" w:rsidRDefault="000549B3" w:rsidP="000549B3">
      <w:pPr>
        <w:spacing w:after="0" w:line="240" w:lineRule="auto"/>
        <w:ind w:firstLine="567"/>
        <w:jc w:val="both"/>
        <w:rPr>
          <w:rFonts w:ascii="Times New Roman" w:hAnsi="Times New Roman"/>
          <w:sz w:val="28"/>
          <w:szCs w:val="28"/>
        </w:rPr>
      </w:pPr>
      <w:r w:rsidRPr="000549B3">
        <w:rPr>
          <w:rFonts w:ascii="Times New Roman" w:hAnsi="Times New Roman"/>
          <w:b/>
          <w:sz w:val="28"/>
          <w:szCs w:val="28"/>
        </w:rPr>
        <w:t>4.</w:t>
      </w:r>
      <w:r w:rsidRPr="000549B3">
        <w:rPr>
          <w:rFonts w:ascii="Times New Roman" w:hAnsi="Times New Roman"/>
          <w:b/>
          <w:i/>
          <w:sz w:val="28"/>
          <w:szCs w:val="28"/>
        </w:rPr>
        <w:t xml:space="preserve"> </w:t>
      </w:r>
      <w:r w:rsidRPr="000549B3">
        <w:rPr>
          <w:rFonts w:ascii="Times New Roman" w:hAnsi="Times New Roman"/>
          <w:sz w:val="28"/>
          <w:szCs w:val="28"/>
        </w:rPr>
        <w:t xml:space="preserve">Заповед на кмета на Община Перник, за учредяване право на прокарване на трасе и сервитут на кабел НН в поземлен имот с идентификатор </w:t>
      </w:r>
      <w:r w:rsidRPr="000549B3">
        <w:rPr>
          <w:rFonts w:ascii="Times New Roman" w:hAnsi="Times New Roman"/>
          <w:b/>
          <w:sz w:val="28"/>
          <w:szCs w:val="28"/>
        </w:rPr>
        <w:t xml:space="preserve">55871.514.6901 </w:t>
      </w:r>
      <w:r w:rsidRPr="000549B3">
        <w:rPr>
          <w:rFonts w:ascii="Times New Roman" w:hAnsi="Times New Roman"/>
          <w:sz w:val="28"/>
          <w:szCs w:val="28"/>
        </w:rPr>
        <w:t>по КККР на гр. Перник, УПИ I, кв.125 по регулационния план на гр. Перник, кв. Изток, представляващ частна общинска собственост, за захранване на</w:t>
      </w:r>
      <w:r w:rsidRPr="000549B3">
        <w:rPr>
          <w:rFonts w:ascii="Times New Roman" w:hAnsi="Times New Roman"/>
          <w:color w:val="000000"/>
          <w:sz w:val="28"/>
          <w:szCs w:val="28"/>
        </w:rPr>
        <w:t xml:space="preserve">: жилищна сграда с офис, в УПИ V, кв. 124 по регулационния план на гр. Перник, кв. Изток, поземлен имот с идентификатор </w:t>
      </w:r>
      <w:r w:rsidRPr="000549B3">
        <w:rPr>
          <w:rFonts w:ascii="Times New Roman" w:hAnsi="Times New Roman"/>
          <w:b/>
          <w:color w:val="000000"/>
          <w:sz w:val="28"/>
          <w:szCs w:val="28"/>
        </w:rPr>
        <w:t xml:space="preserve">55871.514.6890 по </w:t>
      </w:r>
      <w:r w:rsidRPr="000549B3">
        <w:rPr>
          <w:rFonts w:ascii="Times New Roman" w:hAnsi="Times New Roman"/>
          <w:color w:val="000000"/>
          <w:sz w:val="28"/>
          <w:szCs w:val="28"/>
        </w:rPr>
        <w:t xml:space="preserve">Кадастралната карта и кадастралните регистри  на гр. Перник, </w:t>
      </w:r>
      <w:r w:rsidRPr="000549B3">
        <w:rPr>
          <w:rFonts w:ascii="Times New Roman" w:hAnsi="Times New Roman"/>
          <w:sz w:val="28"/>
          <w:szCs w:val="28"/>
        </w:rPr>
        <w:t xml:space="preserve">в полза на “ЕЛЕКТРОРАЗПРЕДЕЛНИ МРЕЖИ ЗАПАД“ ЕАД, </w:t>
      </w:r>
      <w:r w:rsidRPr="000549B3">
        <w:rPr>
          <w:rFonts w:ascii="Times New Roman" w:hAnsi="Times New Roman"/>
          <w:color w:val="000000"/>
          <w:sz w:val="28"/>
          <w:szCs w:val="28"/>
        </w:rPr>
        <w:t xml:space="preserve">ЕИК </w:t>
      </w:r>
      <w:r w:rsidRPr="000549B3">
        <w:rPr>
          <w:rFonts w:ascii="Times New Roman" w:hAnsi="Times New Roman"/>
          <w:sz w:val="28"/>
          <w:szCs w:val="28"/>
        </w:rPr>
        <w:t xml:space="preserve">130277958, със седалище и адрес на управление: гр. София, район Младост, бул. „Цариградско шосе“ № 159, </w:t>
      </w:r>
      <w:proofErr w:type="spellStart"/>
      <w:r w:rsidRPr="000549B3">
        <w:rPr>
          <w:rFonts w:ascii="Times New Roman" w:hAnsi="Times New Roman"/>
          <w:sz w:val="28"/>
          <w:szCs w:val="28"/>
        </w:rPr>
        <w:t>БенчМарк</w:t>
      </w:r>
      <w:proofErr w:type="spellEnd"/>
      <w:r w:rsidRPr="000549B3">
        <w:rPr>
          <w:rFonts w:ascii="Times New Roman" w:hAnsi="Times New Roman"/>
          <w:sz w:val="28"/>
          <w:szCs w:val="28"/>
        </w:rPr>
        <w:t xml:space="preserve"> Бизнес Център, ще бъде издадена при условията на чл.64 от Закон за енергетиката и чл.193, ал.4 и ал.8 от Закона за устройство на територията. </w:t>
      </w:r>
    </w:p>
    <w:p w14:paraId="6FBC7EAA" w14:textId="2A68CB37" w:rsidR="00EB4149" w:rsidRDefault="00EB4149" w:rsidP="00EB4149">
      <w:pPr>
        <w:spacing w:after="0" w:line="240" w:lineRule="auto"/>
        <w:contextualSpacing/>
        <w:jc w:val="center"/>
        <w:rPr>
          <w:rFonts w:ascii="Times New Roman" w:hAnsi="Times New Roman"/>
          <w:b/>
          <w:bCs/>
          <w:iCs/>
          <w:sz w:val="28"/>
          <w:szCs w:val="28"/>
          <w:shd w:val="clear" w:color="auto" w:fill="FFFFFF"/>
        </w:rPr>
      </w:pPr>
    </w:p>
    <w:p w14:paraId="0F70BBFB" w14:textId="4D5AE285"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Pr>
          <w:rFonts w:ascii="Times New Roman" w:hAnsi="Times New Roman"/>
          <w:b/>
          <w:sz w:val="28"/>
          <w:szCs w:val="28"/>
          <w:u w:val="single"/>
        </w:rPr>
        <w:t>6</w:t>
      </w:r>
      <w:r w:rsidRPr="00C66B48">
        <w:rPr>
          <w:rFonts w:ascii="Times New Roman" w:hAnsi="Times New Roman"/>
          <w:b/>
          <w:sz w:val="28"/>
          <w:szCs w:val="28"/>
          <w:u w:val="single"/>
        </w:rPr>
        <w:t xml:space="preserve"> ОТ ДНЕВНИЯ РЕД - </w:t>
      </w:r>
      <w:r w:rsidR="009A70CF" w:rsidRPr="009A70CF">
        <w:rPr>
          <w:rFonts w:ascii="Times New Roman" w:hAnsi="Times New Roman"/>
          <w:b/>
          <w:sz w:val="28"/>
          <w:szCs w:val="28"/>
          <w:u w:val="single"/>
        </w:rPr>
        <w:t>ДЗ ВХ.</w:t>
      </w:r>
      <w:r w:rsidR="000549B3">
        <w:rPr>
          <w:rFonts w:ascii="Times New Roman" w:hAnsi="Times New Roman"/>
          <w:b/>
          <w:sz w:val="28"/>
          <w:szCs w:val="28"/>
          <w:u w:val="single"/>
        </w:rPr>
        <w:t xml:space="preserve"> </w:t>
      </w:r>
      <w:r w:rsidR="009A70CF" w:rsidRPr="009A70CF">
        <w:rPr>
          <w:rFonts w:ascii="Times New Roman" w:hAnsi="Times New Roman"/>
          <w:b/>
          <w:sz w:val="28"/>
          <w:szCs w:val="28"/>
          <w:u w:val="single"/>
        </w:rPr>
        <w:t>№ ОС</w:t>
      </w:r>
      <w:r w:rsidR="009A70CF" w:rsidRPr="009A70CF">
        <w:rPr>
          <w:rFonts w:ascii="Times New Roman" w:hAnsi="Times New Roman"/>
          <w:b/>
          <w:sz w:val="28"/>
          <w:szCs w:val="28"/>
          <w:u w:val="single"/>
          <w:lang w:val="en-US"/>
        </w:rPr>
        <w:t>_</w:t>
      </w:r>
      <w:r w:rsidR="009A70CF" w:rsidRPr="009A70CF">
        <w:rPr>
          <w:rFonts w:ascii="Times New Roman" w:hAnsi="Times New Roman"/>
          <w:b/>
          <w:sz w:val="28"/>
          <w:szCs w:val="28"/>
          <w:u w:val="single"/>
        </w:rPr>
        <w:t xml:space="preserve">108/28.02.2024Г. </w:t>
      </w:r>
      <w:r w:rsidR="009A70CF" w:rsidRPr="009A70CF">
        <w:rPr>
          <w:rFonts w:ascii="Times New Roman" w:hAnsi="Times New Roman"/>
          <w:b/>
          <w:bCs/>
          <w:sz w:val="28"/>
          <w:szCs w:val="28"/>
          <w:u w:val="single"/>
        </w:rPr>
        <w:t>ОТ СТ. ВЛАДИМИРОВ – КМЕТ НА ОБЩИНА ПЕРНИК, ОТНОСНО:</w:t>
      </w:r>
      <w:r w:rsidR="009A70CF" w:rsidRPr="009A70CF">
        <w:rPr>
          <w:rFonts w:ascii="Times New Roman" w:hAnsi="Times New Roman"/>
          <w:b/>
          <w:sz w:val="28"/>
          <w:szCs w:val="28"/>
          <w:u w:val="single"/>
        </w:rPr>
        <w:t xml:space="preserve"> ПРИЕМАНЕ НА ПРОЕКТ НА НАРЕДБА №…..ЗА РЕДА И УСЛОВИЯТА ЗА УПРАВЛЕНИЕ И РАЗПОРЕЖДАНЕ С ОБЩИНСКИ ЖИЛИЩА НА ТЕРИТОРИЯТА НА ОБЩИНА ПЕРНИК</w:t>
      </w:r>
      <w:r w:rsidR="004D5AD5">
        <w:rPr>
          <w:rFonts w:ascii="Times New Roman" w:hAnsi="Times New Roman"/>
          <w:b/>
          <w:iCs/>
          <w:sz w:val="28"/>
          <w:szCs w:val="28"/>
          <w:u w:val="single"/>
        </w:rPr>
        <w:t>:</w:t>
      </w:r>
    </w:p>
    <w:p w14:paraId="1702DEB7" w14:textId="3D6B245F" w:rsidR="004401AD" w:rsidRPr="004401AD" w:rsidRDefault="00915A04" w:rsidP="004401AD">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9A70CF" w:rsidRPr="009A70CF">
        <w:rPr>
          <w:rFonts w:ascii="Times New Roman" w:hAnsi="Times New Roman"/>
          <w:sz w:val="28"/>
          <w:szCs w:val="28"/>
        </w:rPr>
        <w:t>Докладната записка е разгледана в постоянните комисии ПК“</w:t>
      </w:r>
      <w:r w:rsidR="004401AD">
        <w:rPr>
          <w:rFonts w:ascii="Times New Roman" w:hAnsi="Times New Roman"/>
          <w:sz w:val="28"/>
          <w:szCs w:val="28"/>
        </w:rPr>
        <w:t>РПМСЖГНУ</w:t>
      </w:r>
      <w:r w:rsidR="009A70CF" w:rsidRPr="009A70CF">
        <w:rPr>
          <w:rFonts w:ascii="Times New Roman" w:hAnsi="Times New Roman"/>
          <w:sz w:val="28"/>
          <w:szCs w:val="28"/>
        </w:rPr>
        <w:t>“ и ПК“</w:t>
      </w:r>
      <w:r w:rsidR="004401AD">
        <w:rPr>
          <w:rFonts w:ascii="Times New Roman" w:hAnsi="Times New Roman"/>
          <w:sz w:val="28"/>
          <w:szCs w:val="28"/>
        </w:rPr>
        <w:t>ОС</w:t>
      </w:r>
      <w:r w:rsidR="009A70CF" w:rsidRPr="009A70CF">
        <w:rPr>
          <w:rFonts w:ascii="Times New Roman" w:hAnsi="Times New Roman"/>
          <w:sz w:val="28"/>
          <w:szCs w:val="28"/>
        </w:rPr>
        <w:t xml:space="preserve">“. </w:t>
      </w:r>
      <w:r w:rsidR="004401AD">
        <w:rPr>
          <w:rFonts w:ascii="Times New Roman" w:hAnsi="Times New Roman"/>
          <w:sz w:val="28"/>
          <w:szCs w:val="28"/>
        </w:rPr>
        <w:t xml:space="preserve">Комисиите ни предлагат следното: ПК“ОС“ ни предлага </w:t>
      </w:r>
      <w:r w:rsidR="004401AD" w:rsidRPr="004401AD">
        <w:rPr>
          <w:rFonts w:ascii="Times New Roman" w:hAnsi="Times New Roman"/>
          <w:sz w:val="28"/>
          <w:szCs w:val="28"/>
        </w:rPr>
        <w:t>Общински съвет Перник да приеме предложения проект на Наредба за реда и условията за управление и разпореждане с общински жилища на територията на община Перник</w:t>
      </w:r>
      <w:r w:rsidR="004401AD">
        <w:rPr>
          <w:rFonts w:ascii="Times New Roman" w:hAnsi="Times New Roman"/>
          <w:sz w:val="28"/>
          <w:szCs w:val="28"/>
        </w:rPr>
        <w:t xml:space="preserve">, докато становището на </w:t>
      </w:r>
      <w:r w:rsidR="004401AD">
        <w:rPr>
          <w:rFonts w:ascii="Times New Roman" w:hAnsi="Times New Roman"/>
          <w:sz w:val="28"/>
          <w:szCs w:val="28"/>
        </w:rPr>
        <w:lastRenderedPageBreak/>
        <w:t>ПК“РПМСЖГНУ“</w:t>
      </w:r>
      <w:r w:rsidR="000549B3">
        <w:rPr>
          <w:rFonts w:ascii="Times New Roman" w:hAnsi="Times New Roman"/>
          <w:sz w:val="28"/>
          <w:szCs w:val="28"/>
        </w:rPr>
        <w:t>,</w:t>
      </w:r>
      <w:r w:rsidR="004401AD">
        <w:rPr>
          <w:rFonts w:ascii="Times New Roman" w:hAnsi="Times New Roman"/>
          <w:sz w:val="28"/>
          <w:szCs w:val="28"/>
        </w:rPr>
        <w:t xml:space="preserve"> която е и водеща е малко по-подробно и е следното: </w:t>
      </w:r>
      <w:r w:rsidR="000549B3">
        <w:rPr>
          <w:rFonts w:ascii="Times New Roman" w:hAnsi="Times New Roman"/>
          <w:sz w:val="28"/>
          <w:szCs w:val="28"/>
        </w:rPr>
        <w:t>П</w:t>
      </w:r>
      <w:r w:rsidR="004401AD">
        <w:rPr>
          <w:rFonts w:ascii="Times New Roman" w:hAnsi="Times New Roman"/>
          <w:sz w:val="28"/>
          <w:szCs w:val="28"/>
        </w:rPr>
        <w:t xml:space="preserve">редлага </w:t>
      </w:r>
      <w:r w:rsidR="004401AD" w:rsidRPr="004401AD">
        <w:rPr>
          <w:rFonts w:ascii="Times New Roman" w:hAnsi="Times New Roman"/>
          <w:sz w:val="28"/>
          <w:szCs w:val="28"/>
        </w:rPr>
        <w:t>Общински съвет Перник да приеме предложения проект на Наредба за реда и условията за управление и разпореждане с общински жилища на територията на община Перник, като:</w:t>
      </w:r>
      <w:r w:rsidR="004401AD">
        <w:rPr>
          <w:rFonts w:ascii="Times New Roman" w:hAnsi="Times New Roman"/>
          <w:sz w:val="28"/>
          <w:szCs w:val="28"/>
        </w:rPr>
        <w:t xml:space="preserve"> </w:t>
      </w:r>
      <w:r w:rsidR="004401AD" w:rsidRPr="004401AD">
        <w:rPr>
          <w:rFonts w:ascii="Times New Roman" w:hAnsi="Times New Roman"/>
          <w:sz w:val="28"/>
          <w:szCs w:val="28"/>
        </w:rPr>
        <w:t>1. Номерира наредбата под № 16 и заглавието придобива следния вид: Наредба № 16 за реда и условията за управление и разпореждане с общински жилища на територията на община Перник.</w:t>
      </w:r>
      <w:r w:rsidR="004401AD">
        <w:rPr>
          <w:rFonts w:ascii="Times New Roman" w:hAnsi="Times New Roman"/>
          <w:sz w:val="28"/>
          <w:szCs w:val="28"/>
        </w:rPr>
        <w:t xml:space="preserve"> </w:t>
      </w:r>
      <w:r w:rsidR="004401AD" w:rsidRPr="004401AD">
        <w:rPr>
          <w:rFonts w:ascii="Times New Roman" w:hAnsi="Times New Roman"/>
          <w:sz w:val="28"/>
          <w:szCs w:val="28"/>
        </w:rPr>
        <w:t>2.§ 7. от ПЗР да придобие следния вид: „§ 7. Настоящата наредба влиза в сила от деня на обявяването й на сайта на Общински съвет Перник и отменя досега действащата Наредба за реда и условията за управление и разпореждане с общински жилища на територията на община Перник, /Приета с Решение №1147/23.07.2015г. на Общински съвет Перник, изм. и доп. с Решение № 468/29.10.2019г. на ПАС; изм. и доп. с Решение № 293 от 25.09.2020г./</w:t>
      </w:r>
      <w:r w:rsidR="000549B3">
        <w:rPr>
          <w:rFonts w:ascii="Times New Roman" w:hAnsi="Times New Roman"/>
          <w:sz w:val="28"/>
          <w:szCs w:val="28"/>
        </w:rPr>
        <w:t>.</w:t>
      </w:r>
    </w:p>
    <w:p w14:paraId="33B3DB46" w14:textId="08DB09F9" w:rsidR="009A70CF" w:rsidRPr="009A70CF" w:rsidRDefault="009A70CF" w:rsidP="004401AD">
      <w:pPr>
        <w:spacing w:after="0" w:line="240" w:lineRule="auto"/>
        <w:ind w:firstLine="708"/>
        <w:contextualSpacing/>
        <w:jc w:val="both"/>
        <w:rPr>
          <w:rFonts w:ascii="Times New Roman" w:hAnsi="Times New Roman"/>
          <w:sz w:val="28"/>
          <w:szCs w:val="28"/>
        </w:rPr>
      </w:pPr>
      <w:r w:rsidRPr="009A70CF">
        <w:rPr>
          <w:rFonts w:ascii="Times New Roman" w:hAnsi="Times New Roman"/>
          <w:sz w:val="28"/>
          <w:szCs w:val="28"/>
        </w:rPr>
        <w:t xml:space="preserve">Уважаеми колеги, имате думата по точката от дневния ред. Не виждам постъпили заявки за изказване, с което можем да преминем към гласуване на </w:t>
      </w:r>
      <w:r w:rsidR="004401AD">
        <w:rPr>
          <w:rFonts w:ascii="Times New Roman" w:hAnsi="Times New Roman"/>
          <w:sz w:val="28"/>
          <w:szCs w:val="28"/>
        </w:rPr>
        <w:t>предложеното ни предложение от ПК“РПМСЖГНУ“</w:t>
      </w:r>
      <w:r w:rsidRPr="009A70CF">
        <w:rPr>
          <w:rFonts w:ascii="Times New Roman" w:hAnsi="Times New Roman"/>
          <w:sz w:val="28"/>
          <w:szCs w:val="28"/>
        </w:rPr>
        <w:t>.</w:t>
      </w:r>
      <w:r w:rsidR="004401AD">
        <w:rPr>
          <w:rFonts w:ascii="Times New Roman" w:hAnsi="Times New Roman"/>
          <w:sz w:val="28"/>
          <w:szCs w:val="28"/>
        </w:rPr>
        <w:t xml:space="preserve"> В режим на гласуване сме</w:t>
      </w:r>
      <w:r w:rsidR="000549B3">
        <w:rPr>
          <w:rFonts w:ascii="Times New Roman" w:hAnsi="Times New Roman"/>
          <w:sz w:val="28"/>
          <w:szCs w:val="28"/>
        </w:rPr>
        <w:t>,</w:t>
      </w:r>
      <w:r w:rsidR="004401AD">
        <w:rPr>
          <w:rFonts w:ascii="Times New Roman" w:hAnsi="Times New Roman"/>
          <w:sz w:val="28"/>
          <w:szCs w:val="28"/>
        </w:rPr>
        <w:t xml:space="preserve"> колеги.</w:t>
      </w:r>
    </w:p>
    <w:p w14:paraId="3F2E6049"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796C441C" w14:textId="2F759326" w:rsidR="004401AD" w:rsidRPr="004401AD" w:rsidRDefault="004401AD" w:rsidP="004401AD">
      <w:pPr>
        <w:spacing w:after="0" w:line="240" w:lineRule="auto"/>
        <w:contextualSpacing/>
        <w:jc w:val="both"/>
        <w:rPr>
          <w:rFonts w:ascii="Times New Roman" w:hAnsi="Times New Roman"/>
          <w:bCs/>
          <w:sz w:val="28"/>
          <w:szCs w:val="28"/>
          <w:shd w:val="clear" w:color="auto" w:fill="FFFFFF"/>
        </w:rPr>
      </w:pPr>
      <w:r w:rsidRPr="004401AD">
        <w:rPr>
          <w:rFonts w:ascii="Times New Roman" w:hAnsi="Times New Roman"/>
          <w:bCs/>
          <w:i/>
          <w:iCs/>
          <w:sz w:val="28"/>
          <w:szCs w:val="28"/>
          <w:shd w:val="clear" w:color="auto" w:fill="FFFFFF"/>
        </w:rPr>
        <w:t xml:space="preserve">Общинският съвет гласува и със 'за' - 35, 'против' - 0 и 'въздържали се' </w:t>
      </w:r>
      <w:r>
        <w:rPr>
          <w:rFonts w:ascii="Times New Roman" w:hAnsi="Times New Roman"/>
          <w:bCs/>
          <w:i/>
          <w:iCs/>
          <w:sz w:val="28"/>
          <w:szCs w:val="28"/>
          <w:shd w:val="clear" w:color="auto" w:fill="FFFFFF"/>
        </w:rPr>
        <w:t>–</w:t>
      </w:r>
      <w:r w:rsidRPr="004401AD">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497DDFC8"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Александър Александров: За</w:t>
      </w:r>
    </w:p>
    <w:p w14:paraId="7CFECE00"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Анжела Йосифова: За</w:t>
      </w:r>
    </w:p>
    <w:p w14:paraId="5631C7BD"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Антонио Антонов: За</w:t>
      </w:r>
    </w:p>
    <w:p w14:paraId="4EC893AC"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Божидар Живков: За</w:t>
      </w:r>
    </w:p>
    <w:p w14:paraId="7FD60A8B"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Валентин Петков: За</w:t>
      </w:r>
    </w:p>
    <w:p w14:paraId="515F6743"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 xml:space="preserve">Вержиния </w:t>
      </w:r>
      <w:proofErr w:type="spellStart"/>
      <w:r w:rsidRPr="004401AD">
        <w:rPr>
          <w:rFonts w:ascii="Times New Roman" w:hAnsi="Times New Roman"/>
          <w:bCs/>
          <w:sz w:val="28"/>
          <w:szCs w:val="28"/>
          <w:shd w:val="clear" w:color="auto" w:fill="FFFFFF"/>
        </w:rPr>
        <w:t>Феодорова</w:t>
      </w:r>
      <w:proofErr w:type="spellEnd"/>
      <w:r w:rsidRPr="004401AD">
        <w:rPr>
          <w:rFonts w:ascii="Times New Roman" w:hAnsi="Times New Roman"/>
          <w:bCs/>
          <w:sz w:val="28"/>
          <w:szCs w:val="28"/>
          <w:shd w:val="clear" w:color="auto" w:fill="FFFFFF"/>
        </w:rPr>
        <w:t>: За</w:t>
      </w:r>
    </w:p>
    <w:p w14:paraId="54095D6A"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Веселин Пейчев: За</w:t>
      </w:r>
    </w:p>
    <w:p w14:paraId="065190D1"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Владислав Владимиров: За</w:t>
      </w:r>
    </w:p>
    <w:p w14:paraId="022D4539"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Галина Владимирова: За</w:t>
      </w:r>
    </w:p>
    <w:p w14:paraId="1DC53E07"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Георги Захариев: За</w:t>
      </w:r>
    </w:p>
    <w:p w14:paraId="32E94D5D"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Георги Недев: За</w:t>
      </w:r>
    </w:p>
    <w:p w14:paraId="3B49C9D1"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Денислав Захариев: За</w:t>
      </w:r>
    </w:p>
    <w:p w14:paraId="18D03962"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Десислав Аспарухов: За</w:t>
      </w:r>
    </w:p>
    <w:p w14:paraId="07363202"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Диана Мечкарска: За</w:t>
      </w:r>
    </w:p>
    <w:p w14:paraId="45291C31"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Димитър Колев: За</w:t>
      </w:r>
    </w:p>
    <w:p w14:paraId="552B56BF"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Драгостин Пейчев: За</w:t>
      </w:r>
    </w:p>
    <w:p w14:paraId="7AABBA25"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Ива Радкова: За</w:t>
      </w:r>
    </w:p>
    <w:p w14:paraId="291118B3"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Иван Иванов: За</w:t>
      </w:r>
    </w:p>
    <w:p w14:paraId="0FED5D3A"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Иво Петров: За</w:t>
      </w:r>
    </w:p>
    <w:p w14:paraId="201E3784"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Илияна Велкова: За</w:t>
      </w:r>
    </w:p>
    <w:p w14:paraId="42447455"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Константин Иванов: За</w:t>
      </w:r>
    </w:p>
    <w:p w14:paraId="572FAF41"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Кръстинка Ботева: За</w:t>
      </w:r>
    </w:p>
    <w:p w14:paraId="5B632A4D"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Людмил Георгиев: За</w:t>
      </w:r>
    </w:p>
    <w:p w14:paraId="065AB613"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Милан Миланов: За</w:t>
      </w:r>
    </w:p>
    <w:p w14:paraId="6107B22B"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 xml:space="preserve">Милена </w:t>
      </w:r>
      <w:proofErr w:type="spellStart"/>
      <w:r w:rsidRPr="004401AD">
        <w:rPr>
          <w:rFonts w:ascii="Times New Roman" w:hAnsi="Times New Roman"/>
          <w:bCs/>
          <w:sz w:val="28"/>
          <w:szCs w:val="28"/>
          <w:shd w:val="clear" w:color="auto" w:fill="FFFFFF"/>
        </w:rPr>
        <w:t>Милошева</w:t>
      </w:r>
      <w:proofErr w:type="spellEnd"/>
      <w:r w:rsidRPr="004401AD">
        <w:rPr>
          <w:rFonts w:ascii="Times New Roman" w:hAnsi="Times New Roman"/>
          <w:bCs/>
          <w:sz w:val="28"/>
          <w:szCs w:val="28"/>
          <w:shd w:val="clear" w:color="auto" w:fill="FFFFFF"/>
        </w:rPr>
        <w:t>-Андонова: За</w:t>
      </w:r>
    </w:p>
    <w:p w14:paraId="7F4B0F75"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lastRenderedPageBreak/>
        <w:t>Петър Първанов: За</w:t>
      </w:r>
    </w:p>
    <w:p w14:paraId="7D9CF4A9"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Радослав Червенков: За</w:t>
      </w:r>
    </w:p>
    <w:p w14:paraId="0962ECA9"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Ралица Андреева-Любенова: За</w:t>
      </w:r>
    </w:p>
    <w:p w14:paraId="331DCD36"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Рая Благоева: За</w:t>
      </w:r>
    </w:p>
    <w:p w14:paraId="195664D7"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Розалия Драгомирова: За</w:t>
      </w:r>
    </w:p>
    <w:p w14:paraId="226745E1"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Светослава Иванова: За</w:t>
      </w:r>
    </w:p>
    <w:p w14:paraId="6EF07DEF"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Сирма Томова: За</w:t>
      </w:r>
    </w:p>
    <w:p w14:paraId="1B1C38AE"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Сузана Теофилова: За</w:t>
      </w:r>
    </w:p>
    <w:p w14:paraId="24B7329F"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 xml:space="preserve">Цветана </w:t>
      </w:r>
      <w:proofErr w:type="spellStart"/>
      <w:r w:rsidRPr="004401AD">
        <w:rPr>
          <w:rFonts w:ascii="Times New Roman" w:hAnsi="Times New Roman"/>
          <w:bCs/>
          <w:sz w:val="28"/>
          <w:szCs w:val="28"/>
          <w:shd w:val="clear" w:color="auto" w:fill="FFFFFF"/>
        </w:rPr>
        <w:t>Пиралкова</w:t>
      </w:r>
      <w:proofErr w:type="spellEnd"/>
      <w:r w:rsidRPr="004401AD">
        <w:rPr>
          <w:rFonts w:ascii="Times New Roman" w:hAnsi="Times New Roman"/>
          <w:bCs/>
          <w:sz w:val="28"/>
          <w:szCs w:val="28"/>
          <w:shd w:val="clear" w:color="auto" w:fill="FFFFFF"/>
        </w:rPr>
        <w:t>: За</w:t>
      </w:r>
    </w:p>
    <w:p w14:paraId="231DB536" w14:textId="77777777" w:rsidR="004401AD" w:rsidRPr="004401AD" w:rsidRDefault="004401AD" w:rsidP="00BD7B0A">
      <w:pPr>
        <w:numPr>
          <w:ilvl w:val="1"/>
          <w:numId w:val="7"/>
        </w:numPr>
        <w:tabs>
          <w:tab w:val="clear" w:pos="1440"/>
        </w:tabs>
        <w:spacing w:after="0" w:line="240" w:lineRule="auto"/>
        <w:ind w:left="284" w:firstLine="0"/>
        <w:contextualSpacing/>
        <w:jc w:val="both"/>
        <w:rPr>
          <w:rFonts w:ascii="Times New Roman" w:hAnsi="Times New Roman"/>
          <w:bCs/>
          <w:sz w:val="28"/>
          <w:szCs w:val="28"/>
          <w:shd w:val="clear" w:color="auto" w:fill="FFFFFF"/>
        </w:rPr>
      </w:pPr>
      <w:r w:rsidRPr="004401AD">
        <w:rPr>
          <w:rFonts w:ascii="Times New Roman" w:hAnsi="Times New Roman"/>
          <w:bCs/>
          <w:sz w:val="28"/>
          <w:szCs w:val="28"/>
          <w:shd w:val="clear" w:color="auto" w:fill="FFFFFF"/>
        </w:rPr>
        <w:t xml:space="preserve">Цветелин </w:t>
      </w:r>
      <w:proofErr w:type="spellStart"/>
      <w:r w:rsidRPr="004401AD">
        <w:rPr>
          <w:rFonts w:ascii="Times New Roman" w:hAnsi="Times New Roman"/>
          <w:bCs/>
          <w:sz w:val="28"/>
          <w:szCs w:val="28"/>
          <w:shd w:val="clear" w:color="auto" w:fill="FFFFFF"/>
        </w:rPr>
        <w:t>Бонин</w:t>
      </w:r>
      <w:proofErr w:type="spellEnd"/>
      <w:r w:rsidRPr="004401AD">
        <w:rPr>
          <w:rFonts w:ascii="Times New Roman" w:hAnsi="Times New Roman"/>
          <w:bCs/>
          <w:sz w:val="28"/>
          <w:szCs w:val="28"/>
          <w:shd w:val="clear" w:color="auto" w:fill="FFFFFF"/>
        </w:rPr>
        <w:t>: За</w:t>
      </w:r>
    </w:p>
    <w:p w14:paraId="695DD792" w14:textId="77777777" w:rsidR="000549B3" w:rsidRPr="000549B3" w:rsidRDefault="000549B3" w:rsidP="000549B3">
      <w:pPr>
        <w:spacing w:after="0" w:line="240" w:lineRule="auto"/>
        <w:contextualSpacing/>
        <w:jc w:val="both"/>
        <w:rPr>
          <w:rFonts w:ascii="Times New Roman" w:hAnsi="Times New Roman"/>
          <w:bCs/>
          <w:sz w:val="28"/>
          <w:szCs w:val="28"/>
          <w:shd w:val="clear" w:color="auto" w:fill="FFFFFF"/>
        </w:rPr>
      </w:pPr>
    </w:p>
    <w:p w14:paraId="1F7A28EC" w14:textId="5EBBE570" w:rsidR="00915A04" w:rsidRPr="000549B3" w:rsidRDefault="00EB4149" w:rsidP="000549B3">
      <w:pPr>
        <w:spacing w:after="0" w:line="240" w:lineRule="auto"/>
        <w:contextualSpacing/>
        <w:jc w:val="both"/>
        <w:rPr>
          <w:rFonts w:ascii="Times New Roman" w:hAnsi="Times New Roman"/>
          <w:bCs/>
          <w:sz w:val="28"/>
          <w:szCs w:val="28"/>
          <w:shd w:val="clear" w:color="auto" w:fill="FFFFFF"/>
        </w:rPr>
      </w:pPr>
      <w:r w:rsidRPr="000549B3">
        <w:rPr>
          <w:rFonts w:ascii="Times New Roman" w:hAnsi="Times New Roman"/>
          <w:bCs/>
          <w:sz w:val="28"/>
          <w:szCs w:val="28"/>
          <w:shd w:val="clear" w:color="auto" w:fill="FFFFFF"/>
        </w:rPr>
        <w:t>прие</w:t>
      </w:r>
    </w:p>
    <w:p w14:paraId="41D58895" w14:textId="77777777" w:rsidR="000549B3" w:rsidRDefault="000549B3" w:rsidP="000549B3">
      <w:pPr>
        <w:pStyle w:val="a5"/>
        <w:spacing w:after="0" w:line="240" w:lineRule="auto"/>
        <w:ind w:left="0" w:firstLine="567"/>
        <w:jc w:val="both"/>
        <w:rPr>
          <w:rFonts w:ascii="Times New Roman" w:hAnsi="Times New Roman"/>
          <w:sz w:val="28"/>
          <w:szCs w:val="28"/>
        </w:rPr>
      </w:pPr>
    </w:p>
    <w:p w14:paraId="75B0396F" w14:textId="06353241" w:rsidR="000549B3" w:rsidRPr="000549B3" w:rsidRDefault="000549B3" w:rsidP="000549B3">
      <w:pPr>
        <w:pStyle w:val="a5"/>
        <w:spacing w:after="0" w:line="240" w:lineRule="auto"/>
        <w:ind w:left="0" w:firstLine="567"/>
        <w:jc w:val="both"/>
        <w:rPr>
          <w:rFonts w:ascii="Times New Roman" w:hAnsi="Times New Roman"/>
          <w:sz w:val="28"/>
          <w:szCs w:val="28"/>
        </w:rPr>
      </w:pPr>
      <w:r w:rsidRPr="000549B3">
        <w:rPr>
          <w:rFonts w:ascii="Times New Roman" w:hAnsi="Times New Roman"/>
          <w:sz w:val="28"/>
          <w:szCs w:val="28"/>
        </w:rPr>
        <w:t>На основание чл.21 ал.2 от ЗМСМА и съгласно чл.45а, чл.47 ал.3 от ЗОС, чл.76 ал.3 от АПК, чл.28 във връзка с чл.26 от ЗНА</w:t>
      </w:r>
    </w:p>
    <w:p w14:paraId="743EC39C" w14:textId="77777777" w:rsidR="000549B3" w:rsidRDefault="000549B3" w:rsidP="004401AD">
      <w:pPr>
        <w:spacing w:after="0" w:line="240" w:lineRule="auto"/>
        <w:contextualSpacing/>
        <w:jc w:val="center"/>
        <w:rPr>
          <w:rFonts w:ascii="Times New Roman" w:hAnsi="Times New Roman"/>
          <w:b/>
          <w:bCs/>
          <w:iCs/>
          <w:sz w:val="28"/>
          <w:szCs w:val="28"/>
          <w:shd w:val="clear" w:color="auto" w:fill="FFFFFF"/>
        </w:rPr>
      </w:pPr>
    </w:p>
    <w:p w14:paraId="0D56199F" w14:textId="5103F2BB" w:rsidR="00915A04" w:rsidRDefault="00915A04" w:rsidP="004401AD">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0549B3">
        <w:rPr>
          <w:rFonts w:ascii="Times New Roman" w:hAnsi="Times New Roman"/>
          <w:b/>
          <w:bCs/>
          <w:iCs/>
          <w:sz w:val="28"/>
          <w:szCs w:val="28"/>
          <w:shd w:val="clear" w:color="auto" w:fill="FFFFFF"/>
        </w:rPr>
        <w:t xml:space="preserve"> 133</w:t>
      </w:r>
    </w:p>
    <w:p w14:paraId="1F83BE50" w14:textId="7D84FAAD" w:rsidR="000549B3" w:rsidRDefault="000549B3" w:rsidP="004401AD">
      <w:pPr>
        <w:spacing w:after="0" w:line="240" w:lineRule="auto"/>
        <w:contextualSpacing/>
        <w:jc w:val="center"/>
        <w:rPr>
          <w:rFonts w:ascii="Times New Roman" w:hAnsi="Times New Roman"/>
          <w:b/>
          <w:bCs/>
          <w:iCs/>
          <w:sz w:val="28"/>
          <w:szCs w:val="28"/>
          <w:shd w:val="clear" w:color="auto" w:fill="FFFFFF"/>
        </w:rPr>
      </w:pPr>
    </w:p>
    <w:p w14:paraId="7F5987A4" w14:textId="77777777" w:rsidR="000549B3" w:rsidRPr="002829E0" w:rsidRDefault="000549B3" w:rsidP="000549B3">
      <w:pPr>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Pr="002829E0">
        <w:rPr>
          <w:rFonts w:ascii="Times New Roman" w:hAnsi="Times New Roman"/>
          <w:sz w:val="28"/>
          <w:szCs w:val="28"/>
        </w:rPr>
        <w:t xml:space="preserve">Приема </w:t>
      </w:r>
      <w:r w:rsidRPr="002829E0">
        <w:rPr>
          <w:rFonts w:ascii="Times New Roman" w:hAnsi="Times New Roman"/>
          <w:b/>
          <w:sz w:val="28"/>
          <w:szCs w:val="28"/>
        </w:rPr>
        <w:t>Наредба № 16 за реда и условията за управление и разпореждане с общински жилища на територията на община Перник</w:t>
      </w:r>
      <w:r w:rsidRPr="002829E0">
        <w:rPr>
          <w:rFonts w:ascii="Times New Roman" w:hAnsi="Times New Roman"/>
          <w:sz w:val="28"/>
          <w:szCs w:val="28"/>
        </w:rPr>
        <w:t>.</w:t>
      </w:r>
    </w:p>
    <w:p w14:paraId="5C3FBD77" w14:textId="12AA0CD2" w:rsidR="000549B3" w:rsidRDefault="000549B3" w:rsidP="00E6605C">
      <w:pPr>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Pr="002829E0">
        <w:rPr>
          <w:rFonts w:ascii="Times New Roman" w:hAnsi="Times New Roman"/>
          <w:sz w:val="28"/>
          <w:szCs w:val="28"/>
        </w:rPr>
        <w:t xml:space="preserve">Настоящата Наредба влиза в сила от деня на обявяването й на сайта на Общински съвет Перник и отменя досега действащата Наредба за реда и условията за управление и разпореждане с общински жилища </w:t>
      </w:r>
      <w:r>
        <w:rPr>
          <w:rFonts w:ascii="Times New Roman" w:hAnsi="Times New Roman"/>
          <w:sz w:val="28"/>
          <w:szCs w:val="28"/>
        </w:rPr>
        <w:t>на територията на община Перник</w:t>
      </w:r>
      <w:r w:rsidRPr="002829E0">
        <w:rPr>
          <w:rFonts w:ascii="Times New Roman" w:hAnsi="Times New Roman"/>
          <w:sz w:val="28"/>
          <w:szCs w:val="28"/>
        </w:rPr>
        <w:t xml:space="preserve"> /</w:t>
      </w:r>
      <w:r w:rsidRPr="002829E0">
        <w:rPr>
          <w:rFonts w:ascii="Times New Roman" w:hAnsi="Times New Roman"/>
          <w:sz w:val="24"/>
          <w:szCs w:val="24"/>
        </w:rPr>
        <w:t>Приета с Решение №1147/23.07.2015г. на Общински съвет Перник, изм. и доп. с Решение № 468/29.10.2019г. на ПАС; изм. и доп. с Решение № 293 от 25.09.2020г</w:t>
      </w:r>
      <w:r w:rsidRPr="002829E0">
        <w:rPr>
          <w:rFonts w:ascii="Times New Roman" w:hAnsi="Times New Roman"/>
          <w:sz w:val="28"/>
          <w:szCs w:val="28"/>
        </w:rPr>
        <w:t>./.</w:t>
      </w:r>
    </w:p>
    <w:p w14:paraId="20BA9EFF" w14:textId="77777777" w:rsidR="00E6605C" w:rsidRPr="002829E0" w:rsidRDefault="00E6605C" w:rsidP="00E6605C">
      <w:pPr>
        <w:spacing w:after="0" w:line="240" w:lineRule="auto"/>
        <w:ind w:firstLine="567"/>
        <w:jc w:val="both"/>
        <w:rPr>
          <w:rFonts w:ascii="Times New Roman" w:hAnsi="Times New Roman"/>
          <w:sz w:val="28"/>
          <w:szCs w:val="28"/>
        </w:rPr>
      </w:pPr>
    </w:p>
    <w:p w14:paraId="218580C2" w14:textId="2825AEA0" w:rsidR="00915A04" w:rsidRPr="00C66B48" w:rsidRDefault="00915A04" w:rsidP="00E6605C">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B32A7C">
        <w:rPr>
          <w:rFonts w:ascii="Times New Roman" w:hAnsi="Times New Roman"/>
          <w:b/>
          <w:sz w:val="28"/>
          <w:szCs w:val="28"/>
          <w:u w:val="single"/>
        </w:rPr>
        <w:t>7</w:t>
      </w:r>
      <w:r w:rsidRPr="00C66B48">
        <w:rPr>
          <w:rFonts w:ascii="Times New Roman" w:hAnsi="Times New Roman"/>
          <w:b/>
          <w:sz w:val="28"/>
          <w:szCs w:val="28"/>
          <w:u w:val="single"/>
        </w:rPr>
        <w:t xml:space="preserve"> ОТ ДНЕВНИЯ РЕД - </w:t>
      </w:r>
      <w:r w:rsidR="0029333D" w:rsidRPr="0029333D">
        <w:rPr>
          <w:rFonts w:ascii="Times New Roman" w:hAnsi="Times New Roman"/>
          <w:b/>
          <w:sz w:val="28"/>
          <w:szCs w:val="28"/>
          <w:u w:val="single"/>
        </w:rPr>
        <w:t>ДЗ ВХ.</w:t>
      </w:r>
      <w:r w:rsidR="00E6605C">
        <w:rPr>
          <w:rFonts w:ascii="Times New Roman" w:hAnsi="Times New Roman"/>
          <w:b/>
          <w:sz w:val="28"/>
          <w:szCs w:val="28"/>
          <w:u w:val="single"/>
        </w:rPr>
        <w:t xml:space="preserve"> </w:t>
      </w:r>
      <w:r w:rsidR="0029333D" w:rsidRPr="0029333D">
        <w:rPr>
          <w:rFonts w:ascii="Times New Roman" w:hAnsi="Times New Roman"/>
          <w:b/>
          <w:sz w:val="28"/>
          <w:szCs w:val="28"/>
          <w:u w:val="single"/>
        </w:rPr>
        <w:t>№ ОС</w:t>
      </w:r>
      <w:r w:rsidR="0029333D" w:rsidRPr="0029333D">
        <w:rPr>
          <w:rFonts w:ascii="Times New Roman" w:hAnsi="Times New Roman"/>
          <w:b/>
          <w:sz w:val="28"/>
          <w:szCs w:val="28"/>
          <w:u w:val="single"/>
          <w:lang w:val="en-US"/>
        </w:rPr>
        <w:t>_</w:t>
      </w:r>
      <w:r w:rsidR="0029333D" w:rsidRPr="0029333D">
        <w:rPr>
          <w:rFonts w:ascii="Times New Roman" w:hAnsi="Times New Roman"/>
          <w:b/>
          <w:sz w:val="28"/>
          <w:szCs w:val="28"/>
          <w:u w:val="single"/>
        </w:rPr>
        <w:t xml:space="preserve">106/27.02.2024Г. </w:t>
      </w:r>
      <w:r w:rsidR="0029333D" w:rsidRPr="0029333D">
        <w:rPr>
          <w:rFonts w:ascii="Times New Roman" w:hAnsi="Times New Roman"/>
          <w:b/>
          <w:bCs/>
          <w:sz w:val="28"/>
          <w:szCs w:val="28"/>
          <w:u w:val="single"/>
        </w:rPr>
        <w:t>ОТ СТ. ВЛАДИМИРОВ – КМЕТ НА ОБЩИНА ПЕРНИК, ОТНОСНО: ПРИЕМАНЕ ДАРЕНИЕ НА ЖИЛИЩЕ-АПАРТАМЕНТ, НАХОДЯЩ СЕ В ГР.ПЕРНИК, УЛ.“СТРУМА“ ЖИЛИЩНА СГРАДА-БЛОК №14, ВХОД „Б“, ЕТАЖ 7, АПАРТАМЕНТ №41</w:t>
      </w:r>
      <w:r w:rsidRPr="00C66B48">
        <w:rPr>
          <w:rFonts w:ascii="Times New Roman" w:hAnsi="Times New Roman"/>
          <w:b/>
          <w:bCs/>
          <w:sz w:val="28"/>
          <w:szCs w:val="28"/>
          <w:u w:val="single"/>
        </w:rPr>
        <w:t>:</w:t>
      </w:r>
    </w:p>
    <w:p w14:paraId="183B204B" w14:textId="5A02095E" w:rsidR="00527DDD" w:rsidRDefault="00915A04" w:rsidP="0029333D">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29333D" w:rsidRPr="0029333D">
        <w:rPr>
          <w:rFonts w:ascii="Times New Roman" w:hAnsi="Times New Roman"/>
          <w:sz w:val="28"/>
          <w:szCs w:val="28"/>
        </w:rPr>
        <w:t>Докладната записка е разгледана в постоянните комисии ПК“ОС“ и ПК“</w:t>
      </w:r>
      <w:r w:rsidR="00527DDD">
        <w:rPr>
          <w:rFonts w:ascii="Times New Roman" w:hAnsi="Times New Roman"/>
          <w:sz w:val="28"/>
          <w:szCs w:val="28"/>
        </w:rPr>
        <w:t>БФЕ</w:t>
      </w:r>
      <w:r w:rsidR="0029333D" w:rsidRPr="0029333D">
        <w:rPr>
          <w:rFonts w:ascii="Times New Roman" w:hAnsi="Times New Roman"/>
          <w:sz w:val="28"/>
          <w:szCs w:val="28"/>
        </w:rPr>
        <w:t xml:space="preserve">“. Двете комисии </w:t>
      </w:r>
      <w:r w:rsidR="00527DDD">
        <w:rPr>
          <w:rFonts w:ascii="Times New Roman" w:hAnsi="Times New Roman"/>
          <w:sz w:val="28"/>
          <w:szCs w:val="28"/>
        </w:rPr>
        <w:t xml:space="preserve"> са с идентични становища, а именно</w:t>
      </w:r>
      <w:r w:rsidR="00E6605C">
        <w:rPr>
          <w:rFonts w:ascii="Times New Roman" w:hAnsi="Times New Roman"/>
          <w:sz w:val="28"/>
          <w:szCs w:val="28"/>
        </w:rPr>
        <w:t xml:space="preserve"> предлагат на </w:t>
      </w:r>
      <w:r w:rsidR="0029333D" w:rsidRPr="0029333D">
        <w:rPr>
          <w:rFonts w:ascii="Times New Roman" w:hAnsi="Times New Roman"/>
          <w:sz w:val="28"/>
          <w:szCs w:val="28"/>
        </w:rPr>
        <w:t>Общински съвет Перник да приеме предложения проект за решение в докладната записка.</w:t>
      </w:r>
    </w:p>
    <w:p w14:paraId="64C8A008" w14:textId="579C0A11" w:rsidR="0029333D" w:rsidRPr="0029333D" w:rsidRDefault="0029333D" w:rsidP="0029333D">
      <w:pPr>
        <w:spacing w:after="0" w:line="240" w:lineRule="auto"/>
        <w:contextualSpacing/>
        <w:jc w:val="both"/>
        <w:rPr>
          <w:rFonts w:ascii="Times New Roman" w:hAnsi="Times New Roman"/>
          <w:sz w:val="28"/>
          <w:szCs w:val="28"/>
        </w:rPr>
      </w:pPr>
      <w:r w:rsidRPr="0029333D">
        <w:rPr>
          <w:rFonts w:ascii="Times New Roman" w:hAnsi="Times New Roman"/>
          <w:sz w:val="28"/>
          <w:szCs w:val="28"/>
        </w:rPr>
        <w:tab/>
        <w:t>Уважаеми колеги, имате думата по точката от дневния ред. Не виждам постъпили заявки за изказване, с което можем да преминем към гласуване на докладната записка.</w:t>
      </w:r>
    </w:p>
    <w:p w14:paraId="259A5E81"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781029BB" w14:textId="650ADC95" w:rsidR="00527DDD" w:rsidRPr="00527DDD" w:rsidRDefault="00527DDD" w:rsidP="00527DDD">
      <w:p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i/>
          <w:iCs/>
          <w:sz w:val="28"/>
          <w:szCs w:val="28"/>
          <w:shd w:val="clear" w:color="auto" w:fill="FFFFFF"/>
        </w:rPr>
        <w:t xml:space="preserve">Общинският съвет гласува и със 'за' - 35, 'против' - 0 и 'въздържали се' </w:t>
      </w:r>
      <w:r>
        <w:rPr>
          <w:rFonts w:ascii="Times New Roman" w:hAnsi="Times New Roman"/>
          <w:bCs/>
          <w:i/>
          <w:iCs/>
          <w:sz w:val="28"/>
          <w:szCs w:val="28"/>
          <w:shd w:val="clear" w:color="auto" w:fill="FFFFFF"/>
        </w:rPr>
        <w:t>–</w:t>
      </w:r>
      <w:r w:rsidRPr="00527DDD">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F1DEB10"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Александър Александров: За</w:t>
      </w:r>
    </w:p>
    <w:p w14:paraId="59CF8FAA"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Анжела Йосифова: За</w:t>
      </w:r>
    </w:p>
    <w:p w14:paraId="0AC75835"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lastRenderedPageBreak/>
        <w:t>Антонио Антонов: За</w:t>
      </w:r>
    </w:p>
    <w:p w14:paraId="1C8FAEDD"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Божидар Живков: За</w:t>
      </w:r>
    </w:p>
    <w:p w14:paraId="4F34244F"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Валентин Петков: За</w:t>
      </w:r>
    </w:p>
    <w:p w14:paraId="1E61C43E"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 xml:space="preserve">Вержиния </w:t>
      </w:r>
      <w:proofErr w:type="spellStart"/>
      <w:r w:rsidRPr="00527DDD">
        <w:rPr>
          <w:rFonts w:ascii="Times New Roman" w:hAnsi="Times New Roman"/>
          <w:bCs/>
          <w:sz w:val="28"/>
          <w:szCs w:val="28"/>
          <w:shd w:val="clear" w:color="auto" w:fill="FFFFFF"/>
        </w:rPr>
        <w:t>Феодорова</w:t>
      </w:r>
      <w:proofErr w:type="spellEnd"/>
      <w:r w:rsidRPr="00527DDD">
        <w:rPr>
          <w:rFonts w:ascii="Times New Roman" w:hAnsi="Times New Roman"/>
          <w:bCs/>
          <w:sz w:val="28"/>
          <w:szCs w:val="28"/>
          <w:shd w:val="clear" w:color="auto" w:fill="FFFFFF"/>
        </w:rPr>
        <w:t>: За</w:t>
      </w:r>
    </w:p>
    <w:p w14:paraId="27B23453"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Веселин Пейчев: За</w:t>
      </w:r>
    </w:p>
    <w:p w14:paraId="7A8E17A9"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Владислав Владимиров: За</w:t>
      </w:r>
    </w:p>
    <w:p w14:paraId="382EA17C"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Галина Владимирова: За</w:t>
      </w:r>
    </w:p>
    <w:p w14:paraId="6FF5EBE2"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Георги Захариев: За</w:t>
      </w:r>
    </w:p>
    <w:p w14:paraId="48673523"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Георги Недев: За</w:t>
      </w:r>
    </w:p>
    <w:p w14:paraId="3A6E5941"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Денислав Захариев: За</w:t>
      </w:r>
    </w:p>
    <w:p w14:paraId="3662EEC7"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Десислав Аспарухов: За</w:t>
      </w:r>
    </w:p>
    <w:p w14:paraId="0C6F0BCF"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Диана Мечкарска: За</w:t>
      </w:r>
    </w:p>
    <w:p w14:paraId="1B24AA91"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Димитър Колев: За</w:t>
      </w:r>
    </w:p>
    <w:p w14:paraId="68B03026"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Драгостин Пейчев: За</w:t>
      </w:r>
    </w:p>
    <w:p w14:paraId="4A3419D7"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Ива Радкова: За</w:t>
      </w:r>
    </w:p>
    <w:p w14:paraId="4BD0267F"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Иван Иванов: За</w:t>
      </w:r>
    </w:p>
    <w:p w14:paraId="0B61A45E"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Иво Петров: За</w:t>
      </w:r>
    </w:p>
    <w:p w14:paraId="3BEB4F8A"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Илияна Велкова: За</w:t>
      </w:r>
    </w:p>
    <w:p w14:paraId="4D572D1C"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Константин Иванов: За</w:t>
      </w:r>
    </w:p>
    <w:p w14:paraId="246A6C0E"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Кръстинка Ботева: За</w:t>
      </w:r>
    </w:p>
    <w:p w14:paraId="21C0299B"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Людмил Георгиев: За</w:t>
      </w:r>
    </w:p>
    <w:p w14:paraId="6408F4F3"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Милан Миланов: За</w:t>
      </w:r>
    </w:p>
    <w:p w14:paraId="46A9FFB8"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 xml:space="preserve">Милена </w:t>
      </w:r>
      <w:proofErr w:type="spellStart"/>
      <w:r w:rsidRPr="00527DDD">
        <w:rPr>
          <w:rFonts w:ascii="Times New Roman" w:hAnsi="Times New Roman"/>
          <w:bCs/>
          <w:sz w:val="28"/>
          <w:szCs w:val="28"/>
          <w:shd w:val="clear" w:color="auto" w:fill="FFFFFF"/>
        </w:rPr>
        <w:t>Милошева</w:t>
      </w:r>
      <w:proofErr w:type="spellEnd"/>
      <w:r w:rsidRPr="00527DDD">
        <w:rPr>
          <w:rFonts w:ascii="Times New Roman" w:hAnsi="Times New Roman"/>
          <w:bCs/>
          <w:sz w:val="28"/>
          <w:szCs w:val="28"/>
          <w:shd w:val="clear" w:color="auto" w:fill="FFFFFF"/>
        </w:rPr>
        <w:t>-Андонова: За</w:t>
      </w:r>
    </w:p>
    <w:p w14:paraId="02C40FD6"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Петър Първанов: За</w:t>
      </w:r>
    </w:p>
    <w:p w14:paraId="36A03DFD"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Радослав Червенков: За</w:t>
      </w:r>
    </w:p>
    <w:p w14:paraId="3C76E40F"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Ралица Андреева-Любенова: За</w:t>
      </w:r>
    </w:p>
    <w:p w14:paraId="3817F96D"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Рая Благоева: За</w:t>
      </w:r>
    </w:p>
    <w:p w14:paraId="0AC8AC9C"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Розалия Драгомирова: За</w:t>
      </w:r>
    </w:p>
    <w:p w14:paraId="4F928043"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Светослава Иванова: За</w:t>
      </w:r>
    </w:p>
    <w:p w14:paraId="424F6EE5"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Сирма Томова: За</w:t>
      </w:r>
    </w:p>
    <w:p w14:paraId="7C5E17E3"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Сузана Теофилова: За</w:t>
      </w:r>
    </w:p>
    <w:p w14:paraId="40C7515B"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 xml:space="preserve">Цветана </w:t>
      </w:r>
      <w:proofErr w:type="spellStart"/>
      <w:r w:rsidRPr="00527DDD">
        <w:rPr>
          <w:rFonts w:ascii="Times New Roman" w:hAnsi="Times New Roman"/>
          <w:bCs/>
          <w:sz w:val="28"/>
          <w:szCs w:val="28"/>
          <w:shd w:val="clear" w:color="auto" w:fill="FFFFFF"/>
        </w:rPr>
        <w:t>Пиралкова</w:t>
      </w:r>
      <w:proofErr w:type="spellEnd"/>
      <w:r w:rsidRPr="00527DDD">
        <w:rPr>
          <w:rFonts w:ascii="Times New Roman" w:hAnsi="Times New Roman"/>
          <w:bCs/>
          <w:sz w:val="28"/>
          <w:szCs w:val="28"/>
          <w:shd w:val="clear" w:color="auto" w:fill="FFFFFF"/>
        </w:rPr>
        <w:t>: За</w:t>
      </w:r>
    </w:p>
    <w:p w14:paraId="3988ED7F" w14:textId="77777777" w:rsidR="00527DDD" w:rsidRPr="00527DDD" w:rsidRDefault="00527DDD" w:rsidP="00BD7B0A">
      <w:pPr>
        <w:numPr>
          <w:ilvl w:val="0"/>
          <w:numId w:val="8"/>
        </w:numPr>
        <w:spacing w:after="0" w:line="240" w:lineRule="auto"/>
        <w:contextualSpacing/>
        <w:jc w:val="both"/>
        <w:rPr>
          <w:rFonts w:ascii="Times New Roman" w:hAnsi="Times New Roman"/>
          <w:bCs/>
          <w:sz w:val="28"/>
          <w:szCs w:val="28"/>
          <w:shd w:val="clear" w:color="auto" w:fill="FFFFFF"/>
        </w:rPr>
      </w:pPr>
      <w:r w:rsidRPr="00527DDD">
        <w:rPr>
          <w:rFonts w:ascii="Times New Roman" w:hAnsi="Times New Roman"/>
          <w:bCs/>
          <w:sz w:val="28"/>
          <w:szCs w:val="28"/>
          <w:shd w:val="clear" w:color="auto" w:fill="FFFFFF"/>
        </w:rPr>
        <w:t xml:space="preserve">Цветелин </w:t>
      </w:r>
      <w:proofErr w:type="spellStart"/>
      <w:r w:rsidRPr="00527DDD">
        <w:rPr>
          <w:rFonts w:ascii="Times New Roman" w:hAnsi="Times New Roman"/>
          <w:bCs/>
          <w:sz w:val="28"/>
          <w:szCs w:val="28"/>
          <w:shd w:val="clear" w:color="auto" w:fill="FFFFFF"/>
        </w:rPr>
        <w:t>Бонин</w:t>
      </w:r>
      <w:proofErr w:type="spellEnd"/>
      <w:r w:rsidRPr="00527DDD">
        <w:rPr>
          <w:rFonts w:ascii="Times New Roman" w:hAnsi="Times New Roman"/>
          <w:bCs/>
          <w:sz w:val="28"/>
          <w:szCs w:val="28"/>
          <w:shd w:val="clear" w:color="auto" w:fill="FFFFFF"/>
        </w:rPr>
        <w:t>: За</w:t>
      </w:r>
    </w:p>
    <w:p w14:paraId="1F4AFD94" w14:textId="77777777" w:rsidR="00E6605C" w:rsidRDefault="00E6605C" w:rsidP="002425AC">
      <w:pPr>
        <w:spacing w:after="0" w:line="240" w:lineRule="auto"/>
        <w:contextualSpacing/>
        <w:jc w:val="both"/>
        <w:rPr>
          <w:rFonts w:ascii="Times New Roman" w:hAnsi="Times New Roman"/>
          <w:bCs/>
          <w:sz w:val="28"/>
          <w:szCs w:val="28"/>
          <w:shd w:val="clear" w:color="auto" w:fill="FFFFFF"/>
        </w:rPr>
      </w:pPr>
    </w:p>
    <w:p w14:paraId="4F530946" w14:textId="2C359968" w:rsidR="00915A04" w:rsidRPr="00E6605C" w:rsidRDefault="002425AC" w:rsidP="00E6605C">
      <w:pPr>
        <w:spacing w:after="0" w:line="240" w:lineRule="auto"/>
        <w:contextualSpacing/>
        <w:jc w:val="both"/>
        <w:rPr>
          <w:rFonts w:ascii="Times New Roman" w:hAnsi="Times New Roman"/>
          <w:bCs/>
          <w:sz w:val="28"/>
          <w:szCs w:val="28"/>
          <w:shd w:val="clear" w:color="auto" w:fill="FFFFFF"/>
        </w:rPr>
      </w:pPr>
      <w:r w:rsidRPr="00E6605C">
        <w:rPr>
          <w:rFonts w:ascii="Times New Roman" w:hAnsi="Times New Roman"/>
          <w:bCs/>
          <w:sz w:val="28"/>
          <w:szCs w:val="28"/>
          <w:shd w:val="clear" w:color="auto" w:fill="FFFFFF"/>
        </w:rPr>
        <w:t>прие</w:t>
      </w:r>
    </w:p>
    <w:p w14:paraId="24BFB49A" w14:textId="77777777" w:rsidR="00E6605C" w:rsidRDefault="00E6605C" w:rsidP="00E6605C">
      <w:pPr>
        <w:pStyle w:val="a5"/>
        <w:spacing w:after="0" w:line="240" w:lineRule="auto"/>
        <w:ind w:left="0" w:firstLine="567"/>
        <w:jc w:val="both"/>
        <w:rPr>
          <w:rFonts w:ascii="Times New Roman" w:hAnsi="Times New Roman"/>
          <w:sz w:val="28"/>
          <w:szCs w:val="28"/>
        </w:rPr>
      </w:pPr>
    </w:p>
    <w:p w14:paraId="1E2B978D" w14:textId="5F0A2F26" w:rsidR="00E6605C" w:rsidRPr="00E6605C" w:rsidRDefault="00E6605C" w:rsidP="00E6605C">
      <w:pPr>
        <w:pStyle w:val="a5"/>
        <w:spacing w:after="0" w:line="240" w:lineRule="auto"/>
        <w:ind w:left="0" w:firstLine="567"/>
        <w:jc w:val="both"/>
        <w:rPr>
          <w:rFonts w:ascii="Times New Roman" w:hAnsi="Times New Roman"/>
          <w:sz w:val="28"/>
          <w:szCs w:val="28"/>
        </w:rPr>
      </w:pPr>
      <w:r w:rsidRPr="00E6605C">
        <w:rPr>
          <w:rFonts w:ascii="Times New Roman" w:hAnsi="Times New Roman"/>
          <w:sz w:val="28"/>
          <w:szCs w:val="28"/>
        </w:rPr>
        <w:t>На основание чл.21 ал.1 т.8 и ал.2 от ЗМСМА</w:t>
      </w:r>
      <w:r w:rsidRPr="00E6605C">
        <w:rPr>
          <w:rFonts w:ascii="Times New Roman" w:hAnsi="Times New Roman"/>
          <w:b/>
          <w:sz w:val="28"/>
          <w:szCs w:val="28"/>
        </w:rPr>
        <w:t>,</w:t>
      </w:r>
      <w:r w:rsidRPr="00E6605C">
        <w:rPr>
          <w:rFonts w:ascii="Times New Roman" w:hAnsi="Times New Roman"/>
          <w:sz w:val="28"/>
          <w:szCs w:val="28"/>
        </w:rPr>
        <w:t xml:space="preserve"> чл.34 ал.3 от ЗОС, във връзка с чл.7 ал.1 т.6 от Наредба № 8 за общинското имущество на територията на община Перник и чл.18 от Закона за задълженията и договорите</w:t>
      </w:r>
    </w:p>
    <w:p w14:paraId="715D9E60" w14:textId="77777777" w:rsidR="00E6605C" w:rsidRPr="00E6605C" w:rsidRDefault="00E6605C" w:rsidP="00E6605C">
      <w:pPr>
        <w:spacing w:after="0" w:line="240" w:lineRule="auto"/>
        <w:contextualSpacing/>
        <w:jc w:val="center"/>
        <w:rPr>
          <w:rFonts w:ascii="Times New Roman" w:hAnsi="Times New Roman"/>
          <w:b/>
          <w:bCs/>
          <w:iCs/>
          <w:sz w:val="28"/>
          <w:szCs w:val="28"/>
          <w:shd w:val="clear" w:color="auto" w:fill="FFFFFF"/>
        </w:rPr>
      </w:pPr>
    </w:p>
    <w:p w14:paraId="62EE3F25" w14:textId="1AEC2BEB" w:rsidR="002425AC" w:rsidRPr="002425AC" w:rsidRDefault="00915A04" w:rsidP="0029333D">
      <w:pPr>
        <w:spacing w:after="0" w:line="240" w:lineRule="auto"/>
        <w:contextualSpacing/>
        <w:jc w:val="center"/>
        <w:rPr>
          <w:rFonts w:ascii="Times New Roman" w:hAnsi="Times New Roman"/>
          <w:b/>
          <w:sz w:val="28"/>
          <w:szCs w:val="28"/>
        </w:rPr>
      </w:pPr>
      <w:r w:rsidRPr="005F0FB6">
        <w:rPr>
          <w:rFonts w:ascii="Times New Roman" w:hAnsi="Times New Roman"/>
          <w:b/>
          <w:bCs/>
          <w:iCs/>
          <w:sz w:val="28"/>
          <w:szCs w:val="28"/>
          <w:shd w:val="clear" w:color="auto" w:fill="FFFFFF"/>
        </w:rPr>
        <w:t>Р Е Ш Е Н И Е №</w:t>
      </w:r>
      <w:r w:rsidR="002425AC">
        <w:rPr>
          <w:rFonts w:ascii="Times New Roman" w:hAnsi="Times New Roman"/>
          <w:b/>
          <w:bCs/>
          <w:iCs/>
          <w:sz w:val="28"/>
          <w:szCs w:val="28"/>
          <w:shd w:val="clear" w:color="auto" w:fill="FFFFFF"/>
        </w:rPr>
        <w:t xml:space="preserve"> </w:t>
      </w:r>
      <w:r w:rsidR="00E6605C">
        <w:rPr>
          <w:rFonts w:ascii="Times New Roman" w:hAnsi="Times New Roman"/>
          <w:b/>
          <w:bCs/>
          <w:iCs/>
          <w:sz w:val="28"/>
          <w:szCs w:val="28"/>
          <w:shd w:val="clear" w:color="auto" w:fill="FFFFFF"/>
        </w:rPr>
        <w:t>134</w:t>
      </w:r>
    </w:p>
    <w:p w14:paraId="57E4674B" w14:textId="3690E27F" w:rsidR="00915A04" w:rsidRDefault="00915A04" w:rsidP="0039743C">
      <w:pPr>
        <w:spacing w:after="0" w:line="240" w:lineRule="auto"/>
        <w:contextualSpacing/>
        <w:jc w:val="both"/>
        <w:rPr>
          <w:rFonts w:ascii="Times New Roman" w:hAnsi="Times New Roman"/>
          <w:sz w:val="28"/>
          <w:szCs w:val="28"/>
        </w:rPr>
      </w:pPr>
    </w:p>
    <w:p w14:paraId="35FD0F0F" w14:textId="77777777" w:rsidR="00E6605C" w:rsidRPr="00E6605C" w:rsidRDefault="00E6605C" w:rsidP="00BD7B0A">
      <w:pPr>
        <w:pStyle w:val="a5"/>
        <w:numPr>
          <w:ilvl w:val="0"/>
          <w:numId w:val="37"/>
        </w:numPr>
        <w:tabs>
          <w:tab w:val="left" w:pos="360"/>
        </w:tabs>
        <w:spacing w:after="0" w:line="240" w:lineRule="auto"/>
        <w:ind w:left="0" w:firstLine="567"/>
        <w:jc w:val="both"/>
        <w:rPr>
          <w:rFonts w:ascii="Times New Roman" w:hAnsi="Times New Roman"/>
          <w:sz w:val="28"/>
          <w:szCs w:val="28"/>
        </w:rPr>
      </w:pPr>
      <w:r w:rsidRPr="00E6605C">
        <w:rPr>
          <w:rFonts w:ascii="Times New Roman" w:hAnsi="Times New Roman"/>
          <w:sz w:val="28"/>
          <w:szCs w:val="28"/>
        </w:rPr>
        <w:lastRenderedPageBreak/>
        <w:t xml:space="preserve">Дава съгласие Община Перник да придобие безвъзмездно, чрез дарение от </w:t>
      </w:r>
      <w:r w:rsidRPr="00E6605C">
        <w:rPr>
          <w:rFonts w:ascii="Times New Roman" w:hAnsi="Times New Roman"/>
          <w:b/>
          <w:sz w:val="28"/>
          <w:szCs w:val="28"/>
        </w:rPr>
        <w:t>Пенка Такова, наследник на Мая Симова - Пейчева</w:t>
      </w:r>
      <w:r w:rsidRPr="00E6605C">
        <w:rPr>
          <w:rFonts w:ascii="Times New Roman" w:hAnsi="Times New Roman"/>
          <w:sz w:val="28"/>
          <w:szCs w:val="28"/>
        </w:rPr>
        <w:t>,</w:t>
      </w:r>
      <w:r w:rsidRPr="00E6605C">
        <w:rPr>
          <w:rFonts w:ascii="Times New Roman" w:hAnsi="Times New Roman"/>
          <w:bCs/>
          <w:sz w:val="28"/>
          <w:szCs w:val="28"/>
        </w:rPr>
        <w:t xml:space="preserve"> </w:t>
      </w:r>
      <w:r w:rsidRPr="00E6605C">
        <w:rPr>
          <w:rFonts w:ascii="Times New Roman" w:hAnsi="Times New Roman"/>
          <w:sz w:val="28"/>
          <w:szCs w:val="28"/>
        </w:rPr>
        <w:t xml:space="preserve">собствения й недвижим имот, представляващ </w:t>
      </w:r>
      <w:r w:rsidRPr="00E6605C">
        <w:rPr>
          <w:rFonts w:ascii="Times New Roman" w:hAnsi="Times New Roman"/>
          <w:bCs/>
          <w:sz w:val="28"/>
          <w:szCs w:val="28"/>
        </w:rPr>
        <w:t>жилище-апартамент, находящ се в гр. Перник, ул. „Струма“, жилищна сграда-блок №14, вход „Б“, етаж 7, апартамент № 41, СОС с идентификатор 55871.505.620.2.41 /землище петдесет и пет хиляди осемстотин седемдесет и едно, район петстотин и пети, имот шестстотин и двадесети, сграда две, обект четиридесет и първи/</w:t>
      </w:r>
      <w:r w:rsidRPr="00E6605C">
        <w:rPr>
          <w:rFonts w:ascii="Times New Roman" w:hAnsi="Times New Roman"/>
          <w:sz w:val="28"/>
          <w:szCs w:val="28"/>
          <w:lang w:val="x-none"/>
        </w:rPr>
        <w:t xml:space="preserve"> със ЗП - 6</w:t>
      </w:r>
      <w:r w:rsidRPr="00E6605C">
        <w:rPr>
          <w:rFonts w:ascii="Times New Roman" w:hAnsi="Times New Roman"/>
          <w:sz w:val="28"/>
          <w:szCs w:val="28"/>
        </w:rPr>
        <w:t>6</w:t>
      </w:r>
      <w:r w:rsidRPr="00E6605C">
        <w:rPr>
          <w:rFonts w:ascii="Times New Roman" w:hAnsi="Times New Roman"/>
          <w:sz w:val="28"/>
          <w:szCs w:val="28"/>
          <w:lang w:val="x-none"/>
        </w:rPr>
        <w:t>.</w:t>
      </w:r>
      <w:r w:rsidRPr="00E6605C">
        <w:rPr>
          <w:rFonts w:ascii="Times New Roman" w:hAnsi="Times New Roman"/>
          <w:sz w:val="28"/>
          <w:szCs w:val="28"/>
        </w:rPr>
        <w:t>28</w:t>
      </w:r>
      <w:r w:rsidRPr="00E6605C">
        <w:rPr>
          <w:rFonts w:ascii="Times New Roman" w:hAnsi="Times New Roman"/>
          <w:sz w:val="28"/>
          <w:szCs w:val="28"/>
          <w:lang w:val="x-none"/>
        </w:rPr>
        <w:t xml:space="preserve"> кв.</w:t>
      </w:r>
      <w:r w:rsidRPr="00E6605C">
        <w:rPr>
          <w:rFonts w:ascii="Times New Roman" w:hAnsi="Times New Roman"/>
          <w:sz w:val="28"/>
          <w:szCs w:val="28"/>
        </w:rPr>
        <w:t xml:space="preserve"> </w:t>
      </w:r>
      <w:r w:rsidRPr="00E6605C">
        <w:rPr>
          <w:rFonts w:ascii="Times New Roman" w:hAnsi="Times New Roman"/>
          <w:sz w:val="28"/>
          <w:szCs w:val="28"/>
          <w:lang w:val="x-none"/>
        </w:rPr>
        <w:t xml:space="preserve">м /шестдесет и </w:t>
      </w:r>
      <w:r w:rsidRPr="00E6605C">
        <w:rPr>
          <w:rFonts w:ascii="Times New Roman" w:hAnsi="Times New Roman"/>
          <w:sz w:val="28"/>
          <w:szCs w:val="28"/>
        </w:rPr>
        <w:t xml:space="preserve">шест </w:t>
      </w:r>
      <w:r w:rsidRPr="00E6605C">
        <w:rPr>
          <w:rFonts w:ascii="Times New Roman" w:hAnsi="Times New Roman"/>
          <w:sz w:val="28"/>
          <w:szCs w:val="28"/>
          <w:lang w:val="x-none"/>
        </w:rPr>
        <w:t xml:space="preserve">цяло и </w:t>
      </w:r>
      <w:r w:rsidRPr="00E6605C">
        <w:rPr>
          <w:rFonts w:ascii="Times New Roman" w:hAnsi="Times New Roman"/>
          <w:sz w:val="28"/>
          <w:szCs w:val="28"/>
        </w:rPr>
        <w:t xml:space="preserve">двадесет и осем </w:t>
      </w:r>
      <w:r w:rsidRPr="00E6605C">
        <w:rPr>
          <w:rFonts w:ascii="Times New Roman" w:hAnsi="Times New Roman"/>
          <w:sz w:val="28"/>
          <w:szCs w:val="28"/>
          <w:lang w:val="x-none"/>
        </w:rPr>
        <w:t>квадратни метра/</w:t>
      </w:r>
      <w:r w:rsidRPr="00E6605C">
        <w:rPr>
          <w:rFonts w:ascii="Times New Roman" w:hAnsi="Times New Roman"/>
          <w:sz w:val="28"/>
          <w:szCs w:val="28"/>
        </w:rPr>
        <w:t>,</w:t>
      </w:r>
      <w:r w:rsidRPr="00E6605C">
        <w:rPr>
          <w:rFonts w:ascii="Times New Roman" w:hAnsi="Times New Roman"/>
          <w:sz w:val="28"/>
          <w:szCs w:val="28"/>
          <w:lang w:val="x-none"/>
        </w:rPr>
        <w:t xml:space="preserve"> съгласно кадастралната карта и кадастралните регистри на гр.</w:t>
      </w:r>
      <w:r w:rsidRPr="00E6605C">
        <w:rPr>
          <w:rFonts w:ascii="Times New Roman" w:hAnsi="Times New Roman"/>
          <w:sz w:val="28"/>
          <w:szCs w:val="28"/>
        </w:rPr>
        <w:t xml:space="preserve"> </w:t>
      </w:r>
      <w:r w:rsidRPr="00E6605C">
        <w:rPr>
          <w:rFonts w:ascii="Times New Roman" w:hAnsi="Times New Roman"/>
          <w:sz w:val="28"/>
          <w:szCs w:val="28"/>
          <w:lang w:val="x-none"/>
        </w:rPr>
        <w:t>Перник, одобрени със Заповед РД-18-91/13.10.2008</w:t>
      </w:r>
      <w:r w:rsidRPr="00E6605C">
        <w:rPr>
          <w:rFonts w:ascii="Times New Roman" w:hAnsi="Times New Roman"/>
          <w:sz w:val="28"/>
          <w:szCs w:val="28"/>
        </w:rPr>
        <w:t xml:space="preserve"> </w:t>
      </w:r>
      <w:r w:rsidRPr="00E6605C">
        <w:rPr>
          <w:rFonts w:ascii="Times New Roman" w:hAnsi="Times New Roman"/>
          <w:sz w:val="28"/>
          <w:szCs w:val="28"/>
          <w:lang w:val="x-none"/>
        </w:rPr>
        <w:t>г. на Изпълнителния директор на АГКК; последно изменение на</w:t>
      </w:r>
      <w:r w:rsidRPr="00E6605C">
        <w:rPr>
          <w:rFonts w:ascii="Times New Roman" w:hAnsi="Times New Roman"/>
          <w:sz w:val="28"/>
          <w:szCs w:val="28"/>
        </w:rPr>
        <w:t xml:space="preserve"> кадастралната карта и кадастралните регистри</w:t>
      </w:r>
      <w:r w:rsidRPr="00E6605C">
        <w:rPr>
          <w:rFonts w:ascii="Times New Roman" w:hAnsi="Times New Roman"/>
          <w:sz w:val="28"/>
          <w:szCs w:val="28"/>
          <w:lang w:val="x-none"/>
        </w:rPr>
        <w:t xml:space="preserve">, засягащо самостоятелния обект е от </w:t>
      </w:r>
      <w:r w:rsidRPr="00E6605C">
        <w:rPr>
          <w:rFonts w:ascii="Times New Roman" w:hAnsi="Times New Roman"/>
          <w:sz w:val="28"/>
          <w:szCs w:val="28"/>
        </w:rPr>
        <w:t>12</w:t>
      </w:r>
      <w:r w:rsidRPr="00E6605C">
        <w:rPr>
          <w:rFonts w:ascii="Times New Roman" w:hAnsi="Times New Roman"/>
          <w:sz w:val="28"/>
          <w:szCs w:val="28"/>
          <w:lang w:val="x-none"/>
        </w:rPr>
        <w:t>.</w:t>
      </w:r>
      <w:r w:rsidRPr="00E6605C">
        <w:rPr>
          <w:rFonts w:ascii="Times New Roman" w:hAnsi="Times New Roman"/>
          <w:sz w:val="28"/>
          <w:szCs w:val="28"/>
        </w:rPr>
        <w:t>01</w:t>
      </w:r>
      <w:r w:rsidRPr="00E6605C">
        <w:rPr>
          <w:rFonts w:ascii="Times New Roman" w:hAnsi="Times New Roman"/>
          <w:sz w:val="28"/>
          <w:szCs w:val="28"/>
          <w:lang w:val="x-none"/>
        </w:rPr>
        <w:t>.20</w:t>
      </w:r>
      <w:r w:rsidRPr="00E6605C">
        <w:rPr>
          <w:rFonts w:ascii="Times New Roman" w:hAnsi="Times New Roman"/>
          <w:sz w:val="28"/>
          <w:szCs w:val="28"/>
        </w:rPr>
        <w:t>24</w:t>
      </w:r>
      <w:r w:rsidRPr="00E6605C">
        <w:rPr>
          <w:rFonts w:ascii="Times New Roman" w:hAnsi="Times New Roman"/>
          <w:sz w:val="28"/>
          <w:szCs w:val="28"/>
          <w:lang w:val="x-none"/>
        </w:rPr>
        <w:t xml:space="preserve">  г., с адрес на имота: гр.</w:t>
      </w:r>
      <w:r w:rsidRPr="00E6605C">
        <w:rPr>
          <w:rFonts w:ascii="Times New Roman" w:hAnsi="Times New Roman"/>
          <w:sz w:val="28"/>
          <w:szCs w:val="28"/>
        </w:rPr>
        <w:t xml:space="preserve"> </w:t>
      </w:r>
      <w:r w:rsidRPr="00E6605C">
        <w:rPr>
          <w:rFonts w:ascii="Times New Roman" w:hAnsi="Times New Roman"/>
          <w:sz w:val="28"/>
          <w:szCs w:val="28"/>
          <w:lang w:val="x-none"/>
        </w:rPr>
        <w:t xml:space="preserve">Перник, </w:t>
      </w:r>
      <w:proofErr w:type="spellStart"/>
      <w:r w:rsidRPr="00E6605C">
        <w:rPr>
          <w:rFonts w:ascii="Times New Roman" w:hAnsi="Times New Roman"/>
          <w:sz w:val="28"/>
          <w:szCs w:val="28"/>
        </w:rPr>
        <w:t>ул</w:t>
      </w:r>
      <w:proofErr w:type="spellEnd"/>
      <w:r w:rsidRPr="00E6605C">
        <w:rPr>
          <w:rFonts w:ascii="Times New Roman" w:hAnsi="Times New Roman"/>
          <w:sz w:val="28"/>
          <w:szCs w:val="28"/>
          <w:lang w:val="x-none"/>
        </w:rPr>
        <w:t>.</w:t>
      </w:r>
      <w:r w:rsidRPr="00E6605C">
        <w:rPr>
          <w:rFonts w:ascii="Times New Roman" w:hAnsi="Times New Roman"/>
          <w:sz w:val="28"/>
          <w:szCs w:val="28"/>
        </w:rPr>
        <w:t xml:space="preserve"> „Струма“</w:t>
      </w:r>
      <w:r w:rsidRPr="00E6605C">
        <w:rPr>
          <w:rFonts w:ascii="Times New Roman" w:hAnsi="Times New Roman"/>
          <w:sz w:val="28"/>
          <w:szCs w:val="28"/>
          <w:lang w:val="x-none"/>
        </w:rPr>
        <w:t xml:space="preserve"> бл.1</w:t>
      </w:r>
      <w:r w:rsidRPr="00E6605C">
        <w:rPr>
          <w:rFonts w:ascii="Times New Roman" w:hAnsi="Times New Roman"/>
          <w:sz w:val="28"/>
          <w:szCs w:val="28"/>
        </w:rPr>
        <w:t>4</w:t>
      </w:r>
      <w:r w:rsidRPr="00E6605C">
        <w:rPr>
          <w:rFonts w:ascii="Times New Roman" w:hAnsi="Times New Roman"/>
          <w:sz w:val="28"/>
          <w:szCs w:val="28"/>
          <w:lang w:val="x-none"/>
        </w:rPr>
        <w:t>, вх.</w:t>
      </w:r>
      <w:r w:rsidRPr="00E6605C">
        <w:rPr>
          <w:rFonts w:ascii="Times New Roman" w:hAnsi="Times New Roman"/>
          <w:sz w:val="28"/>
          <w:szCs w:val="28"/>
        </w:rPr>
        <w:t xml:space="preserve"> Б</w:t>
      </w:r>
      <w:r w:rsidRPr="00E6605C">
        <w:rPr>
          <w:rFonts w:ascii="Times New Roman" w:hAnsi="Times New Roman"/>
          <w:sz w:val="28"/>
          <w:szCs w:val="28"/>
          <w:lang w:val="x-none"/>
        </w:rPr>
        <w:t>, ет.</w:t>
      </w:r>
      <w:r w:rsidRPr="00E6605C">
        <w:rPr>
          <w:rFonts w:ascii="Times New Roman" w:hAnsi="Times New Roman"/>
          <w:sz w:val="28"/>
          <w:szCs w:val="28"/>
        </w:rPr>
        <w:t>7</w:t>
      </w:r>
      <w:r w:rsidRPr="00E6605C">
        <w:rPr>
          <w:rFonts w:ascii="Times New Roman" w:hAnsi="Times New Roman"/>
          <w:sz w:val="28"/>
          <w:szCs w:val="28"/>
          <w:lang w:val="x-none"/>
        </w:rPr>
        <w:t>, ап.</w:t>
      </w:r>
      <w:r w:rsidRPr="00E6605C">
        <w:rPr>
          <w:rFonts w:ascii="Times New Roman" w:hAnsi="Times New Roman"/>
          <w:sz w:val="28"/>
          <w:szCs w:val="28"/>
        </w:rPr>
        <w:t>41.</w:t>
      </w:r>
      <w:r w:rsidRPr="00E6605C">
        <w:rPr>
          <w:rFonts w:ascii="Times New Roman" w:hAnsi="Times New Roman"/>
          <w:sz w:val="28"/>
          <w:szCs w:val="28"/>
          <w:lang w:val="x-none"/>
        </w:rPr>
        <w:t xml:space="preserve"> Самостоятелният обект се намира на етаж </w:t>
      </w:r>
      <w:r w:rsidRPr="00E6605C">
        <w:rPr>
          <w:rFonts w:ascii="Times New Roman" w:hAnsi="Times New Roman"/>
          <w:sz w:val="28"/>
          <w:szCs w:val="28"/>
        </w:rPr>
        <w:t>7</w:t>
      </w:r>
      <w:r w:rsidRPr="00E6605C">
        <w:rPr>
          <w:rFonts w:ascii="Times New Roman" w:hAnsi="Times New Roman"/>
          <w:sz w:val="28"/>
          <w:szCs w:val="28"/>
          <w:lang w:val="x-none"/>
        </w:rPr>
        <w:t xml:space="preserve"> /</w:t>
      </w:r>
      <w:r w:rsidRPr="00E6605C">
        <w:rPr>
          <w:rFonts w:ascii="Times New Roman" w:hAnsi="Times New Roman"/>
          <w:sz w:val="28"/>
          <w:szCs w:val="28"/>
        </w:rPr>
        <w:t>седми</w:t>
      </w:r>
      <w:r w:rsidRPr="00E6605C">
        <w:rPr>
          <w:rFonts w:ascii="Times New Roman" w:hAnsi="Times New Roman"/>
          <w:sz w:val="28"/>
          <w:szCs w:val="28"/>
          <w:lang w:val="x-none"/>
        </w:rPr>
        <w:t>/, в сграда с идентификатор 55871.50</w:t>
      </w:r>
      <w:r w:rsidRPr="00E6605C">
        <w:rPr>
          <w:rFonts w:ascii="Times New Roman" w:hAnsi="Times New Roman"/>
          <w:sz w:val="28"/>
          <w:szCs w:val="28"/>
        </w:rPr>
        <w:t>5</w:t>
      </w:r>
      <w:r w:rsidRPr="00E6605C">
        <w:rPr>
          <w:rFonts w:ascii="Times New Roman" w:hAnsi="Times New Roman"/>
          <w:sz w:val="28"/>
          <w:szCs w:val="28"/>
          <w:lang w:val="x-none"/>
        </w:rPr>
        <w:t>.</w:t>
      </w:r>
      <w:r w:rsidRPr="00E6605C">
        <w:rPr>
          <w:rFonts w:ascii="Times New Roman" w:hAnsi="Times New Roman"/>
          <w:sz w:val="28"/>
          <w:szCs w:val="28"/>
        </w:rPr>
        <w:t>620</w:t>
      </w:r>
      <w:r w:rsidRPr="00E6605C">
        <w:rPr>
          <w:rFonts w:ascii="Times New Roman" w:hAnsi="Times New Roman"/>
          <w:sz w:val="28"/>
          <w:szCs w:val="28"/>
          <w:lang w:val="x-none"/>
        </w:rPr>
        <w:t>.</w:t>
      </w:r>
      <w:r w:rsidRPr="00E6605C">
        <w:rPr>
          <w:rFonts w:ascii="Times New Roman" w:hAnsi="Times New Roman"/>
          <w:sz w:val="28"/>
          <w:szCs w:val="28"/>
        </w:rPr>
        <w:t>2.</w:t>
      </w:r>
      <w:r w:rsidRPr="00E6605C">
        <w:rPr>
          <w:rFonts w:ascii="Times New Roman" w:hAnsi="Times New Roman"/>
          <w:bCs/>
          <w:sz w:val="28"/>
          <w:szCs w:val="28"/>
        </w:rPr>
        <w:t>41 /землище петдесет и пет хиляди осемстотин седемдесет и едно, район петстотин и пети, имот шестстотин и двадесети, сграда две</w:t>
      </w:r>
      <w:r w:rsidRPr="00E6605C">
        <w:rPr>
          <w:rFonts w:ascii="Times New Roman" w:hAnsi="Times New Roman"/>
          <w:sz w:val="28"/>
          <w:szCs w:val="28"/>
          <w:lang w:val="x-none"/>
        </w:rPr>
        <w:t>/</w:t>
      </w:r>
      <w:r w:rsidRPr="00E6605C">
        <w:rPr>
          <w:rFonts w:ascii="Times New Roman" w:hAnsi="Times New Roman"/>
          <w:sz w:val="28"/>
          <w:szCs w:val="28"/>
        </w:rPr>
        <w:t>.</w:t>
      </w:r>
      <w:r w:rsidRPr="00E6605C">
        <w:rPr>
          <w:rFonts w:ascii="Times New Roman" w:hAnsi="Times New Roman"/>
          <w:sz w:val="28"/>
          <w:szCs w:val="28"/>
          <w:lang w:val="x-none"/>
        </w:rPr>
        <w:t xml:space="preserve"> Предназначение на самостоятелния обект: </w:t>
      </w:r>
      <w:r w:rsidRPr="00E6605C">
        <w:rPr>
          <w:rFonts w:ascii="Times New Roman" w:hAnsi="Times New Roman"/>
          <w:sz w:val="28"/>
          <w:szCs w:val="28"/>
        </w:rPr>
        <w:t>ж</w:t>
      </w:r>
      <w:proofErr w:type="spellStart"/>
      <w:r w:rsidRPr="00E6605C">
        <w:rPr>
          <w:rFonts w:ascii="Times New Roman" w:hAnsi="Times New Roman"/>
          <w:sz w:val="28"/>
          <w:szCs w:val="28"/>
          <w:lang w:val="x-none"/>
        </w:rPr>
        <w:t>илище</w:t>
      </w:r>
      <w:proofErr w:type="spellEnd"/>
      <w:r w:rsidRPr="00E6605C">
        <w:rPr>
          <w:rFonts w:ascii="Times New Roman" w:hAnsi="Times New Roman"/>
          <w:sz w:val="28"/>
          <w:szCs w:val="28"/>
          <w:lang w:val="x-none"/>
        </w:rPr>
        <w:t>, апартамент - в жилищна или вилна сграда или в сграда със смесено предназначение</w:t>
      </w:r>
      <w:r w:rsidRPr="00E6605C">
        <w:rPr>
          <w:rFonts w:ascii="Times New Roman" w:hAnsi="Times New Roman"/>
          <w:sz w:val="28"/>
          <w:szCs w:val="28"/>
        </w:rPr>
        <w:t>.</w:t>
      </w:r>
      <w:r w:rsidRPr="00E6605C">
        <w:rPr>
          <w:rFonts w:ascii="Times New Roman" w:hAnsi="Times New Roman"/>
          <w:sz w:val="28"/>
          <w:szCs w:val="28"/>
          <w:lang w:val="x-none"/>
        </w:rPr>
        <w:t xml:space="preserve"> Брой нива на обекта: 1 /едно/</w:t>
      </w:r>
      <w:r w:rsidRPr="00E6605C">
        <w:rPr>
          <w:rFonts w:ascii="Times New Roman" w:hAnsi="Times New Roman"/>
          <w:sz w:val="28"/>
          <w:szCs w:val="28"/>
        </w:rPr>
        <w:t>.</w:t>
      </w:r>
      <w:r w:rsidRPr="00E6605C">
        <w:rPr>
          <w:rFonts w:ascii="Times New Roman" w:hAnsi="Times New Roman"/>
          <w:sz w:val="28"/>
          <w:szCs w:val="28"/>
          <w:lang w:val="x-none"/>
        </w:rPr>
        <w:t xml:space="preserve"> Посочена площ в документа: 6</w:t>
      </w:r>
      <w:r w:rsidRPr="00E6605C">
        <w:rPr>
          <w:rFonts w:ascii="Times New Roman" w:hAnsi="Times New Roman"/>
          <w:sz w:val="28"/>
          <w:szCs w:val="28"/>
        </w:rPr>
        <w:t>6</w:t>
      </w:r>
      <w:r w:rsidRPr="00E6605C">
        <w:rPr>
          <w:rFonts w:ascii="Times New Roman" w:hAnsi="Times New Roman"/>
          <w:sz w:val="28"/>
          <w:szCs w:val="28"/>
          <w:lang w:val="x-none"/>
        </w:rPr>
        <w:t>.</w:t>
      </w:r>
      <w:r w:rsidRPr="00E6605C">
        <w:rPr>
          <w:rFonts w:ascii="Times New Roman" w:hAnsi="Times New Roman"/>
          <w:sz w:val="28"/>
          <w:szCs w:val="28"/>
        </w:rPr>
        <w:t>28</w:t>
      </w:r>
      <w:r w:rsidRPr="00E6605C">
        <w:rPr>
          <w:rFonts w:ascii="Times New Roman" w:hAnsi="Times New Roman"/>
          <w:sz w:val="28"/>
          <w:szCs w:val="28"/>
          <w:lang w:val="x-none"/>
        </w:rPr>
        <w:t xml:space="preserve"> кв.</w:t>
      </w:r>
      <w:r w:rsidRPr="00E6605C">
        <w:rPr>
          <w:rFonts w:ascii="Times New Roman" w:hAnsi="Times New Roman"/>
          <w:sz w:val="28"/>
          <w:szCs w:val="28"/>
        </w:rPr>
        <w:t xml:space="preserve"> </w:t>
      </w:r>
      <w:r w:rsidRPr="00E6605C">
        <w:rPr>
          <w:rFonts w:ascii="Times New Roman" w:hAnsi="Times New Roman"/>
          <w:sz w:val="28"/>
          <w:szCs w:val="28"/>
          <w:lang w:val="x-none"/>
        </w:rPr>
        <w:t xml:space="preserve">м; Прилежащи части: </w:t>
      </w:r>
      <w:r w:rsidRPr="00E6605C">
        <w:rPr>
          <w:rFonts w:ascii="Times New Roman" w:hAnsi="Times New Roman"/>
          <w:sz w:val="28"/>
          <w:szCs w:val="28"/>
        </w:rPr>
        <w:t xml:space="preserve">избено помещение </w:t>
      </w:r>
      <w:r w:rsidRPr="00E6605C">
        <w:rPr>
          <w:rFonts w:ascii="Times New Roman" w:hAnsi="Times New Roman"/>
          <w:sz w:val="28"/>
          <w:szCs w:val="28"/>
          <w:lang w:val="x-none"/>
        </w:rPr>
        <w:t>№</w:t>
      </w:r>
      <w:r w:rsidRPr="00E6605C">
        <w:rPr>
          <w:rFonts w:ascii="Times New Roman" w:hAnsi="Times New Roman"/>
          <w:sz w:val="28"/>
          <w:szCs w:val="28"/>
        </w:rPr>
        <w:t>9</w:t>
      </w:r>
      <w:r w:rsidRPr="00E6605C">
        <w:rPr>
          <w:rFonts w:ascii="Times New Roman" w:hAnsi="Times New Roman"/>
          <w:sz w:val="28"/>
          <w:szCs w:val="28"/>
          <w:lang w:val="x-none"/>
        </w:rPr>
        <w:t xml:space="preserve"> с площ 3.</w:t>
      </w:r>
      <w:r w:rsidRPr="00E6605C">
        <w:rPr>
          <w:rFonts w:ascii="Times New Roman" w:hAnsi="Times New Roman"/>
          <w:sz w:val="28"/>
          <w:szCs w:val="28"/>
        </w:rPr>
        <w:t>39</w:t>
      </w:r>
      <w:r w:rsidRPr="00E6605C">
        <w:rPr>
          <w:rFonts w:ascii="Times New Roman" w:hAnsi="Times New Roman"/>
          <w:sz w:val="28"/>
          <w:szCs w:val="28"/>
          <w:lang w:val="x-none"/>
        </w:rPr>
        <w:t xml:space="preserve"> кв.</w:t>
      </w:r>
      <w:r w:rsidRPr="00E6605C">
        <w:rPr>
          <w:rFonts w:ascii="Times New Roman" w:hAnsi="Times New Roman"/>
          <w:sz w:val="28"/>
          <w:szCs w:val="28"/>
        </w:rPr>
        <w:t xml:space="preserve"> </w:t>
      </w:r>
      <w:r w:rsidRPr="00E6605C">
        <w:rPr>
          <w:rFonts w:ascii="Times New Roman" w:hAnsi="Times New Roman"/>
          <w:sz w:val="28"/>
          <w:szCs w:val="28"/>
          <w:lang w:val="x-none"/>
        </w:rPr>
        <w:t xml:space="preserve">м и </w:t>
      </w:r>
      <w:r w:rsidRPr="00E6605C">
        <w:rPr>
          <w:rFonts w:ascii="Times New Roman" w:hAnsi="Times New Roman"/>
          <w:sz w:val="28"/>
          <w:szCs w:val="28"/>
        </w:rPr>
        <w:t>1</w:t>
      </w:r>
      <w:r w:rsidRPr="00E6605C">
        <w:rPr>
          <w:rFonts w:ascii="Times New Roman" w:hAnsi="Times New Roman"/>
          <w:sz w:val="28"/>
          <w:szCs w:val="28"/>
          <w:lang w:val="x-none"/>
        </w:rPr>
        <w:t>,</w:t>
      </w:r>
      <w:r w:rsidRPr="00E6605C">
        <w:rPr>
          <w:rFonts w:ascii="Times New Roman" w:hAnsi="Times New Roman"/>
          <w:sz w:val="28"/>
          <w:szCs w:val="28"/>
        </w:rPr>
        <w:t>02</w:t>
      </w:r>
      <w:r w:rsidRPr="00E6605C">
        <w:rPr>
          <w:rFonts w:ascii="Times New Roman" w:hAnsi="Times New Roman"/>
          <w:sz w:val="28"/>
          <w:szCs w:val="28"/>
          <w:lang w:val="x-none"/>
        </w:rPr>
        <w:t xml:space="preserve">% </w:t>
      </w:r>
      <w:proofErr w:type="spellStart"/>
      <w:r w:rsidRPr="00E6605C">
        <w:rPr>
          <w:rFonts w:ascii="Times New Roman" w:hAnsi="Times New Roman"/>
          <w:sz w:val="28"/>
          <w:szCs w:val="28"/>
          <w:lang w:val="x-none"/>
        </w:rPr>
        <w:t>ид.ч</w:t>
      </w:r>
      <w:proofErr w:type="spellEnd"/>
      <w:r w:rsidRPr="00E6605C">
        <w:rPr>
          <w:rFonts w:ascii="Times New Roman" w:hAnsi="Times New Roman"/>
          <w:sz w:val="28"/>
          <w:szCs w:val="28"/>
          <w:lang w:val="x-none"/>
        </w:rPr>
        <w:t xml:space="preserve"> от общите части на сградата и правото на строеж</w:t>
      </w:r>
      <w:r w:rsidRPr="00E6605C">
        <w:rPr>
          <w:rFonts w:ascii="Times New Roman" w:hAnsi="Times New Roman"/>
          <w:sz w:val="28"/>
          <w:szCs w:val="28"/>
        </w:rPr>
        <w:t>.</w:t>
      </w:r>
      <w:r w:rsidRPr="00E6605C">
        <w:rPr>
          <w:rFonts w:ascii="Times New Roman" w:hAnsi="Times New Roman"/>
          <w:sz w:val="28"/>
          <w:szCs w:val="28"/>
          <w:lang w:val="x-none"/>
        </w:rPr>
        <w:t xml:space="preserve"> </w:t>
      </w:r>
      <w:r w:rsidRPr="00E6605C">
        <w:rPr>
          <w:rFonts w:ascii="Times New Roman" w:hAnsi="Times New Roman"/>
          <w:sz w:val="28"/>
          <w:szCs w:val="28"/>
        </w:rPr>
        <w:t>Съседни самостоятелни обекти в сградата: На същия етаж: 55871.505.620.2.42; под обекта: 55871.505.620.2.38; над обекта: 55871.505.620.2.44.</w:t>
      </w:r>
    </w:p>
    <w:p w14:paraId="48377369" w14:textId="77777777" w:rsidR="00E6605C" w:rsidRPr="00E6605C" w:rsidRDefault="00E6605C" w:rsidP="00E6605C">
      <w:pPr>
        <w:spacing w:after="0" w:line="240" w:lineRule="auto"/>
        <w:ind w:firstLine="567"/>
        <w:jc w:val="both"/>
        <w:rPr>
          <w:rFonts w:ascii="Times New Roman" w:hAnsi="Times New Roman"/>
          <w:bCs/>
          <w:sz w:val="28"/>
          <w:szCs w:val="28"/>
        </w:rPr>
      </w:pPr>
      <w:r w:rsidRPr="00E6605C">
        <w:rPr>
          <w:rFonts w:ascii="Times New Roman" w:hAnsi="Times New Roman"/>
          <w:bCs/>
          <w:sz w:val="28"/>
          <w:szCs w:val="28"/>
        </w:rPr>
        <w:t>Данъчната оценка на имота, съгласно удостоверение за данъчна оценка по чл.264, ал.1 от ДОПК Изх.№6404051261/19.01.2024 г. е в размер на 25522,60 лв. /двадесет и пет хиляди петстотин двадесет и два лева и шестдесет стотинки/.</w:t>
      </w:r>
    </w:p>
    <w:p w14:paraId="12536F7E" w14:textId="77777777" w:rsidR="00E6605C" w:rsidRPr="00E6605C" w:rsidRDefault="00E6605C" w:rsidP="00BD7B0A">
      <w:pPr>
        <w:pStyle w:val="a5"/>
        <w:numPr>
          <w:ilvl w:val="0"/>
          <w:numId w:val="37"/>
        </w:numPr>
        <w:spacing w:after="0" w:line="240" w:lineRule="auto"/>
        <w:ind w:left="0" w:firstLine="567"/>
        <w:jc w:val="both"/>
        <w:rPr>
          <w:rFonts w:ascii="Times New Roman" w:hAnsi="Times New Roman"/>
          <w:sz w:val="28"/>
          <w:szCs w:val="28"/>
        </w:rPr>
      </w:pPr>
      <w:r w:rsidRPr="00E6605C">
        <w:rPr>
          <w:rFonts w:ascii="Times New Roman" w:hAnsi="Times New Roman"/>
          <w:sz w:val="28"/>
          <w:szCs w:val="28"/>
        </w:rPr>
        <w:t xml:space="preserve">Възлага на кмета на Община Перник да извърши необходимата за това процедура по придобиване на дарението, съгласно разпоредбите на Закона за общинската собственост и от Наредба №8 за общинското имущество на територията на община Перник. </w:t>
      </w:r>
    </w:p>
    <w:p w14:paraId="6F4DF322" w14:textId="77777777" w:rsidR="00E6605C" w:rsidRDefault="00E6605C" w:rsidP="0039743C">
      <w:pPr>
        <w:spacing w:after="0" w:line="240" w:lineRule="auto"/>
        <w:contextualSpacing/>
        <w:jc w:val="both"/>
        <w:rPr>
          <w:rFonts w:ascii="Times New Roman" w:hAnsi="Times New Roman"/>
          <w:sz w:val="28"/>
          <w:szCs w:val="28"/>
        </w:rPr>
      </w:pPr>
    </w:p>
    <w:p w14:paraId="1ABB3A4E" w14:textId="7693CB5A" w:rsidR="00915A04" w:rsidRPr="00527DDD" w:rsidRDefault="00915A04" w:rsidP="00915A04">
      <w:pPr>
        <w:spacing w:after="0" w:line="240" w:lineRule="auto"/>
        <w:contextualSpacing/>
        <w:jc w:val="both"/>
        <w:rPr>
          <w:rFonts w:ascii="Times New Roman" w:hAnsi="Times New Roman"/>
          <w:b/>
          <w:bCs/>
          <w:sz w:val="28"/>
          <w:szCs w:val="28"/>
          <w:u w:val="single"/>
        </w:rPr>
      </w:pPr>
      <w:r w:rsidRPr="00C66B48">
        <w:rPr>
          <w:rFonts w:ascii="Times New Roman" w:hAnsi="Times New Roman"/>
          <w:b/>
          <w:sz w:val="28"/>
          <w:szCs w:val="28"/>
          <w:u w:val="single"/>
        </w:rPr>
        <w:t xml:space="preserve">ПО ТОЧКА </w:t>
      </w:r>
      <w:r w:rsidR="003478C2">
        <w:rPr>
          <w:rFonts w:ascii="Times New Roman" w:hAnsi="Times New Roman"/>
          <w:b/>
          <w:sz w:val="28"/>
          <w:szCs w:val="28"/>
          <w:u w:val="single"/>
        </w:rPr>
        <w:t>8</w:t>
      </w:r>
      <w:r w:rsidRPr="00C66B48">
        <w:rPr>
          <w:rFonts w:ascii="Times New Roman" w:hAnsi="Times New Roman"/>
          <w:b/>
          <w:sz w:val="28"/>
          <w:szCs w:val="28"/>
          <w:u w:val="single"/>
        </w:rPr>
        <w:t xml:space="preserve"> ОТ ДНЕВНИЯ РЕД - </w:t>
      </w:r>
      <w:r w:rsidR="00527DDD" w:rsidRPr="00527DDD">
        <w:rPr>
          <w:rFonts w:ascii="Times New Roman" w:hAnsi="Times New Roman"/>
          <w:b/>
          <w:bCs/>
          <w:sz w:val="28"/>
          <w:szCs w:val="28"/>
          <w:u w:val="single"/>
        </w:rPr>
        <w:t>ДЗ ВХ.</w:t>
      </w:r>
      <w:r w:rsidR="007863CA">
        <w:rPr>
          <w:rFonts w:ascii="Times New Roman" w:hAnsi="Times New Roman"/>
          <w:b/>
          <w:bCs/>
          <w:sz w:val="28"/>
          <w:szCs w:val="28"/>
          <w:u w:val="single"/>
        </w:rPr>
        <w:t xml:space="preserve"> </w:t>
      </w:r>
      <w:r w:rsidR="00527DDD" w:rsidRPr="00527DDD">
        <w:rPr>
          <w:rFonts w:ascii="Times New Roman" w:hAnsi="Times New Roman"/>
          <w:b/>
          <w:bCs/>
          <w:sz w:val="28"/>
          <w:szCs w:val="28"/>
          <w:u w:val="single"/>
        </w:rPr>
        <w:t>№ ОС</w:t>
      </w:r>
      <w:r w:rsidR="00527DDD" w:rsidRPr="00527DDD">
        <w:rPr>
          <w:rFonts w:ascii="Times New Roman" w:hAnsi="Times New Roman"/>
          <w:b/>
          <w:bCs/>
          <w:sz w:val="28"/>
          <w:szCs w:val="28"/>
          <w:u w:val="single"/>
          <w:lang w:val="en-US"/>
        </w:rPr>
        <w:t>_</w:t>
      </w:r>
      <w:r w:rsidR="00527DDD" w:rsidRPr="00527DDD">
        <w:rPr>
          <w:rFonts w:ascii="Times New Roman" w:hAnsi="Times New Roman"/>
          <w:b/>
          <w:bCs/>
          <w:sz w:val="28"/>
          <w:szCs w:val="28"/>
          <w:u w:val="single"/>
        </w:rPr>
        <w:t>104/26.02.2024Г. ОТ ЕМИЛ НЕНКОВ - УПРАВИТЕЛ НА СБПЛР ЕООД, ОТНОСНО:</w:t>
      </w:r>
      <w:r w:rsidR="00527DDD" w:rsidRPr="00527DDD">
        <w:rPr>
          <w:rFonts w:ascii="Times New Roman" w:hAnsi="Times New Roman"/>
          <w:b/>
          <w:sz w:val="28"/>
          <w:szCs w:val="28"/>
          <w:u w:val="single"/>
        </w:rPr>
        <w:t xml:space="preserve"> ДАВАНЕ СЪГЛАСИЕ ЗА ВЪЗЛАГАНЕ НА ПРОЦЕДУРА ПО ЗОП</w:t>
      </w:r>
      <w:r w:rsidRPr="00C66B48">
        <w:rPr>
          <w:rFonts w:ascii="Times New Roman" w:hAnsi="Times New Roman"/>
          <w:b/>
          <w:bCs/>
          <w:sz w:val="28"/>
          <w:szCs w:val="28"/>
          <w:u w:val="single"/>
        </w:rPr>
        <w:t>:</w:t>
      </w:r>
    </w:p>
    <w:p w14:paraId="1BB8828D" w14:textId="15B0B7F5" w:rsidR="00915A04" w:rsidRDefault="0091234B" w:rsidP="00915A04">
      <w:pPr>
        <w:spacing w:after="0" w:line="240" w:lineRule="auto"/>
        <w:contextualSpacing/>
        <w:jc w:val="both"/>
        <w:rPr>
          <w:rFonts w:ascii="Times New Roman" w:hAnsi="Times New Roman"/>
          <w:sz w:val="28"/>
          <w:szCs w:val="28"/>
        </w:rPr>
      </w:pPr>
      <w:r w:rsidRPr="0091234B">
        <w:rPr>
          <w:rFonts w:ascii="Times New Roman" w:hAnsi="Times New Roman"/>
          <w:sz w:val="28"/>
          <w:szCs w:val="28"/>
        </w:rPr>
        <w:t xml:space="preserve">ДЕНИСЛАВ ЗАХАРИЕВ: Докладната записка е </w:t>
      </w:r>
      <w:r w:rsidR="00527DDD">
        <w:rPr>
          <w:rFonts w:ascii="Times New Roman" w:hAnsi="Times New Roman"/>
          <w:sz w:val="28"/>
          <w:szCs w:val="28"/>
        </w:rPr>
        <w:t>от управителя на СБПЛР ЕООД</w:t>
      </w:r>
      <w:r w:rsidR="007863CA">
        <w:rPr>
          <w:rFonts w:ascii="Times New Roman" w:hAnsi="Times New Roman"/>
          <w:sz w:val="28"/>
          <w:szCs w:val="28"/>
        </w:rPr>
        <w:t xml:space="preserve"> -</w:t>
      </w:r>
      <w:r w:rsidR="00527DDD">
        <w:rPr>
          <w:rFonts w:ascii="Times New Roman" w:hAnsi="Times New Roman"/>
          <w:sz w:val="28"/>
          <w:szCs w:val="28"/>
        </w:rPr>
        <w:t xml:space="preserve"> г</w:t>
      </w:r>
      <w:r w:rsidR="007863CA">
        <w:rPr>
          <w:rFonts w:ascii="Times New Roman" w:hAnsi="Times New Roman"/>
          <w:sz w:val="28"/>
          <w:szCs w:val="28"/>
        </w:rPr>
        <w:t>осподин</w:t>
      </w:r>
      <w:r w:rsidR="00527DDD">
        <w:rPr>
          <w:rFonts w:ascii="Times New Roman" w:hAnsi="Times New Roman"/>
          <w:sz w:val="28"/>
          <w:szCs w:val="28"/>
        </w:rPr>
        <w:t xml:space="preserve"> Емил Ненков, който ни предлага да дадем своето съгласие да възложи </w:t>
      </w:r>
      <w:r w:rsidR="00527DDD" w:rsidRPr="00527DDD">
        <w:rPr>
          <w:rFonts w:ascii="Times New Roman" w:hAnsi="Times New Roman"/>
          <w:sz w:val="28"/>
          <w:szCs w:val="28"/>
        </w:rPr>
        <w:t xml:space="preserve">процедура по ЗОП с предмет на дейност – Изграждане на отоплителна инсталация с </w:t>
      </w:r>
      <w:proofErr w:type="spellStart"/>
      <w:r w:rsidR="00527DDD" w:rsidRPr="00527DDD">
        <w:rPr>
          <w:rFonts w:ascii="Times New Roman" w:hAnsi="Times New Roman"/>
          <w:sz w:val="28"/>
          <w:szCs w:val="28"/>
        </w:rPr>
        <w:t>термоклиматични</w:t>
      </w:r>
      <w:proofErr w:type="spellEnd"/>
      <w:r w:rsidR="00527DDD" w:rsidRPr="00527DDD">
        <w:rPr>
          <w:rFonts w:ascii="Times New Roman" w:hAnsi="Times New Roman"/>
          <w:sz w:val="28"/>
          <w:szCs w:val="28"/>
        </w:rPr>
        <w:t xml:space="preserve"> </w:t>
      </w:r>
      <w:proofErr w:type="spellStart"/>
      <w:r w:rsidR="00527DDD" w:rsidRPr="00527DDD">
        <w:rPr>
          <w:rFonts w:ascii="Times New Roman" w:hAnsi="Times New Roman"/>
          <w:sz w:val="28"/>
          <w:szCs w:val="28"/>
        </w:rPr>
        <w:t>сплитери</w:t>
      </w:r>
      <w:proofErr w:type="spellEnd"/>
      <w:r w:rsidR="00527DDD" w:rsidRPr="00527DDD">
        <w:rPr>
          <w:rFonts w:ascii="Times New Roman" w:hAnsi="Times New Roman"/>
          <w:sz w:val="28"/>
          <w:szCs w:val="28"/>
        </w:rPr>
        <w:t xml:space="preserve"> на стойност до 211 000 лв. с ДДС.</w:t>
      </w:r>
      <w:r w:rsidR="00527DDD">
        <w:rPr>
          <w:rFonts w:ascii="Times New Roman" w:hAnsi="Times New Roman"/>
          <w:sz w:val="28"/>
          <w:szCs w:val="28"/>
        </w:rPr>
        <w:t xml:space="preserve"> Докладната е разгледана </w:t>
      </w:r>
      <w:r w:rsidRPr="0091234B">
        <w:rPr>
          <w:rFonts w:ascii="Times New Roman" w:hAnsi="Times New Roman"/>
          <w:sz w:val="28"/>
          <w:szCs w:val="28"/>
        </w:rPr>
        <w:t>в постоянните комисии ПК“</w:t>
      </w:r>
      <w:r w:rsidR="00527DDD">
        <w:rPr>
          <w:rFonts w:ascii="Times New Roman" w:hAnsi="Times New Roman"/>
          <w:sz w:val="28"/>
          <w:szCs w:val="28"/>
        </w:rPr>
        <w:t>ОС</w:t>
      </w:r>
      <w:r w:rsidRPr="0091234B">
        <w:rPr>
          <w:rFonts w:ascii="Times New Roman" w:hAnsi="Times New Roman"/>
          <w:sz w:val="28"/>
          <w:szCs w:val="28"/>
        </w:rPr>
        <w:t>“ и ПК“</w:t>
      </w:r>
      <w:r w:rsidR="00527DDD">
        <w:rPr>
          <w:rFonts w:ascii="Times New Roman" w:hAnsi="Times New Roman"/>
          <w:sz w:val="28"/>
          <w:szCs w:val="28"/>
        </w:rPr>
        <w:t>ИВСПИ</w:t>
      </w:r>
      <w:r w:rsidRPr="0091234B">
        <w:rPr>
          <w:rFonts w:ascii="Times New Roman" w:hAnsi="Times New Roman"/>
          <w:sz w:val="28"/>
          <w:szCs w:val="28"/>
        </w:rPr>
        <w:t xml:space="preserve">“. </w:t>
      </w:r>
      <w:r>
        <w:rPr>
          <w:rFonts w:ascii="Times New Roman" w:hAnsi="Times New Roman"/>
          <w:sz w:val="28"/>
          <w:szCs w:val="28"/>
        </w:rPr>
        <w:t xml:space="preserve">Двете комисии предлагат </w:t>
      </w:r>
      <w:r w:rsidR="00915A04">
        <w:rPr>
          <w:rFonts w:ascii="Times New Roman" w:hAnsi="Times New Roman"/>
          <w:sz w:val="28"/>
          <w:szCs w:val="28"/>
        </w:rPr>
        <w:t>Общински съвет Перник</w:t>
      </w:r>
      <w:r w:rsidR="00F559F8">
        <w:rPr>
          <w:rFonts w:ascii="Times New Roman" w:hAnsi="Times New Roman"/>
          <w:sz w:val="28"/>
          <w:szCs w:val="28"/>
        </w:rPr>
        <w:t xml:space="preserve"> да</w:t>
      </w:r>
      <w:r w:rsidR="00915A04">
        <w:rPr>
          <w:rFonts w:ascii="Times New Roman" w:hAnsi="Times New Roman"/>
          <w:sz w:val="28"/>
          <w:szCs w:val="28"/>
        </w:rPr>
        <w:t xml:space="preserve"> приеме предложения проект за решение в докладната записка.</w:t>
      </w:r>
    </w:p>
    <w:p w14:paraId="10752841" w14:textId="696CD014" w:rsidR="00915A04" w:rsidRDefault="00915A04" w:rsidP="00915A04">
      <w:pPr>
        <w:spacing w:after="0" w:line="240" w:lineRule="auto"/>
        <w:contextualSpacing/>
        <w:jc w:val="both"/>
        <w:rPr>
          <w:rFonts w:ascii="Times New Roman" w:hAnsi="Times New Roman"/>
          <w:sz w:val="28"/>
          <w:szCs w:val="28"/>
        </w:rPr>
      </w:pPr>
      <w:r>
        <w:rPr>
          <w:rFonts w:ascii="Times New Roman" w:hAnsi="Times New Roman"/>
          <w:sz w:val="28"/>
          <w:szCs w:val="28"/>
        </w:rPr>
        <w:tab/>
      </w:r>
      <w:r w:rsidR="0091234B">
        <w:rPr>
          <w:rFonts w:ascii="Times New Roman" w:hAnsi="Times New Roman"/>
          <w:sz w:val="28"/>
          <w:szCs w:val="28"/>
        </w:rPr>
        <w:t>Уважаеми колеги</w:t>
      </w:r>
      <w:r w:rsidR="00AD77D0">
        <w:rPr>
          <w:rFonts w:ascii="Times New Roman" w:hAnsi="Times New Roman"/>
          <w:sz w:val="28"/>
          <w:szCs w:val="28"/>
        </w:rPr>
        <w:t>,</w:t>
      </w:r>
      <w:r w:rsidR="0091234B">
        <w:rPr>
          <w:rFonts w:ascii="Times New Roman" w:hAnsi="Times New Roman"/>
          <w:sz w:val="28"/>
          <w:szCs w:val="28"/>
        </w:rPr>
        <w:t xml:space="preserve"> давам </w:t>
      </w:r>
      <w:r w:rsidR="00AD77D0">
        <w:rPr>
          <w:rFonts w:ascii="Times New Roman" w:hAnsi="Times New Roman"/>
          <w:sz w:val="28"/>
          <w:szCs w:val="28"/>
        </w:rPr>
        <w:t>ви</w:t>
      </w:r>
      <w:r w:rsidR="0091234B">
        <w:rPr>
          <w:rFonts w:ascii="Times New Roman" w:hAnsi="Times New Roman"/>
          <w:sz w:val="28"/>
          <w:szCs w:val="28"/>
        </w:rPr>
        <w:t xml:space="preserve"> думата по точката от дневния ред. </w:t>
      </w:r>
      <w:r>
        <w:rPr>
          <w:rFonts w:ascii="Times New Roman" w:hAnsi="Times New Roman"/>
          <w:sz w:val="28"/>
          <w:szCs w:val="28"/>
        </w:rPr>
        <w:t>Не виждам</w:t>
      </w:r>
      <w:r w:rsidR="0091234B">
        <w:rPr>
          <w:rFonts w:ascii="Times New Roman" w:hAnsi="Times New Roman"/>
          <w:sz w:val="28"/>
          <w:szCs w:val="28"/>
        </w:rPr>
        <w:t xml:space="preserve"> постъпили </w:t>
      </w:r>
      <w:r>
        <w:rPr>
          <w:rFonts w:ascii="Times New Roman" w:hAnsi="Times New Roman"/>
          <w:sz w:val="28"/>
          <w:szCs w:val="28"/>
        </w:rPr>
        <w:t xml:space="preserve">заявки за изказване, </w:t>
      </w:r>
      <w:r w:rsidR="0091234B">
        <w:rPr>
          <w:rFonts w:ascii="Times New Roman" w:hAnsi="Times New Roman"/>
          <w:sz w:val="28"/>
          <w:szCs w:val="28"/>
        </w:rPr>
        <w:t xml:space="preserve">с което закривам дебатите и преминаваме в режим </w:t>
      </w:r>
      <w:r>
        <w:rPr>
          <w:rFonts w:ascii="Times New Roman" w:hAnsi="Times New Roman"/>
          <w:sz w:val="28"/>
          <w:szCs w:val="28"/>
        </w:rPr>
        <w:t>на гласуване.</w:t>
      </w:r>
    </w:p>
    <w:p w14:paraId="7995EE99"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lastRenderedPageBreak/>
        <w:t>ГЛАСУВА СЕ:</w:t>
      </w:r>
    </w:p>
    <w:p w14:paraId="10AB2118" w14:textId="327CE210" w:rsidR="008A24D3" w:rsidRPr="008A24D3" w:rsidRDefault="008A24D3" w:rsidP="008A24D3">
      <w:p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i/>
          <w:iCs/>
          <w:sz w:val="28"/>
          <w:szCs w:val="28"/>
          <w:shd w:val="clear" w:color="auto" w:fill="FFFFFF"/>
        </w:rPr>
        <w:t xml:space="preserve">Общинският съвет гласува и със 'за' - 34, 'против' - 0 и 'въздържали се' </w:t>
      </w:r>
      <w:r>
        <w:rPr>
          <w:rFonts w:ascii="Times New Roman" w:hAnsi="Times New Roman"/>
          <w:bCs/>
          <w:i/>
          <w:iCs/>
          <w:sz w:val="28"/>
          <w:szCs w:val="28"/>
          <w:shd w:val="clear" w:color="auto" w:fill="FFFFFF"/>
        </w:rPr>
        <w:t>–</w:t>
      </w:r>
      <w:r w:rsidRPr="008A24D3">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0214B25"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Анжела Йосифова: За</w:t>
      </w:r>
    </w:p>
    <w:p w14:paraId="684C9179"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Антонио Антонов: За</w:t>
      </w:r>
    </w:p>
    <w:p w14:paraId="5C75B04A"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Божидар Живков: За</w:t>
      </w:r>
    </w:p>
    <w:p w14:paraId="29F8DEDA"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Валентин Петков: За</w:t>
      </w:r>
    </w:p>
    <w:p w14:paraId="4B8A0E1D"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 xml:space="preserve">Вержиния </w:t>
      </w:r>
      <w:proofErr w:type="spellStart"/>
      <w:r w:rsidRPr="008A24D3">
        <w:rPr>
          <w:rFonts w:ascii="Times New Roman" w:hAnsi="Times New Roman"/>
          <w:bCs/>
          <w:sz w:val="28"/>
          <w:szCs w:val="28"/>
          <w:shd w:val="clear" w:color="auto" w:fill="FFFFFF"/>
        </w:rPr>
        <w:t>Феодорова</w:t>
      </w:r>
      <w:proofErr w:type="spellEnd"/>
      <w:r w:rsidRPr="008A24D3">
        <w:rPr>
          <w:rFonts w:ascii="Times New Roman" w:hAnsi="Times New Roman"/>
          <w:bCs/>
          <w:sz w:val="28"/>
          <w:szCs w:val="28"/>
          <w:shd w:val="clear" w:color="auto" w:fill="FFFFFF"/>
        </w:rPr>
        <w:t>: За</w:t>
      </w:r>
    </w:p>
    <w:p w14:paraId="0A4C3BDD"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Веселин Пейчев: За</w:t>
      </w:r>
    </w:p>
    <w:p w14:paraId="29A15225"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Владислав Владимиров: За</w:t>
      </w:r>
    </w:p>
    <w:p w14:paraId="2CD92C82"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Галина Владимирова: За</w:t>
      </w:r>
    </w:p>
    <w:p w14:paraId="228D539E"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Георги Захариев: За</w:t>
      </w:r>
    </w:p>
    <w:p w14:paraId="22CD8674"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Георги Недев: За</w:t>
      </w:r>
    </w:p>
    <w:p w14:paraId="41ABD081"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Денислав Захариев: За</w:t>
      </w:r>
    </w:p>
    <w:p w14:paraId="776ABFD3"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Десислав Аспарухов: За</w:t>
      </w:r>
    </w:p>
    <w:p w14:paraId="554DEF1F"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Диана Мечкарска: За</w:t>
      </w:r>
    </w:p>
    <w:p w14:paraId="29DB60A3"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Димитър Колев: За</w:t>
      </w:r>
    </w:p>
    <w:p w14:paraId="60172807"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Драгостин Пейчев: За</w:t>
      </w:r>
    </w:p>
    <w:p w14:paraId="73677413"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Ива Радкова: За</w:t>
      </w:r>
    </w:p>
    <w:p w14:paraId="62DCED71"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Иван Иванов: За</w:t>
      </w:r>
    </w:p>
    <w:p w14:paraId="508E01A9"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Иво Петров: За</w:t>
      </w:r>
    </w:p>
    <w:p w14:paraId="72E282AA"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Илияна Велкова: За</w:t>
      </w:r>
    </w:p>
    <w:p w14:paraId="76BB9E87"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Константин Иванов: За</w:t>
      </w:r>
    </w:p>
    <w:p w14:paraId="16BD9B1B"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Кръстинка Ботева: За</w:t>
      </w:r>
    </w:p>
    <w:p w14:paraId="02F40A3E"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Людмил Георгиев: За</w:t>
      </w:r>
    </w:p>
    <w:p w14:paraId="67399F2C"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Милан Миланов: За</w:t>
      </w:r>
    </w:p>
    <w:p w14:paraId="289C5319"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 xml:space="preserve">Милена </w:t>
      </w:r>
      <w:proofErr w:type="spellStart"/>
      <w:r w:rsidRPr="008A24D3">
        <w:rPr>
          <w:rFonts w:ascii="Times New Roman" w:hAnsi="Times New Roman"/>
          <w:bCs/>
          <w:sz w:val="28"/>
          <w:szCs w:val="28"/>
          <w:shd w:val="clear" w:color="auto" w:fill="FFFFFF"/>
        </w:rPr>
        <w:t>Милошева</w:t>
      </w:r>
      <w:proofErr w:type="spellEnd"/>
      <w:r w:rsidRPr="008A24D3">
        <w:rPr>
          <w:rFonts w:ascii="Times New Roman" w:hAnsi="Times New Roman"/>
          <w:bCs/>
          <w:sz w:val="28"/>
          <w:szCs w:val="28"/>
          <w:shd w:val="clear" w:color="auto" w:fill="FFFFFF"/>
        </w:rPr>
        <w:t>-Андонова: За</w:t>
      </w:r>
    </w:p>
    <w:p w14:paraId="102CB715"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Петър Първанов: За</w:t>
      </w:r>
    </w:p>
    <w:p w14:paraId="1E7861AB"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Радослав Червенков: За</w:t>
      </w:r>
    </w:p>
    <w:p w14:paraId="0B47AA13"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Ралица Андреева-Любенова: За</w:t>
      </w:r>
    </w:p>
    <w:p w14:paraId="57546348"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Рая Благоева: За</w:t>
      </w:r>
    </w:p>
    <w:p w14:paraId="5B71ACD4"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Розалия Драгомирова: За</w:t>
      </w:r>
    </w:p>
    <w:p w14:paraId="33001B88"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Светослава Иванова: За</w:t>
      </w:r>
    </w:p>
    <w:p w14:paraId="262CF412"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Сирма Томова: За</w:t>
      </w:r>
    </w:p>
    <w:p w14:paraId="259C0AD7"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Сузана Теофилова: За</w:t>
      </w:r>
    </w:p>
    <w:p w14:paraId="6E58ABB3"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 xml:space="preserve">Цветана </w:t>
      </w:r>
      <w:proofErr w:type="spellStart"/>
      <w:r w:rsidRPr="008A24D3">
        <w:rPr>
          <w:rFonts w:ascii="Times New Roman" w:hAnsi="Times New Roman"/>
          <w:bCs/>
          <w:sz w:val="28"/>
          <w:szCs w:val="28"/>
          <w:shd w:val="clear" w:color="auto" w:fill="FFFFFF"/>
        </w:rPr>
        <w:t>Пиралкова</w:t>
      </w:r>
      <w:proofErr w:type="spellEnd"/>
      <w:r w:rsidRPr="008A24D3">
        <w:rPr>
          <w:rFonts w:ascii="Times New Roman" w:hAnsi="Times New Roman"/>
          <w:bCs/>
          <w:sz w:val="28"/>
          <w:szCs w:val="28"/>
          <w:shd w:val="clear" w:color="auto" w:fill="FFFFFF"/>
        </w:rPr>
        <w:t>: За</w:t>
      </w:r>
    </w:p>
    <w:p w14:paraId="5ABFEACF" w14:textId="77777777" w:rsidR="008A24D3" w:rsidRPr="008A24D3" w:rsidRDefault="008A24D3" w:rsidP="00BD7B0A">
      <w:pPr>
        <w:numPr>
          <w:ilvl w:val="0"/>
          <w:numId w:val="9"/>
        </w:numPr>
        <w:spacing w:after="0" w:line="240" w:lineRule="auto"/>
        <w:contextualSpacing/>
        <w:jc w:val="both"/>
        <w:rPr>
          <w:rFonts w:ascii="Times New Roman" w:hAnsi="Times New Roman"/>
          <w:bCs/>
          <w:sz w:val="28"/>
          <w:szCs w:val="28"/>
          <w:shd w:val="clear" w:color="auto" w:fill="FFFFFF"/>
        </w:rPr>
      </w:pPr>
      <w:r w:rsidRPr="008A24D3">
        <w:rPr>
          <w:rFonts w:ascii="Times New Roman" w:hAnsi="Times New Roman"/>
          <w:bCs/>
          <w:sz w:val="28"/>
          <w:szCs w:val="28"/>
          <w:shd w:val="clear" w:color="auto" w:fill="FFFFFF"/>
        </w:rPr>
        <w:t xml:space="preserve">Цветелин </w:t>
      </w:r>
      <w:proofErr w:type="spellStart"/>
      <w:r w:rsidRPr="008A24D3">
        <w:rPr>
          <w:rFonts w:ascii="Times New Roman" w:hAnsi="Times New Roman"/>
          <w:bCs/>
          <w:sz w:val="28"/>
          <w:szCs w:val="28"/>
          <w:shd w:val="clear" w:color="auto" w:fill="FFFFFF"/>
        </w:rPr>
        <w:t>Бонин</w:t>
      </w:r>
      <w:proofErr w:type="spellEnd"/>
      <w:r w:rsidRPr="008A24D3">
        <w:rPr>
          <w:rFonts w:ascii="Times New Roman" w:hAnsi="Times New Roman"/>
          <w:bCs/>
          <w:sz w:val="28"/>
          <w:szCs w:val="28"/>
          <w:shd w:val="clear" w:color="auto" w:fill="FFFFFF"/>
        </w:rPr>
        <w:t>: За</w:t>
      </w:r>
    </w:p>
    <w:p w14:paraId="7DA8CC71" w14:textId="77777777" w:rsidR="007863CA" w:rsidRPr="007863CA" w:rsidRDefault="007863CA" w:rsidP="007863CA">
      <w:pPr>
        <w:spacing w:after="0" w:line="240" w:lineRule="auto"/>
        <w:contextualSpacing/>
        <w:jc w:val="both"/>
        <w:rPr>
          <w:rFonts w:ascii="Times New Roman" w:hAnsi="Times New Roman"/>
          <w:bCs/>
          <w:sz w:val="28"/>
          <w:szCs w:val="28"/>
          <w:shd w:val="clear" w:color="auto" w:fill="FFFFFF"/>
        </w:rPr>
      </w:pPr>
    </w:p>
    <w:p w14:paraId="0F8ACD4C" w14:textId="7CC186AD" w:rsidR="00915A04" w:rsidRPr="007863CA" w:rsidRDefault="007863CA" w:rsidP="007863CA">
      <w:pPr>
        <w:spacing w:after="0" w:line="240" w:lineRule="auto"/>
        <w:contextualSpacing/>
        <w:jc w:val="both"/>
        <w:rPr>
          <w:rFonts w:ascii="Times New Roman" w:hAnsi="Times New Roman"/>
          <w:bCs/>
          <w:sz w:val="28"/>
          <w:szCs w:val="28"/>
          <w:shd w:val="clear" w:color="auto" w:fill="FFFFFF"/>
        </w:rPr>
      </w:pPr>
      <w:r w:rsidRPr="007863CA">
        <w:rPr>
          <w:rFonts w:ascii="Times New Roman" w:hAnsi="Times New Roman"/>
          <w:bCs/>
          <w:sz w:val="28"/>
          <w:szCs w:val="28"/>
          <w:shd w:val="clear" w:color="auto" w:fill="FFFFFF"/>
        </w:rPr>
        <w:t>прие</w:t>
      </w:r>
    </w:p>
    <w:p w14:paraId="0A0FCD7A" w14:textId="1376FDC9" w:rsidR="007863CA" w:rsidRPr="007863CA" w:rsidRDefault="007863CA" w:rsidP="007863CA">
      <w:pPr>
        <w:spacing w:after="0" w:line="240" w:lineRule="auto"/>
        <w:contextualSpacing/>
        <w:jc w:val="both"/>
        <w:rPr>
          <w:rFonts w:ascii="Times New Roman" w:hAnsi="Times New Roman"/>
          <w:bCs/>
          <w:sz w:val="28"/>
          <w:szCs w:val="28"/>
          <w:shd w:val="clear" w:color="auto" w:fill="FFFFFF"/>
        </w:rPr>
      </w:pPr>
    </w:p>
    <w:p w14:paraId="33DFD276" w14:textId="77777777" w:rsidR="007863CA" w:rsidRPr="007863CA" w:rsidRDefault="007863CA" w:rsidP="007863CA">
      <w:pPr>
        <w:pStyle w:val="a5"/>
        <w:spacing w:after="0" w:line="240" w:lineRule="auto"/>
        <w:ind w:left="0" w:firstLine="567"/>
        <w:jc w:val="both"/>
        <w:rPr>
          <w:rFonts w:ascii="Times New Roman" w:hAnsi="Times New Roman"/>
          <w:sz w:val="28"/>
          <w:szCs w:val="28"/>
        </w:rPr>
      </w:pPr>
      <w:r w:rsidRPr="007863CA">
        <w:rPr>
          <w:rFonts w:ascii="Times New Roman" w:hAnsi="Times New Roman"/>
          <w:sz w:val="28"/>
          <w:szCs w:val="28"/>
        </w:rPr>
        <w:t>На основание чл.21 ал.1 т.9 и ал.2 от ЗМСМА и чл.23 т.23 от Наредба № 11 за реда за учредяване и упражняване правата на Община Перник в публични предприятия и търговки дружества с общинско участие в капитала</w:t>
      </w:r>
    </w:p>
    <w:p w14:paraId="2C99BA0E" w14:textId="77777777" w:rsidR="007863CA" w:rsidRDefault="007863CA" w:rsidP="007863CA">
      <w:pPr>
        <w:spacing w:after="0" w:line="240" w:lineRule="auto"/>
        <w:jc w:val="both"/>
        <w:rPr>
          <w:rFonts w:ascii="Times New Roman" w:eastAsia="Times New Roman" w:hAnsi="Times New Roman"/>
          <w:sz w:val="28"/>
          <w:szCs w:val="28"/>
        </w:rPr>
      </w:pPr>
    </w:p>
    <w:p w14:paraId="3069CEEB" w14:textId="77777777" w:rsidR="00AD77D0" w:rsidRDefault="00AD77D0" w:rsidP="00AD77D0">
      <w:pPr>
        <w:spacing w:after="0" w:line="240" w:lineRule="auto"/>
        <w:ind w:firstLine="567"/>
        <w:jc w:val="both"/>
        <w:rPr>
          <w:rFonts w:ascii="Times New Roman" w:hAnsi="Times New Roman"/>
          <w:sz w:val="28"/>
          <w:szCs w:val="28"/>
        </w:rPr>
      </w:pPr>
    </w:p>
    <w:p w14:paraId="1DF77A26" w14:textId="2C36AEA6" w:rsidR="00844591" w:rsidRDefault="00915A04" w:rsidP="00915A0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AD77D0">
        <w:rPr>
          <w:rFonts w:ascii="Times New Roman" w:hAnsi="Times New Roman"/>
          <w:b/>
          <w:bCs/>
          <w:iCs/>
          <w:sz w:val="28"/>
          <w:szCs w:val="28"/>
          <w:shd w:val="clear" w:color="auto" w:fill="FFFFFF"/>
        </w:rPr>
        <w:t xml:space="preserve"> </w:t>
      </w:r>
      <w:r w:rsidR="007863CA">
        <w:rPr>
          <w:rFonts w:ascii="Times New Roman" w:hAnsi="Times New Roman"/>
          <w:b/>
          <w:bCs/>
          <w:iCs/>
          <w:sz w:val="28"/>
          <w:szCs w:val="28"/>
          <w:shd w:val="clear" w:color="auto" w:fill="FFFFFF"/>
        </w:rPr>
        <w:t>135</w:t>
      </w:r>
    </w:p>
    <w:p w14:paraId="48D6E760" w14:textId="600CFBB4" w:rsidR="007863CA" w:rsidRDefault="007863CA" w:rsidP="00915A04">
      <w:pPr>
        <w:spacing w:after="0" w:line="240" w:lineRule="auto"/>
        <w:contextualSpacing/>
        <w:jc w:val="center"/>
        <w:rPr>
          <w:rFonts w:ascii="Times New Roman" w:hAnsi="Times New Roman"/>
          <w:b/>
          <w:bCs/>
          <w:iCs/>
          <w:sz w:val="28"/>
          <w:szCs w:val="28"/>
          <w:shd w:val="clear" w:color="auto" w:fill="FFFFFF"/>
        </w:rPr>
      </w:pPr>
    </w:p>
    <w:p w14:paraId="32A9E1B1" w14:textId="77777777" w:rsidR="007863CA" w:rsidRDefault="007863CA" w:rsidP="007863CA">
      <w:pPr>
        <w:spacing w:after="0" w:line="240" w:lineRule="auto"/>
        <w:ind w:firstLine="567"/>
        <w:jc w:val="both"/>
        <w:rPr>
          <w:rFonts w:ascii="Times New Roman" w:eastAsia="Times New Roman" w:hAnsi="Times New Roman"/>
          <w:sz w:val="28"/>
          <w:szCs w:val="28"/>
          <w:lang w:val="ru-RU"/>
        </w:rPr>
      </w:pPr>
      <w:proofErr w:type="spellStart"/>
      <w:r>
        <w:rPr>
          <w:rFonts w:ascii="Times New Roman" w:eastAsia="Times New Roman" w:hAnsi="Times New Roman"/>
          <w:sz w:val="28"/>
          <w:szCs w:val="28"/>
          <w:lang w:val="ru-RU"/>
        </w:rPr>
        <w:t>Дава</w:t>
      </w:r>
      <w:proofErr w:type="spellEnd"/>
      <w:r>
        <w:rPr>
          <w:rFonts w:ascii="Times New Roman" w:eastAsia="Times New Roman" w:hAnsi="Times New Roman"/>
          <w:sz w:val="28"/>
          <w:szCs w:val="28"/>
          <w:lang w:val="ru-RU"/>
        </w:rPr>
        <w:t xml:space="preserve"> </w:t>
      </w:r>
      <w:proofErr w:type="spellStart"/>
      <w:r>
        <w:rPr>
          <w:rFonts w:ascii="Times New Roman" w:eastAsia="Times New Roman" w:hAnsi="Times New Roman"/>
          <w:sz w:val="28"/>
          <w:szCs w:val="28"/>
          <w:lang w:val="ru-RU"/>
        </w:rPr>
        <w:t>съгласие</w:t>
      </w:r>
      <w:proofErr w:type="spellEnd"/>
      <w:r>
        <w:rPr>
          <w:rFonts w:ascii="Times New Roman" w:eastAsia="Times New Roman" w:hAnsi="Times New Roman"/>
          <w:sz w:val="28"/>
          <w:szCs w:val="28"/>
          <w:lang w:val="ru-RU"/>
        </w:rPr>
        <w:t xml:space="preserve"> управителя на «СБПЛР» ЕООД, гр. </w:t>
      </w:r>
      <w:proofErr w:type="spellStart"/>
      <w:r>
        <w:rPr>
          <w:rFonts w:ascii="Times New Roman" w:eastAsia="Times New Roman" w:hAnsi="Times New Roman"/>
          <w:sz w:val="28"/>
          <w:szCs w:val="28"/>
          <w:lang w:val="ru-RU"/>
        </w:rPr>
        <w:t>Перник</w:t>
      </w:r>
      <w:proofErr w:type="spellEnd"/>
      <w:r>
        <w:rPr>
          <w:rFonts w:ascii="Times New Roman" w:eastAsia="Times New Roman" w:hAnsi="Times New Roman"/>
          <w:sz w:val="28"/>
          <w:szCs w:val="28"/>
          <w:lang w:val="ru-RU"/>
        </w:rPr>
        <w:t xml:space="preserve"> да </w:t>
      </w:r>
      <w:proofErr w:type="spellStart"/>
      <w:r>
        <w:rPr>
          <w:rFonts w:ascii="Times New Roman" w:eastAsia="Times New Roman" w:hAnsi="Times New Roman"/>
          <w:sz w:val="28"/>
          <w:szCs w:val="28"/>
          <w:lang w:val="ru-RU"/>
        </w:rPr>
        <w:t>възложи</w:t>
      </w:r>
      <w:proofErr w:type="spellEnd"/>
      <w:r>
        <w:rPr>
          <w:rFonts w:ascii="Times New Roman" w:eastAsia="Times New Roman" w:hAnsi="Times New Roman"/>
          <w:sz w:val="28"/>
          <w:szCs w:val="28"/>
          <w:lang w:val="ru-RU"/>
        </w:rPr>
        <w:t xml:space="preserve"> процедура по ЗОП, с предмет на </w:t>
      </w:r>
      <w:proofErr w:type="spellStart"/>
      <w:r>
        <w:rPr>
          <w:rFonts w:ascii="Times New Roman" w:eastAsia="Times New Roman" w:hAnsi="Times New Roman"/>
          <w:sz w:val="28"/>
          <w:szCs w:val="28"/>
          <w:lang w:val="ru-RU"/>
        </w:rPr>
        <w:t>дейност</w:t>
      </w:r>
      <w:proofErr w:type="spellEnd"/>
      <w:r>
        <w:rPr>
          <w:rFonts w:ascii="Times New Roman" w:eastAsia="Times New Roman" w:hAnsi="Times New Roman"/>
          <w:sz w:val="28"/>
          <w:szCs w:val="28"/>
          <w:lang w:val="ru-RU"/>
        </w:rPr>
        <w:t xml:space="preserve"> – </w:t>
      </w:r>
      <w:proofErr w:type="spellStart"/>
      <w:r>
        <w:rPr>
          <w:rFonts w:ascii="Times New Roman" w:eastAsia="Times New Roman" w:hAnsi="Times New Roman"/>
          <w:sz w:val="28"/>
          <w:szCs w:val="28"/>
          <w:lang w:val="ru-RU"/>
        </w:rPr>
        <w:t>Изграждане</w:t>
      </w:r>
      <w:proofErr w:type="spellEnd"/>
      <w:r>
        <w:rPr>
          <w:rFonts w:ascii="Times New Roman" w:eastAsia="Times New Roman" w:hAnsi="Times New Roman"/>
          <w:sz w:val="28"/>
          <w:szCs w:val="28"/>
          <w:lang w:val="ru-RU"/>
        </w:rPr>
        <w:t xml:space="preserve"> на </w:t>
      </w:r>
      <w:proofErr w:type="spellStart"/>
      <w:r>
        <w:rPr>
          <w:rFonts w:ascii="Times New Roman" w:eastAsia="Times New Roman" w:hAnsi="Times New Roman"/>
          <w:sz w:val="28"/>
          <w:szCs w:val="28"/>
          <w:lang w:val="ru-RU"/>
        </w:rPr>
        <w:t>отоплителна</w:t>
      </w:r>
      <w:proofErr w:type="spellEnd"/>
      <w:r>
        <w:rPr>
          <w:rFonts w:ascii="Times New Roman" w:eastAsia="Times New Roman" w:hAnsi="Times New Roman"/>
          <w:sz w:val="28"/>
          <w:szCs w:val="28"/>
          <w:lang w:val="ru-RU"/>
        </w:rPr>
        <w:t xml:space="preserve"> </w:t>
      </w:r>
      <w:proofErr w:type="spellStart"/>
      <w:r>
        <w:rPr>
          <w:rFonts w:ascii="Times New Roman" w:eastAsia="Times New Roman" w:hAnsi="Times New Roman"/>
          <w:sz w:val="28"/>
          <w:szCs w:val="28"/>
          <w:lang w:val="ru-RU"/>
        </w:rPr>
        <w:t>инсталация</w:t>
      </w:r>
      <w:proofErr w:type="spellEnd"/>
      <w:r>
        <w:rPr>
          <w:rFonts w:ascii="Times New Roman" w:eastAsia="Times New Roman" w:hAnsi="Times New Roman"/>
          <w:sz w:val="28"/>
          <w:szCs w:val="28"/>
          <w:lang w:val="ru-RU"/>
        </w:rPr>
        <w:t xml:space="preserve"> с </w:t>
      </w:r>
      <w:proofErr w:type="spellStart"/>
      <w:r>
        <w:rPr>
          <w:rFonts w:ascii="Times New Roman" w:eastAsia="Times New Roman" w:hAnsi="Times New Roman"/>
          <w:sz w:val="28"/>
          <w:szCs w:val="28"/>
          <w:lang w:val="ru-RU"/>
        </w:rPr>
        <w:t>термоклиматични</w:t>
      </w:r>
      <w:proofErr w:type="spellEnd"/>
      <w:r>
        <w:rPr>
          <w:rFonts w:ascii="Times New Roman" w:eastAsia="Times New Roman" w:hAnsi="Times New Roman"/>
          <w:sz w:val="28"/>
          <w:szCs w:val="28"/>
          <w:lang w:val="ru-RU"/>
        </w:rPr>
        <w:t xml:space="preserve"> </w:t>
      </w:r>
      <w:proofErr w:type="spellStart"/>
      <w:r>
        <w:rPr>
          <w:rFonts w:ascii="Times New Roman" w:eastAsia="Times New Roman" w:hAnsi="Times New Roman"/>
          <w:sz w:val="28"/>
          <w:szCs w:val="28"/>
          <w:lang w:val="ru-RU"/>
        </w:rPr>
        <w:t>сплитери</w:t>
      </w:r>
      <w:proofErr w:type="spellEnd"/>
      <w:r>
        <w:rPr>
          <w:rFonts w:ascii="Times New Roman" w:eastAsia="Times New Roman" w:hAnsi="Times New Roman"/>
          <w:sz w:val="28"/>
          <w:szCs w:val="28"/>
          <w:lang w:val="ru-RU"/>
        </w:rPr>
        <w:t xml:space="preserve"> на </w:t>
      </w:r>
      <w:proofErr w:type="spellStart"/>
      <w:r>
        <w:rPr>
          <w:rFonts w:ascii="Times New Roman" w:eastAsia="Times New Roman" w:hAnsi="Times New Roman"/>
          <w:sz w:val="28"/>
          <w:szCs w:val="28"/>
          <w:lang w:val="ru-RU"/>
        </w:rPr>
        <w:t>стойност</w:t>
      </w:r>
      <w:proofErr w:type="spellEnd"/>
      <w:r>
        <w:rPr>
          <w:rFonts w:ascii="Times New Roman" w:eastAsia="Times New Roman" w:hAnsi="Times New Roman"/>
          <w:sz w:val="28"/>
          <w:szCs w:val="28"/>
          <w:lang w:val="ru-RU"/>
        </w:rPr>
        <w:t xml:space="preserve"> до 211 000 </w:t>
      </w:r>
      <w:proofErr w:type="spellStart"/>
      <w:r>
        <w:rPr>
          <w:rFonts w:ascii="Times New Roman" w:eastAsia="Times New Roman" w:hAnsi="Times New Roman"/>
          <w:sz w:val="28"/>
          <w:szCs w:val="28"/>
          <w:lang w:val="ru-RU"/>
        </w:rPr>
        <w:t>лв</w:t>
      </w:r>
      <w:proofErr w:type="spellEnd"/>
      <w:r>
        <w:rPr>
          <w:rFonts w:ascii="Times New Roman" w:eastAsia="Times New Roman" w:hAnsi="Times New Roman"/>
          <w:sz w:val="28"/>
          <w:szCs w:val="28"/>
          <w:lang w:val="ru-RU"/>
        </w:rPr>
        <w:t>. с ДДС.</w:t>
      </w:r>
    </w:p>
    <w:p w14:paraId="3A4417E5" w14:textId="77777777" w:rsidR="007863CA" w:rsidRDefault="007863CA" w:rsidP="007863CA">
      <w:pPr>
        <w:spacing w:after="0" w:line="240" w:lineRule="auto"/>
        <w:jc w:val="both"/>
        <w:rPr>
          <w:rFonts w:ascii="Times New Roman" w:eastAsia="Times New Roman" w:hAnsi="Times New Roman"/>
          <w:sz w:val="28"/>
          <w:szCs w:val="28"/>
          <w:lang w:val="ru-RU"/>
        </w:rPr>
      </w:pPr>
    </w:p>
    <w:p w14:paraId="39FD7233" w14:textId="3FD28309" w:rsidR="00915A04" w:rsidRPr="00FF306D"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18330D">
        <w:rPr>
          <w:rFonts w:ascii="Times New Roman" w:hAnsi="Times New Roman"/>
          <w:b/>
          <w:sz w:val="28"/>
          <w:szCs w:val="28"/>
          <w:u w:val="single"/>
        </w:rPr>
        <w:t>9</w:t>
      </w:r>
      <w:r w:rsidRPr="00C66B48">
        <w:rPr>
          <w:rFonts w:ascii="Times New Roman" w:hAnsi="Times New Roman"/>
          <w:b/>
          <w:sz w:val="28"/>
          <w:szCs w:val="28"/>
          <w:u w:val="single"/>
        </w:rPr>
        <w:t xml:space="preserve"> ОТ </w:t>
      </w:r>
      <w:r w:rsidRPr="00FF306D">
        <w:rPr>
          <w:rFonts w:ascii="Times New Roman" w:hAnsi="Times New Roman"/>
          <w:b/>
          <w:sz w:val="28"/>
          <w:szCs w:val="28"/>
          <w:u w:val="single"/>
        </w:rPr>
        <w:t>ДНЕВНИЯ РЕД -</w:t>
      </w:r>
      <w:r w:rsidR="00BF3328" w:rsidRPr="00FF306D">
        <w:rPr>
          <w:rFonts w:ascii="Times New Roman" w:hAnsi="Times New Roman"/>
          <w:b/>
          <w:sz w:val="28"/>
          <w:szCs w:val="28"/>
          <w:u w:val="single"/>
        </w:rPr>
        <w:t xml:space="preserve"> </w:t>
      </w:r>
      <w:r w:rsidR="00FF306D" w:rsidRPr="00FF306D">
        <w:rPr>
          <w:rFonts w:ascii="Times New Roman" w:hAnsi="Times New Roman"/>
          <w:b/>
          <w:sz w:val="28"/>
          <w:szCs w:val="28"/>
          <w:u w:val="single"/>
        </w:rPr>
        <w:t>ДЗ</w:t>
      </w:r>
      <w:r w:rsidR="00FF306D" w:rsidRPr="00FF306D">
        <w:rPr>
          <w:rFonts w:ascii="Times New Roman" w:hAnsi="Times New Roman"/>
          <w:b/>
          <w:bCs/>
          <w:sz w:val="28"/>
          <w:szCs w:val="28"/>
          <w:u w:val="single"/>
        </w:rPr>
        <w:t xml:space="preserve"> ВХ.</w:t>
      </w:r>
      <w:r w:rsidR="00EF7F56">
        <w:rPr>
          <w:rFonts w:ascii="Times New Roman" w:hAnsi="Times New Roman"/>
          <w:b/>
          <w:bCs/>
          <w:sz w:val="28"/>
          <w:szCs w:val="28"/>
          <w:u w:val="single"/>
        </w:rPr>
        <w:t xml:space="preserve"> </w:t>
      </w:r>
      <w:r w:rsidR="00FF306D" w:rsidRPr="00FF306D">
        <w:rPr>
          <w:rFonts w:ascii="Times New Roman" w:hAnsi="Times New Roman"/>
          <w:b/>
          <w:bCs/>
          <w:sz w:val="28"/>
          <w:szCs w:val="28"/>
          <w:u w:val="single"/>
        </w:rPr>
        <w:t>№ ОС</w:t>
      </w:r>
      <w:r w:rsidR="00FF306D" w:rsidRPr="00FF306D">
        <w:rPr>
          <w:rFonts w:ascii="Times New Roman" w:hAnsi="Times New Roman"/>
          <w:b/>
          <w:bCs/>
          <w:sz w:val="28"/>
          <w:szCs w:val="28"/>
          <w:u w:val="single"/>
          <w:lang w:val="en-US"/>
        </w:rPr>
        <w:t>_</w:t>
      </w:r>
      <w:r w:rsidR="00FF306D" w:rsidRPr="00FF306D">
        <w:rPr>
          <w:rFonts w:ascii="Times New Roman" w:hAnsi="Times New Roman"/>
          <w:b/>
          <w:bCs/>
          <w:sz w:val="28"/>
          <w:szCs w:val="28"/>
          <w:u w:val="single"/>
        </w:rPr>
        <w:t>103/23.02.2024Г. ОТ СТ. ВЛАДИМИРОВ - КМЕТ НА ОБЩИНА ПЕРНИК, ОТНОСНО:</w:t>
      </w:r>
      <w:r w:rsidR="00FF306D" w:rsidRPr="00FF306D">
        <w:rPr>
          <w:rFonts w:ascii="Times New Roman" w:hAnsi="Times New Roman"/>
          <w:b/>
          <w:sz w:val="28"/>
          <w:szCs w:val="28"/>
          <w:u w:val="single"/>
        </w:rPr>
        <w:t xml:space="preserve"> ПРЕДОСТАВЯНЕ ЗА БЕЗВЪЗМЕЗДНО ПОЛЗВАНЕ НА ОБЩИНСКИ ИМОТ – ПОМЕЩЕНИЕ </w:t>
      </w:r>
      <w:r w:rsidR="00FF306D" w:rsidRPr="00FF306D">
        <w:rPr>
          <w:rFonts w:ascii="Times New Roman" w:hAnsi="Times New Roman"/>
          <w:b/>
          <w:bCs/>
          <w:sz w:val="28"/>
          <w:szCs w:val="28"/>
          <w:u w:val="single"/>
        </w:rPr>
        <w:t xml:space="preserve">- </w:t>
      </w:r>
      <w:r w:rsidR="00FF306D" w:rsidRPr="00FF306D">
        <w:rPr>
          <w:rFonts w:ascii="Times New Roman" w:hAnsi="Times New Roman"/>
          <w:b/>
          <w:sz w:val="28"/>
          <w:szCs w:val="28"/>
          <w:u w:val="single"/>
        </w:rPr>
        <w:t>20,52 КВ. М., НАМИРАЩО СЕ В ГР. ПЕРНИК, УЛ. „СВ. СВ. КИРИЛ И МЕТОДИЙ” № 11, ЕТ. 3, СТАЯ № 3, АОС 3452/ 29.03.2005 Г.</w:t>
      </w:r>
      <w:r w:rsidRPr="00FF306D">
        <w:rPr>
          <w:rFonts w:ascii="Times New Roman" w:hAnsi="Times New Roman"/>
          <w:b/>
          <w:bCs/>
          <w:sz w:val="28"/>
          <w:szCs w:val="28"/>
          <w:u w:val="single"/>
        </w:rPr>
        <w:t>:</w:t>
      </w:r>
    </w:p>
    <w:p w14:paraId="211B4190" w14:textId="1D0E0198" w:rsidR="00BF3328" w:rsidRPr="00BF3328" w:rsidRDefault="00BF3328" w:rsidP="00BF3328">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w:t>
      </w:r>
      <w:r w:rsidR="00915A04" w:rsidRPr="00C66B48">
        <w:rPr>
          <w:rFonts w:ascii="Times New Roman" w:hAnsi="Times New Roman"/>
          <w:sz w:val="28"/>
          <w:szCs w:val="28"/>
        </w:rPr>
        <w:t xml:space="preserve"> </w:t>
      </w:r>
      <w:r w:rsidRPr="00BF3328">
        <w:rPr>
          <w:rFonts w:ascii="Times New Roman" w:hAnsi="Times New Roman"/>
          <w:sz w:val="28"/>
          <w:szCs w:val="28"/>
        </w:rPr>
        <w:t>Докладната записка е разгледана в постоянните комисии ПК“</w:t>
      </w:r>
      <w:r w:rsidR="00564DCF">
        <w:rPr>
          <w:rFonts w:ascii="Times New Roman" w:hAnsi="Times New Roman"/>
          <w:sz w:val="28"/>
          <w:szCs w:val="28"/>
        </w:rPr>
        <w:t>РПМСЖГНУ</w:t>
      </w:r>
      <w:r w:rsidRPr="00BF3328">
        <w:rPr>
          <w:rFonts w:ascii="Times New Roman" w:hAnsi="Times New Roman"/>
          <w:sz w:val="28"/>
          <w:szCs w:val="28"/>
        </w:rPr>
        <w:t xml:space="preserve">“ и ПК“ОС“. Двете комисии имат идентични </w:t>
      </w:r>
      <w:r w:rsidR="00564DCF">
        <w:rPr>
          <w:rFonts w:ascii="Times New Roman" w:hAnsi="Times New Roman"/>
          <w:sz w:val="28"/>
          <w:szCs w:val="28"/>
        </w:rPr>
        <w:t>становища</w:t>
      </w:r>
      <w:r w:rsidRPr="00BF3328">
        <w:rPr>
          <w:rFonts w:ascii="Times New Roman" w:hAnsi="Times New Roman"/>
          <w:sz w:val="28"/>
          <w:szCs w:val="28"/>
        </w:rPr>
        <w:t>, а именно предлагат Общински съвет Перник</w:t>
      </w:r>
      <w:r w:rsidR="00F559F8">
        <w:rPr>
          <w:rFonts w:ascii="Times New Roman" w:hAnsi="Times New Roman"/>
          <w:sz w:val="28"/>
          <w:szCs w:val="28"/>
        </w:rPr>
        <w:t xml:space="preserve"> да</w:t>
      </w:r>
      <w:r w:rsidRPr="00BF3328">
        <w:rPr>
          <w:rFonts w:ascii="Times New Roman" w:hAnsi="Times New Roman"/>
          <w:sz w:val="28"/>
          <w:szCs w:val="28"/>
        </w:rPr>
        <w:t xml:space="preserve"> приеме предложения проект за решение в докладната записка.</w:t>
      </w:r>
    </w:p>
    <w:p w14:paraId="2DAEFCB1" w14:textId="14C910B3" w:rsidR="00BF3328" w:rsidRPr="00BF3328" w:rsidRDefault="00BF3328" w:rsidP="00BF3328">
      <w:pPr>
        <w:spacing w:after="0" w:line="240" w:lineRule="auto"/>
        <w:contextualSpacing/>
        <w:jc w:val="both"/>
        <w:rPr>
          <w:rFonts w:ascii="Times New Roman" w:hAnsi="Times New Roman"/>
          <w:sz w:val="28"/>
          <w:szCs w:val="28"/>
        </w:rPr>
      </w:pPr>
      <w:r w:rsidRPr="00BF3328">
        <w:rPr>
          <w:rFonts w:ascii="Times New Roman" w:hAnsi="Times New Roman"/>
          <w:sz w:val="28"/>
          <w:szCs w:val="28"/>
        </w:rPr>
        <w:tab/>
        <w:t>Уважаеми колеги</w:t>
      </w:r>
      <w:r w:rsidR="00F7553B">
        <w:rPr>
          <w:rFonts w:ascii="Times New Roman" w:hAnsi="Times New Roman"/>
          <w:sz w:val="28"/>
          <w:szCs w:val="28"/>
        </w:rPr>
        <w:t>,</w:t>
      </w:r>
      <w:r w:rsidRPr="00BF3328">
        <w:rPr>
          <w:rFonts w:ascii="Times New Roman" w:hAnsi="Times New Roman"/>
          <w:sz w:val="28"/>
          <w:szCs w:val="28"/>
        </w:rPr>
        <w:t xml:space="preserve"> </w:t>
      </w:r>
      <w:r>
        <w:rPr>
          <w:rFonts w:ascii="Times New Roman" w:hAnsi="Times New Roman"/>
          <w:sz w:val="28"/>
          <w:szCs w:val="28"/>
        </w:rPr>
        <w:t xml:space="preserve">имате </w:t>
      </w:r>
      <w:r w:rsidRPr="00BF3328">
        <w:rPr>
          <w:rFonts w:ascii="Times New Roman" w:hAnsi="Times New Roman"/>
          <w:sz w:val="28"/>
          <w:szCs w:val="28"/>
        </w:rPr>
        <w:t>думата по точката от дневния ред. Не виждам постъпили заявки за изказване, с което преминаваме в режим на гласуване</w:t>
      </w:r>
      <w:r>
        <w:rPr>
          <w:rFonts w:ascii="Times New Roman" w:hAnsi="Times New Roman"/>
          <w:sz w:val="28"/>
          <w:szCs w:val="28"/>
        </w:rPr>
        <w:t xml:space="preserve"> на същата</w:t>
      </w:r>
      <w:r w:rsidRPr="00BF3328">
        <w:rPr>
          <w:rFonts w:ascii="Times New Roman" w:hAnsi="Times New Roman"/>
          <w:sz w:val="28"/>
          <w:szCs w:val="28"/>
        </w:rPr>
        <w:t>.</w:t>
      </w:r>
    </w:p>
    <w:p w14:paraId="1CA95B5E"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3BAB9905" w14:textId="74724B9B" w:rsidR="00564DCF" w:rsidRPr="00564DCF" w:rsidRDefault="00564DCF" w:rsidP="00564DCF">
      <w:p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i/>
          <w:iCs/>
          <w:sz w:val="28"/>
          <w:szCs w:val="28"/>
          <w:shd w:val="clear" w:color="auto" w:fill="FFFFFF"/>
        </w:rPr>
        <w:t xml:space="preserve">Общинският съвет гласува и със 'за' - 31, 'против' - 0 и 'въздържали се' </w:t>
      </w:r>
      <w:r>
        <w:rPr>
          <w:rFonts w:ascii="Times New Roman" w:hAnsi="Times New Roman"/>
          <w:bCs/>
          <w:i/>
          <w:iCs/>
          <w:sz w:val="28"/>
          <w:szCs w:val="28"/>
          <w:shd w:val="clear" w:color="auto" w:fill="FFFFFF"/>
        </w:rPr>
        <w:t>–</w:t>
      </w:r>
      <w:r w:rsidRPr="00564DCF">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411A17E1"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Анжела Йосифова: За</w:t>
      </w:r>
    </w:p>
    <w:p w14:paraId="2112DC05"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Антонио Антонов: За</w:t>
      </w:r>
    </w:p>
    <w:p w14:paraId="6B8F7804"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Божидар Живков: За</w:t>
      </w:r>
    </w:p>
    <w:p w14:paraId="79FC273D"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Валентин Петков: За</w:t>
      </w:r>
    </w:p>
    <w:p w14:paraId="597A3DAE"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 xml:space="preserve">Вержиния </w:t>
      </w:r>
      <w:proofErr w:type="spellStart"/>
      <w:r w:rsidRPr="00564DCF">
        <w:rPr>
          <w:rFonts w:ascii="Times New Roman" w:hAnsi="Times New Roman"/>
          <w:bCs/>
          <w:sz w:val="28"/>
          <w:szCs w:val="28"/>
          <w:shd w:val="clear" w:color="auto" w:fill="FFFFFF"/>
        </w:rPr>
        <w:t>Феодорова</w:t>
      </w:r>
      <w:proofErr w:type="spellEnd"/>
      <w:r w:rsidRPr="00564DCF">
        <w:rPr>
          <w:rFonts w:ascii="Times New Roman" w:hAnsi="Times New Roman"/>
          <w:bCs/>
          <w:sz w:val="28"/>
          <w:szCs w:val="28"/>
          <w:shd w:val="clear" w:color="auto" w:fill="FFFFFF"/>
        </w:rPr>
        <w:t>: За</w:t>
      </w:r>
    </w:p>
    <w:p w14:paraId="419D130E"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Веселин Пейчев: За</w:t>
      </w:r>
    </w:p>
    <w:p w14:paraId="41F0C791"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Владислав Владимиров: За</w:t>
      </w:r>
    </w:p>
    <w:p w14:paraId="4D24EA74"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Галина Владимирова: За</w:t>
      </w:r>
    </w:p>
    <w:p w14:paraId="1C4349BF"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Георги Захариев: За</w:t>
      </w:r>
    </w:p>
    <w:p w14:paraId="5C70E38D"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Георги Недев: За</w:t>
      </w:r>
    </w:p>
    <w:p w14:paraId="71D676C8"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Денислав Захариев: За</w:t>
      </w:r>
    </w:p>
    <w:p w14:paraId="4B97B956"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Десислав Аспарухов: За</w:t>
      </w:r>
    </w:p>
    <w:p w14:paraId="16ADFAA0"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Диана Мечкарска: За</w:t>
      </w:r>
    </w:p>
    <w:p w14:paraId="2B74928F"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Димитър Колев: За</w:t>
      </w:r>
    </w:p>
    <w:p w14:paraId="322747E6"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Драгостин Пейчев: За</w:t>
      </w:r>
    </w:p>
    <w:p w14:paraId="27FE1521"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Ива Радкова: За</w:t>
      </w:r>
    </w:p>
    <w:p w14:paraId="597D4CE8"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Иван Иванов: За</w:t>
      </w:r>
    </w:p>
    <w:p w14:paraId="36FC49C8"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Илияна Велкова: За</w:t>
      </w:r>
    </w:p>
    <w:p w14:paraId="07A74DE9"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Константин Иванов: За</w:t>
      </w:r>
    </w:p>
    <w:p w14:paraId="3864855D"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Кръстинка Ботева: За</w:t>
      </w:r>
    </w:p>
    <w:p w14:paraId="035D1096"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Милан Миланов: За</w:t>
      </w:r>
    </w:p>
    <w:p w14:paraId="24520F21"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lastRenderedPageBreak/>
        <w:t xml:space="preserve">Милена </w:t>
      </w:r>
      <w:proofErr w:type="spellStart"/>
      <w:r w:rsidRPr="00564DCF">
        <w:rPr>
          <w:rFonts w:ascii="Times New Roman" w:hAnsi="Times New Roman"/>
          <w:bCs/>
          <w:sz w:val="28"/>
          <w:szCs w:val="28"/>
          <w:shd w:val="clear" w:color="auto" w:fill="FFFFFF"/>
        </w:rPr>
        <w:t>Милошева</w:t>
      </w:r>
      <w:proofErr w:type="spellEnd"/>
      <w:r w:rsidRPr="00564DCF">
        <w:rPr>
          <w:rFonts w:ascii="Times New Roman" w:hAnsi="Times New Roman"/>
          <w:bCs/>
          <w:sz w:val="28"/>
          <w:szCs w:val="28"/>
          <w:shd w:val="clear" w:color="auto" w:fill="FFFFFF"/>
        </w:rPr>
        <w:t>-Андонова: За</w:t>
      </w:r>
    </w:p>
    <w:p w14:paraId="7B1B2726"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Радослав Червенков: За</w:t>
      </w:r>
    </w:p>
    <w:p w14:paraId="5BB9C58E"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Ралица Андреева-Любенова: За</w:t>
      </w:r>
    </w:p>
    <w:p w14:paraId="00DCB008"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Рая Благоева: За</w:t>
      </w:r>
    </w:p>
    <w:p w14:paraId="2D59D569"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Розалия Драгомирова: За</w:t>
      </w:r>
    </w:p>
    <w:p w14:paraId="6A5CE0F4"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Светослава Иванова: За</w:t>
      </w:r>
    </w:p>
    <w:p w14:paraId="082EE4BF"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Сирма Томова: За</w:t>
      </w:r>
    </w:p>
    <w:p w14:paraId="0A0A24FE"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Сузана Теофилова: За</w:t>
      </w:r>
    </w:p>
    <w:p w14:paraId="4239E131"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 xml:space="preserve">Цветана </w:t>
      </w:r>
      <w:proofErr w:type="spellStart"/>
      <w:r w:rsidRPr="00564DCF">
        <w:rPr>
          <w:rFonts w:ascii="Times New Roman" w:hAnsi="Times New Roman"/>
          <w:bCs/>
          <w:sz w:val="28"/>
          <w:szCs w:val="28"/>
          <w:shd w:val="clear" w:color="auto" w:fill="FFFFFF"/>
        </w:rPr>
        <w:t>Пиралкова</w:t>
      </w:r>
      <w:proofErr w:type="spellEnd"/>
      <w:r w:rsidRPr="00564DCF">
        <w:rPr>
          <w:rFonts w:ascii="Times New Roman" w:hAnsi="Times New Roman"/>
          <w:bCs/>
          <w:sz w:val="28"/>
          <w:szCs w:val="28"/>
          <w:shd w:val="clear" w:color="auto" w:fill="FFFFFF"/>
        </w:rPr>
        <w:t>: За</w:t>
      </w:r>
    </w:p>
    <w:p w14:paraId="4180E221" w14:textId="77777777" w:rsidR="00564DCF" w:rsidRPr="00564DCF" w:rsidRDefault="00564DCF" w:rsidP="00BD7B0A">
      <w:pPr>
        <w:numPr>
          <w:ilvl w:val="0"/>
          <w:numId w:val="10"/>
        </w:numPr>
        <w:spacing w:after="0" w:line="240" w:lineRule="auto"/>
        <w:contextualSpacing/>
        <w:jc w:val="both"/>
        <w:rPr>
          <w:rFonts w:ascii="Times New Roman" w:hAnsi="Times New Roman"/>
          <w:bCs/>
          <w:sz w:val="28"/>
          <w:szCs w:val="28"/>
          <w:shd w:val="clear" w:color="auto" w:fill="FFFFFF"/>
        </w:rPr>
      </w:pPr>
      <w:r w:rsidRPr="00564DCF">
        <w:rPr>
          <w:rFonts w:ascii="Times New Roman" w:hAnsi="Times New Roman"/>
          <w:bCs/>
          <w:sz w:val="28"/>
          <w:szCs w:val="28"/>
          <w:shd w:val="clear" w:color="auto" w:fill="FFFFFF"/>
        </w:rPr>
        <w:t xml:space="preserve">Цветелин </w:t>
      </w:r>
      <w:proofErr w:type="spellStart"/>
      <w:r w:rsidRPr="00564DCF">
        <w:rPr>
          <w:rFonts w:ascii="Times New Roman" w:hAnsi="Times New Roman"/>
          <w:bCs/>
          <w:sz w:val="28"/>
          <w:szCs w:val="28"/>
          <w:shd w:val="clear" w:color="auto" w:fill="FFFFFF"/>
        </w:rPr>
        <w:t>Бонин</w:t>
      </w:r>
      <w:proofErr w:type="spellEnd"/>
      <w:r w:rsidRPr="00564DCF">
        <w:rPr>
          <w:rFonts w:ascii="Times New Roman" w:hAnsi="Times New Roman"/>
          <w:bCs/>
          <w:sz w:val="28"/>
          <w:szCs w:val="28"/>
          <w:shd w:val="clear" w:color="auto" w:fill="FFFFFF"/>
        </w:rPr>
        <w:t>: За</w:t>
      </w:r>
    </w:p>
    <w:p w14:paraId="57FCC2C9" w14:textId="77777777" w:rsidR="00EF7F56" w:rsidRDefault="00EF7F56" w:rsidP="00915A04">
      <w:pPr>
        <w:spacing w:after="0" w:line="240" w:lineRule="auto"/>
        <w:contextualSpacing/>
        <w:jc w:val="both"/>
        <w:rPr>
          <w:rFonts w:ascii="Times New Roman" w:hAnsi="Times New Roman"/>
          <w:bCs/>
          <w:sz w:val="28"/>
          <w:szCs w:val="28"/>
          <w:shd w:val="clear" w:color="auto" w:fill="FFFFFF"/>
        </w:rPr>
      </w:pPr>
    </w:p>
    <w:p w14:paraId="289EB3C5" w14:textId="1B7EE8B0" w:rsidR="00915A04" w:rsidRDefault="00EF7F56" w:rsidP="00915A0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090FDE40" w14:textId="3D5362C2" w:rsidR="00EF7F56" w:rsidRDefault="00EF7F56" w:rsidP="00915A04">
      <w:pPr>
        <w:spacing w:after="0" w:line="240" w:lineRule="auto"/>
        <w:contextualSpacing/>
        <w:jc w:val="both"/>
        <w:rPr>
          <w:rFonts w:ascii="Times New Roman" w:hAnsi="Times New Roman"/>
          <w:bCs/>
          <w:sz w:val="28"/>
          <w:szCs w:val="28"/>
          <w:shd w:val="clear" w:color="auto" w:fill="FFFFFF"/>
        </w:rPr>
      </w:pPr>
    </w:p>
    <w:p w14:paraId="4A1DAA5A" w14:textId="77777777" w:rsidR="00EF7F56" w:rsidRPr="000E186C" w:rsidRDefault="00EF7F56" w:rsidP="00EF7F56">
      <w:pPr>
        <w:spacing w:after="0" w:line="240" w:lineRule="auto"/>
        <w:ind w:firstLine="567"/>
        <w:jc w:val="both"/>
        <w:rPr>
          <w:rFonts w:ascii="Times New Roman" w:eastAsia="Times New Roman" w:hAnsi="Times New Roman"/>
          <w:color w:val="000000"/>
          <w:sz w:val="28"/>
          <w:szCs w:val="28"/>
        </w:rPr>
      </w:pPr>
      <w:r w:rsidRPr="000E186C">
        <w:rPr>
          <w:rFonts w:ascii="Times New Roman" w:hAnsi="Times New Roman"/>
          <w:sz w:val="28"/>
          <w:szCs w:val="28"/>
        </w:rPr>
        <w:t xml:space="preserve">На основание </w:t>
      </w:r>
      <w:r w:rsidRPr="000E186C">
        <w:rPr>
          <w:rFonts w:ascii="Times New Roman" w:eastAsia="Times New Roman" w:hAnsi="Times New Roman"/>
          <w:color w:val="000000"/>
          <w:sz w:val="28"/>
          <w:szCs w:val="28"/>
        </w:rPr>
        <w:t xml:space="preserve">чл.21 ал.1 т.8 </w:t>
      </w:r>
      <w:r>
        <w:rPr>
          <w:rFonts w:ascii="Times New Roman" w:eastAsia="Times New Roman" w:hAnsi="Times New Roman"/>
          <w:color w:val="000000"/>
          <w:sz w:val="28"/>
          <w:szCs w:val="28"/>
        </w:rPr>
        <w:t xml:space="preserve">и ал.2 </w:t>
      </w:r>
      <w:r w:rsidRPr="000E186C">
        <w:rPr>
          <w:rFonts w:ascii="Times New Roman" w:eastAsia="Times New Roman" w:hAnsi="Times New Roman"/>
          <w:color w:val="000000"/>
          <w:sz w:val="28"/>
          <w:szCs w:val="28"/>
        </w:rPr>
        <w:t>от ЗМСМА, чл.39 ал.2 и ал.4 от ЗОС</w:t>
      </w:r>
      <w:r>
        <w:rPr>
          <w:rFonts w:ascii="Times New Roman" w:eastAsia="Times New Roman" w:hAnsi="Times New Roman"/>
          <w:color w:val="000000"/>
          <w:sz w:val="28"/>
          <w:szCs w:val="28"/>
        </w:rPr>
        <w:t xml:space="preserve"> и съгласно</w:t>
      </w:r>
      <w:r w:rsidRPr="000E186C">
        <w:rPr>
          <w:rFonts w:ascii="Times New Roman" w:eastAsia="Times New Roman" w:hAnsi="Times New Roman"/>
          <w:color w:val="000000"/>
          <w:sz w:val="28"/>
          <w:szCs w:val="28"/>
        </w:rPr>
        <w:t xml:space="preserve"> чл.82 ал.1 т. 2 от </w:t>
      </w:r>
      <w:r w:rsidRPr="000E186C">
        <w:rPr>
          <w:rFonts w:ascii="Times New Roman" w:eastAsia="Times New Roman" w:hAnsi="Times New Roman"/>
          <w:sz w:val="28"/>
          <w:szCs w:val="28"/>
        </w:rPr>
        <w:t xml:space="preserve">Наредба № 8 за общинското имущество на територията на </w:t>
      </w:r>
      <w:r>
        <w:rPr>
          <w:rFonts w:ascii="Times New Roman" w:eastAsia="Times New Roman" w:hAnsi="Times New Roman"/>
          <w:sz w:val="28"/>
          <w:szCs w:val="28"/>
        </w:rPr>
        <w:t>о</w:t>
      </w:r>
      <w:r w:rsidRPr="000E186C">
        <w:rPr>
          <w:rFonts w:ascii="Times New Roman" w:eastAsia="Times New Roman" w:hAnsi="Times New Roman"/>
          <w:sz w:val="28"/>
          <w:szCs w:val="28"/>
        </w:rPr>
        <w:t>бщина Перник</w:t>
      </w:r>
      <w:r w:rsidRPr="000E186C">
        <w:rPr>
          <w:rFonts w:ascii="Times New Roman" w:eastAsia="Times New Roman" w:hAnsi="Times New Roman"/>
          <w:color w:val="000000"/>
          <w:sz w:val="28"/>
          <w:szCs w:val="28"/>
        </w:rPr>
        <w:t xml:space="preserve"> </w:t>
      </w:r>
    </w:p>
    <w:p w14:paraId="43007AB4" w14:textId="77777777" w:rsidR="00EF7F56" w:rsidRDefault="00EF7F56" w:rsidP="00915A04">
      <w:pPr>
        <w:spacing w:after="0" w:line="240" w:lineRule="auto"/>
        <w:contextualSpacing/>
        <w:jc w:val="both"/>
        <w:rPr>
          <w:rFonts w:ascii="Times New Roman" w:hAnsi="Times New Roman"/>
          <w:bCs/>
          <w:sz w:val="28"/>
          <w:szCs w:val="28"/>
          <w:shd w:val="clear" w:color="auto" w:fill="FFFFFF"/>
        </w:rPr>
      </w:pPr>
    </w:p>
    <w:p w14:paraId="48AF1CC9" w14:textId="04F74FB2" w:rsidR="00F7553B" w:rsidRDefault="00915A04" w:rsidP="00564DCF">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F7553B">
        <w:rPr>
          <w:rFonts w:ascii="Times New Roman" w:hAnsi="Times New Roman"/>
          <w:b/>
          <w:bCs/>
          <w:iCs/>
          <w:sz w:val="28"/>
          <w:szCs w:val="28"/>
          <w:shd w:val="clear" w:color="auto" w:fill="FFFFFF"/>
        </w:rPr>
        <w:t xml:space="preserve"> </w:t>
      </w:r>
      <w:r w:rsidR="00EF7F56">
        <w:rPr>
          <w:rFonts w:ascii="Times New Roman" w:hAnsi="Times New Roman"/>
          <w:b/>
          <w:bCs/>
          <w:iCs/>
          <w:sz w:val="28"/>
          <w:szCs w:val="28"/>
          <w:shd w:val="clear" w:color="auto" w:fill="FFFFFF"/>
        </w:rPr>
        <w:t>136</w:t>
      </w:r>
    </w:p>
    <w:p w14:paraId="21E05714" w14:textId="77777777" w:rsidR="00EF7F56" w:rsidRDefault="00EF7F56" w:rsidP="00EF7F56">
      <w:pPr>
        <w:spacing w:after="0" w:line="240" w:lineRule="auto"/>
        <w:ind w:right="23"/>
        <w:jc w:val="center"/>
        <w:rPr>
          <w:rFonts w:ascii="Times New Roman" w:hAnsi="Times New Roman"/>
          <w:b/>
          <w:sz w:val="28"/>
          <w:szCs w:val="28"/>
        </w:rPr>
      </w:pPr>
    </w:p>
    <w:p w14:paraId="36794E57" w14:textId="4A2AA47E" w:rsidR="00EF7F56" w:rsidRDefault="00EF7F56" w:rsidP="005F5F60">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w:t>
      </w:r>
      <w:r w:rsidRPr="00412974">
        <w:rPr>
          <w:rFonts w:ascii="Times New Roman" w:eastAsia="Times New Roman" w:hAnsi="Times New Roman"/>
          <w:color w:val="000000"/>
          <w:sz w:val="28"/>
          <w:szCs w:val="28"/>
        </w:rPr>
        <w:t xml:space="preserve">ава съгласие и възлага на </w:t>
      </w:r>
      <w:r>
        <w:rPr>
          <w:rFonts w:ascii="Times New Roman" w:eastAsia="Times New Roman" w:hAnsi="Times New Roman"/>
          <w:color w:val="000000"/>
          <w:sz w:val="28"/>
          <w:szCs w:val="28"/>
        </w:rPr>
        <w:t>к</w:t>
      </w:r>
      <w:r w:rsidRPr="00412974">
        <w:rPr>
          <w:rFonts w:ascii="Times New Roman" w:eastAsia="Times New Roman" w:hAnsi="Times New Roman"/>
          <w:color w:val="000000"/>
          <w:sz w:val="28"/>
          <w:szCs w:val="28"/>
        </w:rPr>
        <w:t xml:space="preserve">мета на Община Перник да сключи договор със Сдружение „Път към свободата“, за безвъзмездно ползване на общински имот помещение </w:t>
      </w:r>
      <w:r w:rsidRPr="00412974">
        <w:rPr>
          <w:rFonts w:ascii="Times New Roman" w:eastAsia="Times New Roman" w:hAnsi="Times New Roman"/>
          <w:b/>
          <w:color w:val="000000"/>
          <w:sz w:val="28"/>
          <w:szCs w:val="28"/>
        </w:rPr>
        <w:t xml:space="preserve">- </w:t>
      </w:r>
      <w:r>
        <w:rPr>
          <w:rFonts w:ascii="Times New Roman" w:eastAsia="Times New Roman" w:hAnsi="Times New Roman"/>
          <w:color w:val="000000"/>
          <w:sz w:val="28"/>
          <w:szCs w:val="28"/>
        </w:rPr>
        <w:t>20,52 кв. м</w:t>
      </w:r>
      <w:r w:rsidRPr="00412974">
        <w:rPr>
          <w:rFonts w:ascii="Times New Roman" w:eastAsia="Times New Roman" w:hAnsi="Times New Roman"/>
          <w:color w:val="000000"/>
          <w:sz w:val="28"/>
          <w:szCs w:val="28"/>
        </w:rPr>
        <w:t xml:space="preserve">, намиращо се в гр. Перник, ул. „Св. Св. Кирил и Методий” № 11, ет. 3, стая № 3, </w:t>
      </w:r>
      <w:r w:rsidRPr="00412974">
        <w:rPr>
          <w:rFonts w:ascii="Times New Roman" w:eastAsia="Times New Roman" w:hAnsi="Times New Roman"/>
          <w:sz w:val="28"/>
          <w:szCs w:val="28"/>
        </w:rPr>
        <w:t>АОС 3452/ 29.03.2005 г.</w:t>
      </w:r>
      <w:r w:rsidRPr="00412974">
        <w:rPr>
          <w:rFonts w:ascii="Times New Roman" w:eastAsia="Times New Roman" w:hAnsi="Times New Roman"/>
          <w:color w:val="000000"/>
          <w:sz w:val="28"/>
          <w:szCs w:val="28"/>
        </w:rPr>
        <w:t>, за нуждите на</w:t>
      </w:r>
      <w:r>
        <w:rPr>
          <w:rFonts w:ascii="Times New Roman" w:eastAsia="Times New Roman" w:hAnsi="Times New Roman"/>
          <w:color w:val="000000"/>
          <w:sz w:val="28"/>
          <w:szCs w:val="28"/>
        </w:rPr>
        <w:t xml:space="preserve"> сдружението</w:t>
      </w:r>
      <w:r w:rsidRPr="00412974">
        <w:rPr>
          <w:rFonts w:ascii="Times New Roman" w:eastAsia="Times New Roman" w:hAnsi="Times New Roman"/>
          <w:color w:val="000000"/>
          <w:sz w:val="28"/>
          <w:szCs w:val="28"/>
        </w:rPr>
        <w:t xml:space="preserve">, за срок от </w:t>
      </w:r>
      <w:r w:rsidRPr="00412974">
        <w:rPr>
          <w:rFonts w:ascii="Times New Roman" w:eastAsia="Times New Roman" w:hAnsi="Times New Roman"/>
          <w:color w:val="000000"/>
          <w:sz w:val="28"/>
          <w:szCs w:val="28"/>
          <w:lang w:val="ru-MD"/>
        </w:rPr>
        <w:t>5</w:t>
      </w:r>
      <w:r w:rsidRPr="00412974">
        <w:rPr>
          <w:rFonts w:ascii="Times New Roman" w:eastAsia="Times New Roman" w:hAnsi="Times New Roman"/>
          <w:color w:val="000000"/>
          <w:sz w:val="28"/>
          <w:szCs w:val="28"/>
        </w:rPr>
        <w:t xml:space="preserve"> /пет/ години. </w:t>
      </w:r>
    </w:p>
    <w:p w14:paraId="1C71A2A4" w14:textId="77777777" w:rsidR="00F7553B" w:rsidRDefault="00F7553B" w:rsidP="005F5F60">
      <w:pPr>
        <w:spacing w:after="0" w:line="240" w:lineRule="auto"/>
        <w:contextualSpacing/>
        <w:jc w:val="both"/>
        <w:rPr>
          <w:rFonts w:ascii="Times New Roman" w:hAnsi="Times New Roman"/>
          <w:sz w:val="28"/>
          <w:szCs w:val="28"/>
        </w:rPr>
      </w:pPr>
    </w:p>
    <w:p w14:paraId="374AE3DF" w14:textId="1FA0E541" w:rsidR="00915A04" w:rsidRPr="00C66B48" w:rsidRDefault="00915A04" w:rsidP="005F5F60">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075078">
        <w:rPr>
          <w:rFonts w:ascii="Times New Roman" w:hAnsi="Times New Roman"/>
          <w:b/>
          <w:sz w:val="28"/>
          <w:szCs w:val="28"/>
          <w:u w:val="single"/>
        </w:rPr>
        <w:t xml:space="preserve">10 </w:t>
      </w:r>
      <w:r w:rsidRPr="00C66B48">
        <w:rPr>
          <w:rFonts w:ascii="Times New Roman" w:hAnsi="Times New Roman"/>
          <w:b/>
          <w:sz w:val="28"/>
          <w:szCs w:val="28"/>
          <w:u w:val="single"/>
        </w:rPr>
        <w:t xml:space="preserve">ОТ ДНЕВНИЯ РЕД - </w:t>
      </w:r>
      <w:r w:rsidR="00265F44" w:rsidRPr="00265F44">
        <w:rPr>
          <w:rFonts w:ascii="Times New Roman" w:hAnsi="Times New Roman"/>
          <w:b/>
          <w:bCs/>
          <w:sz w:val="28"/>
          <w:szCs w:val="28"/>
          <w:u w:val="single"/>
        </w:rPr>
        <w:t>ДЗ ВХ.</w:t>
      </w:r>
      <w:r w:rsidR="005F5F60">
        <w:rPr>
          <w:rFonts w:ascii="Times New Roman" w:hAnsi="Times New Roman"/>
          <w:b/>
          <w:bCs/>
          <w:sz w:val="28"/>
          <w:szCs w:val="28"/>
          <w:u w:val="single"/>
        </w:rPr>
        <w:t xml:space="preserve"> </w:t>
      </w:r>
      <w:r w:rsidR="00265F44" w:rsidRPr="00265F44">
        <w:rPr>
          <w:rFonts w:ascii="Times New Roman" w:hAnsi="Times New Roman"/>
          <w:b/>
          <w:bCs/>
          <w:sz w:val="28"/>
          <w:szCs w:val="28"/>
          <w:u w:val="single"/>
        </w:rPr>
        <w:t>№ ОС</w:t>
      </w:r>
      <w:r w:rsidR="00265F44" w:rsidRPr="00265F44">
        <w:rPr>
          <w:rFonts w:ascii="Times New Roman" w:hAnsi="Times New Roman"/>
          <w:b/>
          <w:bCs/>
          <w:sz w:val="28"/>
          <w:szCs w:val="28"/>
          <w:u w:val="single"/>
          <w:lang w:val="en-US"/>
        </w:rPr>
        <w:t>_</w:t>
      </w:r>
      <w:r w:rsidR="00265F44" w:rsidRPr="00265F44">
        <w:rPr>
          <w:rFonts w:ascii="Times New Roman" w:hAnsi="Times New Roman"/>
          <w:b/>
          <w:bCs/>
          <w:sz w:val="28"/>
          <w:szCs w:val="28"/>
          <w:u w:val="single"/>
        </w:rPr>
        <w:t>125/05.03.2024Г. ОТ СТ. ВЛАДИМИРОВ - КМЕТ НА ОБЩИНА ПЕРНИК, ОТНОСНО: ПРЕДОСТАВЯНЕ ЗА БЕЗВЪЗМЕЗДНО ПОЛЗВАНЕ НА ОБЩИНСКИ ИМОТ – ПОМЕЩЕНИЕ - 37,00 КВ. М., НАМИРАЩО СЕ В ГР. ПЕРНИК, КВ. „ИЗТОК“, УЛ. „БЛАГОЙ ГЕБРЕВ” № 15, В СГРАДАТА НА АДМИНИСТРАТИВЕН ЦЕНТЪР – ИЗТОК, МОШИНО И ЦЪРКВА, ПАРТЕР, АОС 1315/ 10.06.1999 Г.</w:t>
      </w:r>
      <w:r w:rsidRPr="00C66B48">
        <w:rPr>
          <w:rFonts w:ascii="Times New Roman" w:hAnsi="Times New Roman"/>
          <w:b/>
          <w:bCs/>
          <w:sz w:val="28"/>
          <w:szCs w:val="28"/>
          <w:u w:val="single"/>
        </w:rPr>
        <w:t>:</w:t>
      </w:r>
    </w:p>
    <w:p w14:paraId="0AD0C7CC" w14:textId="03466410" w:rsidR="005923A4" w:rsidRPr="005923A4" w:rsidRDefault="005923A4" w:rsidP="005923A4">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w:t>
      </w:r>
      <w:r w:rsidR="00075078" w:rsidRPr="00075078">
        <w:rPr>
          <w:rFonts w:ascii="Times New Roman" w:hAnsi="Times New Roman"/>
          <w:sz w:val="28"/>
          <w:szCs w:val="28"/>
        </w:rPr>
        <w:t xml:space="preserve">: </w:t>
      </w:r>
      <w:r w:rsidRPr="005923A4">
        <w:rPr>
          <w:rFonts w:ascii="Times New Roman" w:hAnsi="Times New Roman"/>
          <w:sz w:val="28"/>
          <w:szCs w:val="28"/>
        </w:rPr>
        <w:t>Докладната записка е разгледана в постоянните комисии ПК“</w:t>
      </w:r>
      <w:r w:rsidR="00265F44">
        <w:rPr>
          <w:rFonts w:ascii="Times New Roman" w:hAnsi="Times New Roman"/>
          <w:sz w:val="28"/>
          <w:szCs w:val="28"/>
        </w:rPr>
        <w:t>ОС</w:t>
      </w:r>
      <w:r w:rsidRPr="005923A4">
        <w:rPr>
          <w:rFonts w:ascii="Times New Roman" w:hAnsi="Times New Roman"/>
          <w:sz w:val="28"/>
          <w:szCs w:val="28"/>
        </w:rPr>
        <w:t>“ и ПК“</w:t>
      </w:r>
      <w:r w:rsidR="00265F44">
        <w:rPr>
          <w:rFonts w:ascii="Times New Roman" w:hAnsi="Times New Roman"/>
          <w:sz w:val="28"/>
          <w:szCs w:val="28"/>
        </w:rPr>
        <w:t>РПМСЖГНУ</w:t>
      </w:r>
      <w:r w:rsidRPr="005923A4">
        <w:rPr>
          <w:rFonts w:ascii="Times New Roman" w:hAnsi="Times New Roman"/>
          <w:sz w:val="28"/>
          <w:szCs w:val="28"/>
        </w:rPr>
        <w:t xml:space="preserve">“. Двете комисии имат идентични </w:t>
      </w:r>
      <w:r w:rsidR="00D4502E">
        <w:rPr>
          <w:rFonts w:ascii="Times New Roman" w:hAnsi="Times New Roman"/>
          <w:sz w:val="28"/>
          <w:szCs w:val="28"/>
        </w:rPr>
        <w:t>становища</w:t>
      </w:r>
      <w:r w:rsidRPr="005923A4">
        <w:rPr>
          <w:rFonts w:ascii="Times New Roman" w:hAnsi="Times New Roman"/>
          <w:sz w:val="28"/>
          <w:szCs w:val="28"/>
        </w:rPr>
        <w:t>, а именно предлагат Общински съвет Перник</w:t>
      </w:r>
      <w:r w:rsidR="00F559F8">
        <w:rPr>
          <w:rFonts w:ascii="Times New Roman" w:hAnsi="Times New Roman"/>
          <w:sz w:val="28"/>
          <w:szCs w:val="28"/>
        </w:rPr>
        <w:t xml:space="preserve"> да</w:t>
      </w:r>
      <w:r w:rsidRPr="005923A4">
        <w:rPr>
          <w:rFonts w:ascii="Times New Roman" w:hAnsi="Times New Roman"/>
          <w:sz w:val="28"/>
          <w:szCs w:val="28"/>
        </w:rPr>
        <w:t xml:space="preserve"> приеме предложения проект за решение в докладната записка.</w:t>
      </w:r>
    </w:p>
    <w:p w14:paraId="068DA5CB" w14:textId="7D742666" w:rsidR="005923A4" w:rsidRDefault="005923A4" w:rsidP="005923A4">
      <w:pPr>
        <w:spacing w:after="0" w:line="240" w:lineRule="auto"/>
        <w:contextualSpacing/>
        <w:jc w:val="both"/>
        <w:rPr>
          <w:rFonts w:ascii="Times New Roman" w:hAnsi="Times New Roman"/>
          <w:sz w:val="28"/>
          <w:szCs w:val="28"/>
        </w:rPr>
      </w:pPr>
      <w:r w:rsidRPr="005923A4">
        <w:rPr>
          <w:rFonts w:ascii="Times New Roman" w:hAnsi="Times New Roman"/>
          <w:sz w:val="28"/>
          <w:szCs w:val="28"/>
        </w:rPr>
        <w:tab/>
        <w:t>Уважаеми колеги</w:t>
      </w:r>
      <w:r w:rsidR="00C73DA9">
        <w:rPr>
          <w:rFonts w:ascii="Times New Roman" w:hAnsi="Times New Roman"/>
          <w:sz w:val="28"/>
          <w:szCs w:val="28"/>
        </w:rPr>
        <w:t>,</w:t>
      </w:r>
      <w:r w:rsidRPr="005923A4">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 на същата.</w:t>
      </w:r>
    </w:p>
    <w:p w14:paraId="412A7BE5"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276A55D5" w14:textId="5E2CD6E1" w:rsidR="00265F44" w:rsidRPr="00265F44" w:rsidRDefault="00265F44" w:rsidP="00265F44">
      <w:p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i/>
          <w:iCs/>
          <w:sz w:val="28"/>
          <w:szCs w:val="28"/>
          <w:shd w:val="clear" w:color="auto" w:fill="FFFFFF"/>
        </w:rPr>
        <w:t xml:space="preserve">Общинският съвет гласува и със 'за' - 31, 'против' - 0 и 'въздържали се' </w:t>
      </w:r>
      <w:r>
        <w:rPr>
          <w:rFonts w:ascii="Times New Roman" w:hAnsi="Times New Roman"/>
          <w:bCs/>
          <w:i/>
          <w:iCs/>
          <w:sz w:val="28"/>
          <w:szCs w:val="28"/>
          <w:shd w:val="clear" w:color="auto" w:fill="FFFFFF"/>
        </w:rPr>
        <w:t>–</w:t>
      </w:r>
      <w:r w:rsidRPr="00265F44">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356B9416"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Анжела Йосифова: За</w:t>
      </w:r>
    </w:p>
    <w:p w14:paraId="7B1CE34F"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Антонио Антонов: За</w:t>
      </w:r>
    </w:p>
    <w:p w14:paraId="1E494D4E"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lastRenderedPageBreak/>
        <w:t>Божидар Живков: За</w:t>
      </w:r>
    </w:p>
    <w:p w14:paraId="7D2769B2"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Валентин Петков: За</w:t>
      </w:r>
    </w:p>
    <w:p w14:paraId="6C0ED2FD"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 xml:space="preserve">Вержиния </w:t>
      </w:r>
      <w:proofErr w:type="spellStart"/>
      <w:r w:rsidRPr="00265F44">
        <w:rPr>
          <w:rFonts w:ascii="Times New Roman" w:hAnsi="Times New Roman"/>
          <w:bCs/>
          <w:sz w:val="28"/>
          <w:szCs w:val="28"/>
          <w:shd w:val="clear" w:color="auto" w:fill="FFFFFF"/>
        </w:rPr>
        <w:t>Феодорова</w:t>
      </w:r>
      <w:proofErr w:type="spellEnd"/>
      <w:r w:rsidRPr="00265F44">
        <w:rPr>
          <w:rFonts w:ascii="Times New Roman" w:hAnsi="Times New Roman"/>
          <w:bCs/>
          <w:sz w:val="28"/>
          <w:szCs w:val="28"/>
          <w:shd w:val="clear" w:color="auto" w:fill="FFFFFF"/>
        </w:rPr>
        <w:t>: За</w:t>
      </w:r>
    </w:p>
    <w:p w14:paraId="0FC12189"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Веселин Пейчев: За</w:t>
      </w:r>
    </w:p>
    <w:p w14:paraId="7F302E5A"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Владислав Владимиров: За</w:t>
      </w:r>
    </w:p>
    <w:p w14:paraId="766F2BA0"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Галина Владимирова: За</w:t>
      </w:r>
    </w:p>
    <w:p w14:paraId="21E99FEC"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Георги Захариев: За</w:t>
      </w:r>
    </w:p>
    <w:p w14:paraId="1AA8F1E2"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Георги Недев: За</w:t>
      </w:r>
    </w:p>
    <w:p w14:paraId="5E543A13"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Денислав Захариев: За</w:t>
      </w:r>
    </w:p>
    <w:p w14:paraId="6044D5F9"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Десислав Аспарухов: За</w:t>
      </w:r>
    </w:p>
    <w:p w14:paraId="4BD1A0F3"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Диана Мечкарска: За</w:t>
      </w:r>
    </w:p>
    <w:p w14:paraId="44186EE8"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Димитър Колев: За</w:t>
      </w:r>
    </w:p>
    <w:p w14:paraId="786391F2"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Драгостин Пейчев: За</w:t>
      </w:r>
    </w:p>
    <w:p w14:paraId="1EE2DEB0"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Ива Радкова: За</w:t>
      </w:r>
    </w:p>
    <w:p w14:paraId="0085BD77"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Иван Иванов: За</w:t>
      </w:r>
    </w:p>
    <w:p w14:paraId="25C22233"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Илияна Велкова: За</w:t>
      </w:r>
    </w:p>
    <w:p w14:paraId="23A6B933"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Константин Иванов: За</w:t>
      </w:r>
    </w:p>
    <w:p w14:paraId="4E1BA11F"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Кръстинка Ботева: За</w:t>
      </w:r>
    </w:p>
    <w:p w14:paraId="1500FE50"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Милан Миланов: За</w:t>
      </w:r>
    </w:p>
    <w:p w14:paraId="62290F56"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 xml:space="preserve">Милена </w:t>
      </w:r>
      <w:proofErr w:type="spellStart"/>
      <w:r w:rsidRPr="00265F44">
        <w:rPr>
          <w:rFonts w:ascii="Times New Roman" w:hAnsi="Times New Roman"/>
          <w:bCs/>
          <w:sz w:val="28"/>
          <w:szCs w:val="28"/>
          <w:shd w:val="clear" w:color="auto" w:fill="FFFFFF"/>
        </w:rPr>
        <w:t>Милошева</w:t>
      </w:r>
      <w:proofErr w:type="spellEnd"/>
      <w:r w:rsidRPr="00265F44">
        <w:rPr>
          <w:rFonts w:ascii="Times New Roman" w:hAnsi="Times New Roman"/>
          <w:bCs/>
          <w:sz w:val="28"/>
          <w:szCs w:val="28"/>
          <w:shd w:val="clear" w:color="auto" w:fill="FFFFFF"/>
        </w:rPr>
        <w:t>-Андонова: За</w:t>
      </w:r>
    </w:p>
    <w:p w14:paraId="5C3E52FF"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Радослав Червенков: За</w:t>
      </w:r>
    </w:p>
    <w:p w14:paraId="5E02EB09"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Ралица Андреева-Любенова: За</w:t>
      </w:r>
    </w:p>
    <w:p w14:paraId="30FF8F6A"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Рая Благоева: За</w:t>
      </w:r>
    </w:p>
    <w:p w14:paraId="572D9280"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Розалия Драгомирова: За</w:t>
      </w:r>
    </w:p>
    <w:p w14:paraId="0A5A0CCC"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Светослава Иванова: За</w:t>
      </w:r>
    </w:p>
    <w:p w14:paraId="3BA9AED9"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Сирма Томова: За</w:t>
      </w:r>
    </w:p>
    <w:p w14:paraId="77A59245"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Сузана Теофилова: За</w:t>
      </w:r>
    </w:p>
    <w:p w14:paraId="25E9604C"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 xml:space="preserve">Цветана </w:t>
      </w:r>
      <w:proofErr w:type="spellStart"/>
      <w:r w:rsidRPr="00265F44">
        <w:rPr>
          <w:rFonts w:ascii="Times New Roman" w:hAnsi="Times New Roman"/>
          <w:bCs/>
          <w:sz w:val="28"/>
          <w:szCs w:val="28"/>
          <w:shd w:val="clear" w:color="auto" w:fill="FFFFFF"/>
        </w:rPr>
        <w:t>Пиралкова</w:t>
      </w:r>
      <w:proofErr w:type="spellEnd"/>
      <w:r w:rsidRPr="00265F44">
        <w:rPr>
          <w:rFonts w:ascii="Times New Roman" w:hAnsi="Times New Roman"/>
          <w:bCs/>
          <w:sz w:val="28"/>
          <w:szCs w:val="28"/>
          <w:shd w:val="clear" w:color="auto" w:fill="FFFFFF"/>
        </w:rPr>
        <w:t>: За</w:t>
      </w:r>
    </w:p>
    <w:p w14:paraId="05200793" w14:textId="77777777" w:rsidR="00265F44" w:rsidRPr="00265F44" w:rsidRDefault="00265F44" w:rsidP="00BD7B0A">
      <w:pPr>
        <w:numPr>
          <w:ilvl w:val="0"/>
          <w:numId w:val="11"/>
        </w:numPr>
        <w:spacing w:after="0" w:line="240" w:lineRule="auto"/>
        <w:contextualSpacing/>
        <w:jc w:val="both"/>
        <w:rPr>
          <w:rFonts w:ascii="Times New Roman" w:hAnsi="Times New Roman"/>
          <w:bCs/>
          <w:sz w:val="28"/>
          <w:szCs w:val="28"/>
          <w:shd w:val="clear" w:color="auto" w:fill="FFFFFF"/>
        </w:rPr>
      </w:pPr>
      <w:r w:rsidRPr="00265F44">
        <w:rPr>
          <w:rFonts w:ascii="Times New Roman" w:hAnsi="Times New Roman"/>
          <w:bCs/>
          <w:sz w:val="28"/>
          <w:szCs w:val="28"/>
          <w:shd w:val="clear" w:color="auto" w:fill="FFFFFF"/>
        </w:rPr>
        <w:t xml:space="preserve">Цветелин </w:t>
      </w:r>
      <w:proofErr w:type="spellStart"/>
      <w:r w:rsidRPr="00265F44">
        <w:rPr>
          <w:rFonts w:ascii="Times New Roman" w:hAnsi="Times New Roman"/>
          <w:bCs/>
          <w:sz w:val="28"/>
          <w:szCs w:val="28"/>
          <w:shd w:val="clear" w:color="auto" w:fill="FFFFFF"/>
        </w:rPr>
        <w:t>Бонин</w:t>
      </w:r>
      <w:proofErr w:type="spellEnd"/>
      <w:r w:rsidRPr="00265F44">
        <w:rPr>
          <w:rFonts w:ascii="Times New Roman" w:hAnsi="Times New Roman"/>
          <w:bCs/>
          <w:sz w:val="28"/>
          <w:szCs w:val="28"/>
          <w:shd w:val="clear" w:color="auto" w:fill="FFFFFF"/>
        </w:rPr>
        <w:t>: За</w:t>
      </w:r>
    </w:p>
    <w:p w14:paraId="18C2B449" w14:textId="77777777" w:rsidR="005F5F60" w:rsidRDefault="005F5F60" w:rsidP="00915A04">
      <w:pPr>
        <w:spacing w:after="0" w:line="240" w:lineRule="auto"/>
        <w:contextualSpacing/>
        <w:jc w:val="both"/>
        <w:rPr>
          <w:rFonts w:ascii="Times New Roman" w:hAnsi="Times New Roman"/>
          <w:bCs/>
          <w:sz w:val="28"/>
          <w:szCs w:val="28"/>
          <w:shd w:val="clear" w:color="auto" w:fill="FFFFFF"/>
        </w:rPr>
      </w:pPr>
    </w:p>
    <w:p w14:paraId="69C16561" w14:textId="77777777" w:rsidR="005F5F60" w:rsidRDefault="005F5F60" w:rsidP="00915A04">
      <w:pPr>
        <w:spacing w:after="0" w:line="240" w:lineRule="auto"/>
        <w:contextualSpacing/>
        <w:jc w:val="both"/>
        <w:rPr>
          <w:rFonts w:ascii="Times New Roman" w:hAnsi="Times New Roman"/>
          <w:bCs/>
          <w:sz w:val="28"/>
          <w:szCs w:val="28"/>
          <w:shd w:val="clear" w:color="auto" w:fill="FFFFFF"/>
        </w:rPr>
      </w:pPr>
    </w:p>
    <w:p w14:paraId="2B0F4A7C" w14:textId="373AE71F" w:rsidR="00915A04" w:rsidRDefault="00C73DA9" w:rsidP="00915A0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2C6978BE" w14:textId="19582C74" w:rsidR="00C73DA9" w:rsidRDefault="00C73DA9" w:rsidP="00915A04">
      <w:pPr>
        <w:spacing w:after="0" w:line="240" w:lineRule="auto"/>
        <w:contextualSpacing/>
        <w:jc w:val="both"/>
        <w:rPr>
          <w:rFonts w:ascii="Times New Roman" w:hAnsi="Times New Roman"/>
          <w:bCs/>
          <w:sz w:val="28"/>
          <w:szCs w:val="28"/>
          <w:shd w:val="clear" w:color="auto" w:fill="FFFFFF"/>
        </w:rPr>
      </w:pPr>
    </w:p>
    <w:p w14:paraId="1C061A61" w14:textId="77777777" w:rsidR="005F5F60" w:rsidRPr="000E186C" w:rsidRDefault="005F5F60" w:rsidP="005F5F60">
      <w:pPr>
        <w:spacing w:after="0" w:line="240" w:lineRule="auto"/>
        <w:ind w:firstLine="567"/>
        <w:jc w:val="both"/>
        <w:rPr>
          <w:rFonts w:ascii="Times New Roman" w:eastAsia="Times New Roman" w:hAnsi="Times New Roman"/>
          <w:color w:val="000000"/>
          <w:sz w:val="28"/>
          <w:szCs w:val="28"/>
        </w:rPr>
      </w:pPr>
      <w:r w:rsidRPr="000E186C">
        <w:rPr>
          <w:rFonts w:ascii="Times New Roman" w:hAnsi="Times New Roman"/>
          <w:sz w:val="28"/>
          <w:szCs w:val="28"/>
        </w:rPr>
        <w:t xml:space="preserve">На основание </w:t>
      </w:r>
      <w:r w:rsidRPr="000E186C">
        <w:rPr>
          <w:rFonts w:ascii="Times New Roman" w:eastAsia="Times New Roman" w:hAnsi="Times New Roman"/>
          <w:color w:val="000000"/>
          <w:sz w:val="28"/>
          <w:szCs w:val="28"/>
        </w:rPr>
        <w:t xml:space="preserve">чл.21 ал.1 т.8 </w:t>
      </w:r>
      <w:r>
        <w:rPr>
          <w:rFonts w:ascii="Times New Roman" w:eastAsia="Times New Roman" w:hAnsi="Times New Roman"/>
          <w:color w:val="000000"/>
          <w:sz w:val="28"/>
          <w:szCs w:val="28"/>
        </w:rPr>
        <w:t xml:space="preserve">и ал.2 </w:t>
      </w:r>
      <w:r w:rsidRPr="000E186C">
        <w:rPr>
          <w:rFonts w:ascii="Times New Roman" w:eastAsia="Times New Roman" w:hAnsi="Times New Roman"/>
          <w:color w:val="000000"/>
          <w:sz w:val="28"/>
          <w:szCs w:val="28"/>
        </w:rPr>
        <w:t>от ЗМСМА, чл.39 ал.2 и ал.4 от ЗОС</w:t>
      </w:r>
      <w:r>
        <w:rPr>
          <w:rFonts w:ascii="Times New Roman" w:eastAsia="Times New Roman" w:hAnsi="Times New Roman"/>
          <w:color w:val="000000"/>
          <w:sz w:val="28"/>
          <w:szCs w:val="28"/>
        </w:rPr>
        <w:t xml:space="preserve"> и</w:t>
      </w:r>
      <w:r w:rsidRPr="000E186C">
        <w:rPr>
          <w:rFonts w:ascii="Times New Roman" w:eastAsia="Times New Roman" w:hAnsi="Times New Roman"/>
          <w:color w:val="000000"/>
          <w:sz w:val="28"/>
          <w:szCs w:val="28"/>
        </w:rPr>
        <w:t xml:space="preserve"> чл.82 ал.1 т. 2 от </w:t>
      </w:r>
      <w:r w:rsidRPr="000E186C">
        <w:rPr>
          <w:rFonts w:ascii="Times New Roman" w:eastAsia="Times New Roman" w:hAnsi="Times New Roman"/>
          <w:sz w:val="28"/>
          <w:szCs w:val="28"/>
        </w:rPr>
        <w:t xml:space="preserve">Наредба № 8 за общинското имущество на територията на </w:t>
      </w:r>
      <w:r>
        <w:rPr>
          <w:rFonts w:ascii="Times New Roman" w:eastAsia="Times New Roman" w:hAnsi="Times New Roman"/>
          <w:sz w:val="28"/>
          <w:szCs w:val="28"/>
        </w:rPr>
        <w:t>о</w:t>
      </w:r>
      <w:r w:rsidRPr="000E186C">
        <w:rPr>
          <w:rFonts w:ascii="Times New Roman" w:eastAsia="Times New Roman" w:hAnsi="Times New Roman"/>
          <w:sz w:val="28"/>
          <w:szCs w:val="28"/>
        </w:rPr>
        <w:t>бщина Перник</w:t>
      </w:r>
      <w:r w:rsidRPr="000E186C">
        <w:rPr>
          <w:rFonts w:ascii="Times New Roman" w:eastAsia="Times New Roman" w:hAnsi="Times New Roman"/>
          <w:color w:val="000000"/>
          <w:sz w:val="28"/>
          <w:szCs w:val="28"/>
        </w:rPr>
        <w:t xml:space="preserve"> </w:t>
      </w:r>
    </w:p>
    <w:p w14:paraId="66AE180F" w14:textId="77777777" w:rsidR="005F5F60" w:rsidRDefault="005F5F60" w:rsidP="00915A04">
      <w:pPr>
        <w:spacing w:after="0" w:line="240" w:lineRule="auto"/>
        <w:contextualSpacing/>
        <w:jc w:val="both"/>
        <w:rPr>
          <w:rFonts w:ascii="Times New Roman" w:hAnsi="Times New Roman"/>
          <w:bCs/>
          <w:sz w:val="28"/>
          <w:szCs w:val="28"/>
          <w:shd w:val="clear" w:color="auto" w:fill="FFFFFF"/>
        </w:rPr>
      </w:pPr>
    </w:p>
    <w:p w14:paraId="00ECFFD5" w14:textId="3C51F5C3" w:rsidR="00C73DA9" w:rsidRDefault="00915A04" w:rsidP="00265F4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C73DA9">
        <w:rPr>
          <w:rFonts w:ascii="Times New Roman" w:hAnsi="Times New Roman"/>
          <w:b/>
          <w:bCs/>
          <w:iCs/>
          <w:sz w:val="28"/>
          <w:szCs w:val="28"/>
          <w:shd w:val="clear" w:color="auto" w:fill="FFFFFF"/>
        </w:rPr>
        <w:t xml:space="preserve"> </w:t>
      </w:r>
      <w:r w:rsidR="005F5F60">
        <w:rPr>
          <w:rFonts w:ascii="Times New Roman" w:hAnsi="Times New Roman"/>
          <w:b/>
          <w:bCs/>
          <w:iCs/>
          <w:sz w:val="28"/>
          <w:szCs w:val="28"/>
          <w:shd w:val="clear" w:color="auto" w:fill="FFFFFF"/>
        </w:rPr>
        <w:t>137</w:t>
      </w:r>
    </w:p>
    <w:p w14:paraId="2F4E1DCC" w14:textId="1DCC2118" w:rsidR="005F5F60" w:rsidRDefault="005F5F60" w:rsidP="00265F44">
      <w:pPr>
        <w:spacing w:after="0" w:line="240" w:lineRule="auto"/>
        <w:contextualSpacing/>
        <w:jc w:val="center"/>
        <w:rPr>
          <w:rFonts w:ascii="Times New Roman" w:hAnsi="Times New Roman"/>
          <w:b/>
          <w:bCs/>
          <w:iCs/>
          <w:sz w:val="28"/>
          <w:szCs w:val="28"/>
          <w:shd w:val="clear" w:color="auto" w:fill="FFFFFF"/>
        </w:rPr>
      </w:pPr>
    </w:p>
    <w:p w14:paraId="1C73B00D" w14:textId="398021DC" w:rsidR="005F5F60" w:rsidRDefault="005F5F60" w:rsidP="000E7815">
      <w:pPr>
        <w:spacing w:after="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Д</w:t>
      </w:r>
      <w:r w:rsidRPr="005766FF">
        <w:rPr>
          <w:rFonts w:ascii="Times New Roman" w:eastAsia="Times New Roman" w:hAnsi="Times New Roman"/>
          <w:color w:val="000000"/>
          <w:sz w:val="28"/>
          <w:szCs w:val="28"/>
        </w:rPr>
        <w:t xml:space="preserve">ава съгласие и възлага на </w:t>
      </w:r>
      <w:r>
        <w:rPr>
          <w:rFonts w:ascii="Times New Roman" w:eastAsia="Times New Roman" w:hAnsi="Times New Roman"/>
          <w:color w:val="000000"/>
          <w:sz w:val="28"/>
          <w:szCs w:val="28"/>
        </w:rPr>
        <w:t>к</w:t>
      </w:r>
      <w:r w:rsidRPr="005766FF">
        <w:rPr>
          <w:rFonts w:ascii="Times New Roman" w:eastAsia="Times New Roman" w:hAnsi="Times New Roman"/>
          <w:color w:val="000000"/>
          <w:sz w:val="28"/>
          <w:szCs w:val="28"/>
        </w:rPr>
        <w:t>мета на Община Перник да сключи договор с Народно читалище „Съзнание – 1922 г.“, за безвъзмездно ползване на общински имот</w:t>
      </w:r>
      <w:r>
        <w:rPr>
          <w:rFonts w:ascii="Times New Roman" w:eastAsia="Times New Roman" w:hAnsi="Times New Roman"/>
          <w:color w:val="000000"/>
          <w:sz w:val="28"/>
          <w:szCs w:val="28"/>
        </w:rPr>
        <w:t>,</w:t>
      </w:r>
      <w:r w:rsidRPr="005766FF">
        <w:rPr>
          <w:rFonts w:ascii="Times New Roman" w:eastAsia="Times New Roman" w:hAnsi="Times New Roman"/>
          <w:color w:val="000000"/>
          <w:sz w:val="28"/>
          <w:szCs w:val="28"/>
        </w:rPr>
        <w:t xml:space="preserve"> </w:t>
      </w:r>
      <w:r w:rsidRPr="005766FF">
        <w:rPr>
          <w:rFonts w:ascii="Times New Roman" w:eastAsia="Times New Roman" w:hAnsi="Times New Roman"/>
          <w:sz w:val="28"/>
          <w:szCs w:val="28"/>
        </w:rPr>
        <w:t xml:space="preserve">помещение </w:t>
      </w:r>
      <w:r w:rsidRPr="005766FF">
        <w:rPr>
          <w:rFonts w:ascii="Times New Roman" w:eastAsia="Times New Roman" w:hAnsi="Times New Roman"/>
          <w:b/>
          <w:sz w:val="28"/>
          <w:szCs w:val="28"/>
        </w:rPr>
        <w:t>-</w:t>
      </w:r>
      <w:r w:rsidRPr="005766FF">
        <w:rPr>
          <w:rFonts w:ascii="Times New Roman" w:eastAsia="Times New Roman" w:hAnsi="Times New Roman"/>
          <w:sz w:val="28"/>
          <w:szCs w:val="28"/>
        </w:rPr>
        <w:t xml:space="preserve"> 37,00 кв. м,</w:t>
      </w:r>
      <w:r w:rsidRPr="005766FF">
        <w:rPr>
          <w:rFonts w:ascii="Times New Roman" w:eastAsia="Times New Roman" w:hAnsi="Times New Roman"/>
          <w:color w:val="000000"/>
          <w:sz w:val="28"/>
          <w:szCs w:val="28"/>
        </w:rPr>
        <w:t xml:space="preserve"> намиращо се в гр. Перник, кв. „Изток“, ул. „Благой </w:t>
      </w:r>
      <w:proofErr w:type="spellStart"/>
      <w:r w:rsidRPr="005766FF">
        <w:rPr>
          <w:rFonts w:ascii="Times New Roman" w:eastAsia="Times New Roman" w:hAnsi="Times New Roman"/>
          <w:color w:val="000000"/>
          <w:sz w:val="28"/>
          <w:szCs w:val="28"/>
        </w:rPr>
        <w:t>Гебрев</w:t>
      </w:r>
      <w:proofErr w:type="spellEnd"/>
      <w:r w:rsidRPr="005766FF">
        <w:rPr>
          <w:rFonts w:ascii="Times New Roman" w:eastAsia="Times New Roman" w:hAnsi="Times New Roman"/>
          <w:color w:val="000000"/>
          <w:sz w:val="28"/>
          <w:szCs w:val="28"/>
        </w:rPr>
        <w:t xml:space="preserve">” № 15, в сградата на Административен център – Изток, </w:t>
      </w:r>
      <w:proofErr w:type="spellStart"/>
      <w:r w:rsidRPr="005766FF">
        <w:rPr>
          <w:rFonts w:ascii="Times New Roman" w:eastAsia="Times New Roman" w:hAnsi="Times New Roman"/>
          <w:color w:val="000000"/>
          <w:sz w:val="28"/>
          <w:szCs w:val="28"/>
        </w:rPr>
        <w:t>Мошино</w:t>
      </w:r>
      <w:proofErr w:type="spellEnd"/>
      <w:r w:rsidRPr="005766FF">
        <w:rPr>
          <w:rFonts w:ascii="Times New Roman" w:eastAsia="Times New Roman" w:hAnsi="Times New Roman"/>
          <w:color w:val="000000"/>
          <w:sz w:val="28"/>
          <w:szCs w:val="28"/>
        </w:rPr>
        <w:t xml:space="preserve"> </w:t>
      </w:r>
      <w:r w:rsidRPr="005766FF">
        <w:rPr>
          <w:rFonts w:ascii="Times New Roman" w:eastAsia="Times New Roman" w:hAnsi="Times New Roman"/>
          <w:color w:val="000000"/>
          <w:sz w:val="28"/>
          <w:szCs w:val="28"/>
        </w:rPr>
        <w:lastRenderedPageBreak/>
        <w:t>и Църква,</w:t>
      </w:r>
      <w:r w:rsidRPr="005766FF">
        <w:rPr>
          <w:rFonts w:ascii="Times New Roman" w:eastAsia="Times New Roman" w:hAnsi="Times New Roman"/>
          <w:color w:val="FF0000"/>
          <w:sz w:val="28"/>
          <w:szCs w:val="28"/>
        </w:rPr>
        <w:t xml:space="preserve"> </w:t>
      </w:r>
      <w:r w:rsidRPr="005766FF">
        <w:rPr>
          <w:rFonts w:ascii="Times New Roman" w:eastAsia="Times New Roman" w:hAnsi="Times New Roman"/>
          <w:sz w:val="28"/>
          <w:szCs w:val="28"/>
        </w:rPr>
        <w:t>партер</w:t>
      </w:r>
      <w:r w:rsidRPr="005766FF">
        <w:rPr>
          <w:rFonts w:ascii="Times New Roman" w:eastAsia="Times New Roman" w:hAnsi="Times New Roman"/>
          <w:color w:val="000000"/>
          <w:sz w:val="28"/>
          <w:szCs w:val="28"/>
        </w:rPr>
        <w:t>, АОС 1315/ 10.06.1999 г., за нуждите на Народно читалище „Съзнание – 1922 г.“, за срок от 10 /десет/ години.</w:t>
      </w:r>
    </w:p>
    <w:p w14:paraId="307C1400" w14:textId="0E57B87F" w:rsidR="00915A04" w:rsidRDefault="00915A04" w:rsidP="000E7815">
      <w:pPr>
        <w:spacing w:after="0" w:line="240" w:lineRule="auto"/>
        <w:contextualSpacing/>
        <w:jc w:val="both"/>
        <w:rPr>
          <w:rFonts w:ascii="Times New Roman" w:hAnsi="Times New Roman"/>
          <w:sz w:val="28"/>
          <w:szCs w:val="28"/>
        </w:rPr>
      </w:pPr>
    </w:p>
    <w:p w14:paraId="4F1D4F69" w14:textId="3A3C4001" w:rsidR="00915A04" w:rsidRPr="006C7B28" w:rsidRDefault="00915A04" w:rsidP="000E7815">
      <w:pPr>
        <w:spacing w:after="0" w:line="240" w:lineRule="auto"/>
        <w:contextualSpacing/>
        <w:jc w:val="both"/>
        <w:rPr>
          <w:rFonts w:ascii="Times New Roman" w:hAnsi="Times New Roman"/>
          <w:b/>
          <w:bCs/>
          <w:sz w:val="28"/>
          <w:szCs w:val="28"/>
          <w:u w:val="single"/>
        </w:rPr>
      </w:pPr>
      <w:r w:rsidRPr="00C66B48">
        <w:rPr>
          <w:rFonts w:ascii="Times New Roman" w:hAnsi="Times New Roman"/>
          <w:b/>
          <w:sz w:val="28"/>
          <w:szCs w:val="28"/>
          <w:u w:val="single"/>
        </w:rPr>
        <w:t xml:space="preserve">ПО ТОЧКА </w:t>
      </w:r>
      <w:r w:rsidR="002D2C7C">
        <w:rPr>
          <w:rFonts w:ascii="Times New Roman" w:hAnsi="Times New Roman"/>
          <w:b/>
          <w:sz w:val="28"/>
          <w:szCs w:val="28"/>
          <w:u w:val="single"/>
        </w:rPr>
        <w:t xml:space="preserve">11 </w:t>
      </w:r>
      <w:r w:rsidRPr="00C66B48">
        <w:rPr>
          <w:rFonts w:ascii="Times New Roman" w:hAnsi="Times New Roman"/>
          <w:b/>
          <w:sz w:val="28"/>
          <w:szCs w:val="28"/>
          <w:u w:val="single"/>
        </w:rPr>
        <w:t xml:space="preserve">ОТ ДНЕВНИЯ РЕД - </w:t>
      </w:r>
      <w:r w:rsidR="006C7B28" w:rsidRPr="006C7B28">
        <w:rPr>
          <w:rFonts w:ascii="Times New Roman" w:hAnsi="Times New Roman"/>
          <w:b/>
          <w:bCs/>
          <w:sz w:val="28"/>
          <w:szCs w:val="28"/>
          <w:u w:val="single"/>
        </w:rPr>
        <w:t>ДЗ ВХ.</w:t>
      </w:r>
      <w:r w:rsidR="00540DDF">
        <w:rPr>
          <w:rFonts w:ascii="Times New Roman" w:hAnsi="Times New Roman"/>
          <w:b/>
          <w:bCs/>
          <w:sz w:val="28"/>
          <w:szCs w:val="28"/>
          <w:u w:val="single"/>
        </w:rPr>
        <w:t xml:space="preserve"> </w:t>
      </w:r>
      <w:r w:rsidR="006C7B28" w:rsidRPr="006C7B28">
        <w:rPr>
          <w:rFonts w:ascii="Times New Roman" w:hAnsi="Times New Roman"/>
          <w:b/>
          <w:bCs/>
          <w:sz w:val="28"/>
          <w:szCs w:val="28"/>
          <w:u w:val="single"/>
        </w:rPr>
        <w:t>№ ОС</w:t>
      </w:r>
      <w:r w:rsidR="006C7B28" w:rsidRPr="006C7B28">
        <w:rPr>
          <w:rFonts w:ascii="Times New Roman" w:hAnsi="Times New Roman"/>
          <w:b/>
          <w:bCs/>
          <w:sz w:val="28"/>
          <w:szCs w:val="28"/>
          <w:u w:val="single"/>
          <w:lang w:val="en-US"/>
        </w:rPr>
        <w:t>_</w:t>
      </w:r>
      <w:r w:rsidR="006C7B28" w:rsidRPr="006C7B28">
        <w:rPr>
          <w:rFonts w:ascii="Times New Roman" w:hAnsi="Times New Roman"/>
          <w:b/>
          <w:bCs/>
          <w:sz w:val="28"/>
          <w:szCs w:val="28"/>
          <w:u w:val="single"/>
        </w:rPr>
        <w:t xml:space="preserve">94/16.02.2024Г. ОТ СТ. ВЛАДИМИРОВ - КМЕТ НА ОБЩИНА ПЕРНИК, ОТНОСНО: ДОКЛАД НА ОБЩИНА ПЕРНИК ЗА 2023Г. ПО ИЗПЪЛНЕНИЕ ПЛАН ЗА ДЕЙСТВИЕ НА ОБЩИНА ПЕРНИК ЗА РАВЕНСТВО, ПРИОБЩАВАНЕ И УЧАСТИЕ НА РОМИТЕ (2022-2023), ВЪВ ВРЪЗКА С ОБЛАСТНА СТРАТЕГИЯ НА ОБЛАСТ ПЕРНИК ЗА РАВЕНСТВО, ПРИОБЩАВАНЕ </w:t>
      </w:r>
      <w:r w:rsidR="006C7B28">
        <w:rPr>
          <w:rFonts w:ascii="Times New Roman" w:hAnsi="Times New Roman"/>
          <w:b/>
          <w:bCs/>
          <w:sz w:val="28"/>
          <w:szCs w:val="28"/>
          <w:u w:val="single"/>
        </w:rPr>
        <w:t>И УЧАСТИЕ НА РОМИТЕ (2021-2030)</w:t>
      </w:r>
      <w:r w:rsidRPr="00C66B48">
        <w:rPr>
          <w:rFonts w:ascii="Times New Roman" w:hAnsi="Times New Roman"/>
          <w:b/>
          <w:bCs/>
          <w:sz w:val="28"/>
          <w:szCs w:val="28"/>
          <w:u w:val="single"/>
        </w:rPr>
        <w:t>:</w:t>
      </w:r>
    </w:p>
    <w:p w14:paraId="2B21B67C" w14:textId="63B04365" w:rsidR="006C7B28" w:rsidRDefault="000657AD" w:rsidP="000657AD">
      <w:pPr>
        <w:spacing w:after="0" w:line="240" w:lineRule="auto"/>
        <w:contextualSpacing/>
        <w:jc w:val="both"/>
        <w:rPr>
          <w:rFonts w:ascii="Times New Roman" w:hAnsi="Times New Roman"/>
          <w:sz w:val="28"/>
          <w:szCs w:val="28"/>
        </w:rPr>
      </w:pPr>
      <w:r w:rsidRPr="000657AD">
        <w:rPr>
          <w:rFonts w:ascii="Times New Roman" w:hAnsi="Times New Roman"/>
          <w:sz w:val="28"/>
          <w:szCs w:val="28"/>
        </w:rPr>
        <w:t>ДЕНИСЛАВ ЗАХАРИЕВ: Докладната записка е разгледана в постоянните комисии ПК“</w:t>
      </w:r>
      <w:r w:rsidR="006C7B28">
        <w:rPr>
          <w:rFonts w:ascii="Times New Roman" w:hAnsi="Times New Roman"/>
          <w:sz w:val="28"/>
          <w:szCs w:val="28"/>
        </w:rPr>
        <w:t>ОС</w:t>
      </w:r>
      <w:r w:rsidRPr="000657AD">
        <w:rPr>
          <w:rFonts w:ascii="Times New Roman" w:hAnsi="Times New Roman"/>
          <w:sz w:val="28"/>
          <w:szCs w:val="28"/>
        </w:rPr>
        <w:t>“ и ПК“</w:t>
      </w:r>
      <w:r w:rsidR="006C7B28">
        <w:rPr>
          <w:rFonts w:ascii="Times New Roman" w:hAnsi="Times New Roman"/>
          <w:sz w:val="28"/>
          <w:szCs w:val="28"/>
        </w:rPr>
        <w:t>РПМСЖГНУ</w:t>
      </w:r>
      <w:r w:rsidRPr="000657AD">
        <w:rPr>
          <w:rFonts w:ascii="Times New Roman" w:hAnsi="Times New Roman"/>
          <w:sz w:val="28"/>
          <w:szCs w:val="28"/>
        </w:rPr>
        <w:t xml:space="preserve">“. </w:t>
      </w:r>
      <w:r w:rsidR="006C7B28">
        <w:rPr>
          <w:rFonts w:ascii="Times New Roman" w:hAnsi="Times New Roman"/>
          <w:sz w:val="28"/>
          <w:szCs w:val="28"/>
        </w:rPr>
        <w:t xml:space="preserve">ПК“РПМСЖГНУ“ ни предлага да   приемем </w:t>
      </w:r>
      <w:r w:rsidR="006C7B28" w:rsidRPr="006C7B28">
        <w:rPr>
          <w:rFonts w:ascii="Times New Roman" w:hAnsi="Times New Roman"/>
          <w:sz w:val="28"/>
          <w:szCs w:val="28"/>
        </w:rPr>
        <w:t xml:space="preserve">предложения проект </w:t>
      </w:r>
      <w:r w:rsidR="006C7B28">
        <w:rPr>
          <w:rFonts w:ascii="Times New Roman" w:hAnsi="Times New Roman"/>
          <w:sz w:val="28"/>
          <w:szCs w:val="28"/>
        </w:rPr>
        <w:t xml:space="preserve">за решение в докладната записка, докато водещата комисия ни предлага Общински съвет Перник да приеме </w:t>
      </w:r>
      <w:r w:rsidR="006C7B28" w:rsidRPr="006C7B28">
        <w:rPr>
          <w:rFonts w:ascii="Times New Roman" w:hAnsi="Times New Roman"/>
          <w:sz w:val="28"/>
          <w:szCs w:val="28"/>
        </w:rPr>
        <w:t>доклада на Община Перник за 2023 г. по изпълнение План за действие на Община Перник за равенство, приобщаване и участие на ромите (2022-2023), във връзка с Областна стратегия на Област Перник за равенство, приобщаване и участие на ромите (2021-2030).</w:t>
      </w:r>
    </w:p>
    <w:p w14:paraId="513EAF79" w14:textId="650071A6" w:rsidR="000657AD" w:rsidRPr="000657AD" w:rsidRDefault="000657AD" w:rsidP="000657AD">
      <w:pPr>
        <w:spacing w:after="0" w:line="240" w:lineRule="auto"/>
        <w:contextualSpacing/>
        <w:jc w:val="both"/>
        <w:rPr>
          <w:rFonts w:ascii="Times New Roman" w:hAnsi="Times New Roman"/>
          <w:sz w:val="28"/>
          <w:szCs w:val="28"/>
        </w:rPr>
      </w:pPr>
      <w:r w:rsidRPr="000657AD">
        <w:rPr>
          <w:rFonts w:ascii="Times New Roman" w:hAnsi="Times New Roman"/>
          <w:sz w:val="28"/>
          <w:szCs w:val="28"/>
        </w:rPr>
        <w:tab/>
        <w:t xml:space="preserve">Уважаеми </w:t>
      </w:r>
      <w:r w:rsidR="00172097">
        <w:rPr>
          <w:rFonts w:ascii="Times New Roman" w:hAnsi="Times New Roman"/>
          <w:sz w:val="28"/>
          <w:szCs w:val="28"/>
        </w:rPr>
        <w:t>колеги, н</w:t>
      </w:r>
      <w:r w:rsidRPr="000657AD">
        <w:rPr>
          <w:rFonts w:ascii="Times New Roman" w:hAnsi="Times New Roman"/>
          <w:sz w:val="28"/>
          <w:szCs w:val="28"/>
        </w:rPr>
        <w:t>е виждам заявки за изказване, с което преминаваме в режим на гласуване.</w:t>
      </w:r>
    </w:p>
    <w:p w14:paraId="740EF262"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58C0BD0E" w14:textId="3E7F8D26" w:rsidR="006C7B28" w:rsidRDefault="00172097" w:rsidP="00915A04">
      <w:pPr>
        <w:spacing w:after="0" w:line="240" w:lineRule="auto"/>
        <w:contextualSpacing/>
        <w:jc w:val="both"/>
        <w:rPr>
          <w:rFonts w:ascii="Times New Roman" w:hAnsi="Times New Roman"/>
          <w:bCs/>
          <w:sz w:val="28"/>
          <w:szCs w:val="28"/>
          <w:shd w:val="clear" w:color="auto" w:fill="FFFFFF"/>
        </w:rPr>
      </w:pPr>
      <w:r w:rsidRPr="00172097">
        <w:rPr>
          <w:rFonts w:ascii="Times New Roman" w:hAnsi="Times New Roman"/>
          <w:bCs/>
          <w:i/>
          <w:iCs/>
          <w:sz w:val="28"/>
          <w:szCs w:val="28"/>
          <w:shd w:val="clear" w:color="auto" w:fill="FFFFFF"/>
        </w:rPr>
        <w:t xml:space="preserve">Общинският съвет гласува и със 'за' - 30, 'против' - 0 и 'въздържали се' </w:t>
      </w:r>
      <w:r>
        <w:rPr>
          <w:rFonts w:ascii="Times New Roman" w:hAnsi="Times New Roman"/>
          <w:bCs/>
          <w:i/>
          <w:iCs/>
          <w:sz w:val="28"/>
          <w:szCs w:val="28"/>
          <w:shd w:val="clear" w:color="auto" w:fill="FFFFFF"/>
        </w:rPr>
        <w:t>–</w:t>
      </w:r>
      <w:r w:rsidRPr="00172097">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AE87DB3" w14:textId="77777777" w:rsidR="00540DDF" w:rsidRDefault="00540DDF" w:rsidP="00915A04">
      <w:pPr>
        <w:spacing w:after="0" w:line="240" w:lineRule="auto"/>
        <w:contextualSpacing/>
        <w:jc w:val="both"/>
        <w:rPr>
          <w:rFonts w:ascii="Times New Roman" w:hAnsi="Times New Roman"/>
          <w:bCs/>
          <w:sz w:val="28"/>
          <w:szCs w:val="28"/>
          <w:shd w:val="clear" w:color="auto" w:fill="FFFFFF"/>
        </w:rPr>
      </w:pPr>
    </w:p>
    <w:p w14:paraId="378185DB" w14:textId="0644DD3F" w:rsidR="00915A04" w:rsidRDefault="002F316A" w:rsidP="00540DDF">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46B7BFF6" w14:textId="36CD93CC" w:rsidR="002F316A" w:rsidRDefault="002F316A" w:rsidP="00540DDF">
      <w:pPr>
        <w:spacing w:after="0" w:line="240" w:lineRule="auto"/>
        <w:contextualSpacing/>
        <w:jc w:val="both"/>
        <w:rPr>
          <w:rFonts w:ascii="Times New Roman" w:hAnsi="Times New Roman"/>
          <w:bCs/>
          <w:sz w:val="28"/>
          <w:szCs w:val="28"/>
          <w:shd w:val="clear" w:color="auto" w:fill="FFFFFF"/>
        </w:rPr>
      </w:pPr>
    </w:p>
    <w:p w14:paraId="5CDAC59D" w14:textId="77777777" w:rsidR="00540DDF" w:rsidRPr="00BC6A1A" w:rsidRDefault="00540DDF" w:rsidP="00540DDF">
      <w:pPr>
        <w:spacing w:after="0" w:line="240" w:lineRule="auto"/>
        <w:ind w:right="23" w:firstLine="567"/>
        <w:jc w:val="both"/>
        <w:rPr>
          <w:rFonts w:ascii="Times New Roman" w:hAnsi="Times New Roman"/>
          <w:caps/>
          <w:sz w:val="28"/>
          <w:szCs w:val="28"/>
        </w:rPr>
      </w:pPr>
      <w:r w:rsidRPr="00BC6A1A">
        <w:rPr>
          <w:rFonts w:ascii="Times New Roman" w:hAnsi="Times New Roman"/>
          <w:sz w:val="28"/>
          <w:szCs w:val="28"/>
        </w:rPr>
        <w:t xml:space="preserve">На основание чл.21 ал.1 т.12 и т.23 и </w:t>
      </w:r>
      <w:r>
        <w:rPr>
          <w:rFonts w:ascii="Times New Roman" w:hAnsi="Times New Roman"/>
          <w:sz w:val="28"/>
          <w:szCs w:val="28"/>
        </w:rPr>
        <w:t xml:space="preserve">ал.2 и съгласно </w:t>
      </w:r>
      <w:r w:rsidRPr="00BC6A1A">
        <w:rPr>
          <w:rFonts w:ascii="Times New Roman" w:hAnsi="Times New Roman"/>
          <w:sz w:val="28"/>
          <w:szCs w:val="28"/>
        </w:rPr>
        <w:t xml:space="preserve">чл.20, </w:t>
      </w:r>
      <w:proofErr w:type="spellStart"/>
      <w:r>
        <w:rPr>
          <w:rFonts w:ascii="Times New Roman" w:hAnsi="Times New Roman"/>
          <w:sz w:val="28"/>
          <w:szCs w:val="28"/>
        </w:rPr>
        <w:t>вр</w:t>
      </w:r>
      <w:proofErr w:type="spellEnd"/>
      <w:r>
        <w:rPr>
          <w:rFonts w:ascii="Times New Roman" w:hAnsi="Times New Roman"/>
          <w:sz w:val="28"/>
          <w:szCs w:val="28"/>
        </w:rPr>
        <w:t xml:space="preserve">. с </w:t>
      </w:r>
      <w:r w:rsidRPr="00BC6A1A">
        <w:rPr>
          <w:rFonts w:ascii="Times New Roman" w:hAnsi="Times New Roman"/>
          <w:sz w:val="28"/>
          <w:szCs w:val="28"/>
        </w:rPr>
        <w:t xml:space="preserve">чл.17 ал.1 </w:t>
      </w:r>
      <w:r>
        <w:rPr>
          <w:rFonts w:ascii="Times New Roman" w:hAnsi="Times New Roman"/>
          <w:sz w:val="28"/>
          <w:szCs w:val="28"/>
        </w:rPr>
        <w:t>от ЗМСМА</w:t>
      </w:r>
    </w:p>
    <w:p w14:paraId="07ABC7CA" w14:textId="77777777" w:rsidR="00540DDF" w:rsidRDefault="00540DDF" w:rsidP="00540DDF">
      <w:pPr>
        <w:spacing w:after="0" w:line="240" w:lineRule="auto"/>
        <w:contextualSpacing/>
        <w:jc w:val="both"/>
        <w:rPr>
          <w:rFonts w:ascii="Times New Roman" w:hAnsi="Times New Roman"/>
          <w:bCs/>
          <w:sz w:val="28"/>
          <w:szCs w:val="28"/>
          <w:shd w:val="clear" w:color="auto" w:fill="FFFFFF"/>
        </w:rPr>
      </w:pPr>
    </w:p>
    <w:p w14:paraId="7BB312F1" w14:textId="75CE904C" w:rsidR="00A43B0F" w:rsidRDefault="00915A04" w:rsidP="00540DDF">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2F316A">
        <w:rPr>
          <w:rFonts w:ascii="Times New Roman" w:hAnsi="Times New Roman"/>
          <w:b/>
          <w:bCs/>
          <w:iCs/>
          <w:sz w:val="28"/>
          <w:szCs w:val="28"/>
          <w:shd w:val="clear" w:color="auto" w:fill="FFFFFF"/>
        </w:rPr>
        <w:t xml:space="preserve"> </w:t>
      </w:r>
      <w:r w:rsidR="00540DDF">
        <w:rPr>
          <w:rFonts w:ascii="Times New Roman" w:hAnsi="Times New Roman"/>
          <w:b/>
          <w:bCs/>
          <w:iCs/>
          <w:sz w:val="28"/>
          <w:szCs w:val="28"/>
          <w:shd w:val="clear" w:color="auto" w:fill="FFFFFF"/>
        </w:rPr>
        <w:t>138</w:t>
      </w:r>
    </w:p>
    <w:p w14:paraId="1082AE6C" w14:textId="1D9F2A83" w:rsidR="00540DDF" w:rsidRDefault="00540DDF" w:rsidP="00540DDF">
      <w:pPr>
        <w:spacing w:after="0" w:line="240" w:lineRule="auto"/>
        <w:contextualSpacing/>
        <w:jc w:val="center"/>
        <w:rPr>
          <w:rFonts w:ascii="Times New Roman" w:hAnsi="Times New Roman"/>
          <w:b/>
          <w:bCs/>
          <w:iCs/>
          <w:sz w:val="28"/>
          <w:szCs w:val="28"/>
          <w:shd w:val="clear" w:color="auto" w:fill="FFFFFF"/>
        </w:rPr>
      </w:pPr>
    </w:p>
    <w:p w14:paraId="350136E2" w14:textId="77777777" w:rsidR="00540DDF" w:rsidRPr="00BC6A1A" w:rsidRDefault="00540DDF" w:rsidP="002739F1">
      <w:pPr>
        <w:spacing w:after="0" w:line="240" w:lineRule="auto"/>
        <w:ind w:right="23" w:firstLine="567"/>
        <w:jc w:val="both"/>
        <w:rPr>
          <w:rFonts w:ascii="Times New Roman" w:hAnsi="Times New Roman"/>
          <w:b/>
          <w:sz w:val="28"/>
          <w:szCs w:val="28"/>
        </w:rPr>
      </w:pPr>
      <w:r w:rsidRPr="00BC6A1A">
        <w:rPr>
          <w:rFonts w:ascii="Times New Roman" w:hAnsi="Times New Roman"/>
          <w:color w:val="000000"/>
          <w:sz w:val="28"/>
          <w:szCs w:val="28"/>
        </w:rPr>
        <w:t>Приема</w:t>
      </w:r>
      <w:r w:rsidRPr="00BC6A1A">
        <w:rPr>
          <w:rFonts w:ascii="Times New Roman" w:hAnsi="Times New Roman"/>
          <w:b/>
          <w:color w:val="000000"/>
          <w:sz w:val="28"/>
          <w:szCs w:val="28"/>
        </w:rPr>
        <w:t xml:space="preserve"> </w:t>
      </w:r>
      <w:r w:rsidRPr="00BC6A1A">
        <w:rPr>
          <w:rFonts w:ascii="Times New Roman" w:hAnsi="Times New Roman"/>
          <w:sz w:val="28"/>
          <w:szCs w:val="28"/>
        </w:rPr>
        <w:t>Доклад на Община Перник за 2023 г. по изпълнение</w:t>
      </w:r>
      <w:r>
        <w:rPr>
          <w:rFonts w:ascii="Times New Roman" w:hAnsi="Times New Roman"/>
          <w:sz w:val="28"/>
          <w:szCs w:val="28"/>
        </w:rPr>
        <w:t xml:space="preserve"> на </w:t>
      </w:r>
      <w:r w:rsidRPr="00BC6A1A">
        <w:rPr>
          <w:rFonts w:ascii="Times New Roman" w:hAnsi="Times New Roman"/>
          <w:sz w:val="28"/>
          <w:szCs w:val="28"/>
        </w:rPr>
        <w:t xml:space="preserve">План за действие на Община Перник за равенство, приобщаване и участие на ромите </w:t>
      </w:r>
      <w:r w:rsidRPr="00BC6A1A">
        <w:rPr>
          <w:rFonts w:ascii="Times New Roman" w:hAnsi="Times New Roman"/>
          <w:sz w:val="28"/>
          <w:szCs w:val="28"/>
          <w:lang w:val="en-US"/>
        </w:rPr>
        <w:t>(202</w:t>
      </w:r>
      <w:r w:rsidRPr="00BC6A1A">
        <w:rPr>
          <w:rFonts w:ascii="Times New Roman" w:hAnsi="Times New Roman"/>
          <w:sz w:val="28"/>
          <w:szCs w:val="28"/>
        </w:rPr>
        <w:t>2</w:t>
      </w:r>
      <w:r w:rsidRPr="00BC6A1A">
        <w:rPr>
          <w:rFonts w:ascii="Times New Roman" w:hAnsi="Times New Roman"/>
          <w:sz w:val="28"/>
          <w:szCs w:val="28"/>
          <w:lang w:val="en-US"/>
        </w:rPr>
        <w:t>-20</w:t>
      </w:r>
      <w:r w:rsidRPr="00BC6A1A">
        <w:rPr>
          <w:rFonts w:ascii="Times New Roman" w:hAnsi="Times New Roman"/>
          <w:sz w:val="28"/>
          <w:szCs w:val="28"/>
        </w:rPr>
        <w:t>2</w:t>
      </w:r>
      <w:r w:rsidRPr="00BC6A1A">
        <w:rPr>
          <w:rFonts w:ascii="Times New Roman" w:hAnsi="Times New Roman"/>
          <w:sz w:val="28"/>
          <w:szCs w:val="28"/>
          <w:lang w:val="en-US"/>
        </w:rPr>
        <w:t>3),</w:t>
      </w:r>
      <w:r w:rsidRPr="00BC6A1A">
        <w:rPr>
          <w:rFonts w:ascii="Times New Roman" w:hAnsi="Times New Roman"/>
          <w:sz w:val="28"/>
          <w:szCs w:val="28"/>
        </w:rPr>
        <w:t xml:space="preserve"> във връзка Областна стратегия на Област Перник за равенство, приобщаване и участие на ромите </w:t>
      </w:r>
      <w:r w:rsidRPr="00BC6A1A">
        <w:rPr>
          <w:rFonts w:ascii="Times New Roman" w:hAnsi="Times New Roman"/>
          <w:sz w:val="28"/>
          <w:szCs w:val="28"/>
          <w:lang w:val="en-US"/>
        </w:rPr>
        <w:t>(2021-2030).</w:t>
      </w:r>
    </w:p>
    <w:p w14:paraId="7E2EA1F7" w14:textId="77777777" w:rsidR="00540DDF" w:rsidRDefault="00540DDF" w:rsidP="002739F1">
      <w:pPr>
        <w:spacing w:after="0" w:line="240" w:lineRule="auto"/>
        <w:contextualSpacing/>
        <w:jc w:val="center"/>
        <w:rPr>
          <w:rFonts w:ascii="Times New Roman" w:hAnsi="Times New Roman"/>
          <w:b/>
          <w:bCs/>
          <w:iCs/>
          <w:sz w:val="28"/>
          <w:szCs w:val="28"/>
          <w:shd w:val="clear" w:color="auto" w:fill="FFFFFF"/>
        </w:rPr>
      </w:pPr>
    </w:p>
    <w:p w14:paraId="1D904C55" w14:textId="40462B5E" w:rsidR="00915A04" w:rsidRPr="00C66B65" w:rsidRDefault="00915A04" w:rsidP="002739F1">
      <w:pPr>
        <w:spacing w:after="0" w:line="240" w:lineRule="auto"/>
        <w:contextualSpacing/>
        <w:jc w:val="both"/>
        <w:rPr>
          <w:rFonts w:ascii="Times New Roman" w:hAnsi="Times New Roman"/>
          <w:b/>
          <w:bCs/>
          <w:sz w:val="28"/>
          <w:szCs w:val="28"/>
          <w:u w:val="single"/>
        </w:rPr>
      </w:pPr>
      <w:r w:rsidRPr="00C66B48">
        <w:rPr>
          <w:rFonts w:ascii="Times New Roman" w:hAnsi="Times New Roman"/>
          <w:b/>
          <w:sz w:val="28"/>
          <w:szCs w:val="28"/>
          <w:u w:val="single"/>
        </w:rPr>
        <w:t xml:space="preserve">ПО ТОЧКА </w:t>
      </w:r>
      <w:r w:rsidR="006E4304">
        <w:rPr>
          <w:rFonts w:ascii="Times New Roman" w:hAnsi="Times New Roman"/>
          <w:b/>
          <w:sz w:val="28"/>
          <w:szCs w:val="28"/>
          <w:u w:val="single"/>
        </w:rPr>
        <w:t xml:space="preserve">12 </w:t>
      </w:r>
      <w:r w:rsidRPr="00C66B48">
        <w:rPr>
          <w:rFonts w:ascii="Times New Roman" w:hAnsi="Times New Roman"/>
          <w:b/>
          <w:sz w:val="28"/>
          <w:szCs w:val="28"/>
          <w:u w:val="single"/>
        </w:rPr>
        <w:t xml:space="preserve">ОТ ДНЕВНИЯ РЕД - </w:t>
      </w:r>
      <w:r w:rsidR="00C66B65" w:rsidRPr="00C66B65">
        <w:rPr>
          <w:rFonts w:ascii="Times New Roman" w:hAnsi="Times New Roman"/>
          <w:b/>
          <w:bCs/>
          <w:sz w:val="28"/>
          <w:szCs w:val="28"/>
          <w:u w:val="single"/>
        </w:rPr>
        <w:t>ДЗ ВХ.</w:t>
      </w:r>
      <w:r w:rsidR="002739F1">
        <w:rPr>
          <w:rFonts w:ascii="Times New Roman" w:hAnsi="Times New Roman"/>
          <w:b/>
          <w:bCs/>
          <w:sz w:val="28"/>
          <w:szCs w:val="28"/>
          <w:u w:val="single"/>
        </w:rPr>
        <w:t xml:space="preserve"> </w:t>
      </w:r>
      <w:r w:rsidR="00C66B65" w:rsidRPr="00C66B65">
        <w:rPr>
          <w:rFonts w:ascii="Times New Roman" w:hAnsi="Times New Roman"/>
          <w:b/>
          <w:bCs/>
          <w:sz w:val="28"/>
          <w:szCs w:val="28"/>
          <w:u w:val="single"/>
        </w:rPr>
        <w:t>№ ОС</w:t>
      </w:r>
      <w:r w:rsidR="00C66B65" w:rsidRPr="00C66B65">
        <w:rPr>
          <w:rFonts w:ascii="Times New Roman" w:hAnsi="Times New Roman"/>
          <w:b/>
          <w:bCs/>
          <w:sz w:val="28"/>
          <w:szCs w:val="28"/>
          <w:u w:val="single"/>
          <w:lang w:val="en-US"/>
        </w:rPr>
        <w:t>_</w:t>
      </w:r>
      <w:r w:rsidR="00C66B65" w:rsidRPr="00C66B65">
        <w:rPr>
          <w:rFonts w:ascii="Times New Roman" w:hAnsi="Times New Roman"/>
          <w:b/>
          <w:bCs/>
          <w:sz w:val="28"/>
          <w:szCs w:val="28"/>
          <w:u w:val="single"/>
        </w:rPr>
        <w:t>77/09.02.2024Г. ОТ МАРТИН ТРЕНДАФИЛОВ - УПРАВИТЕЛ НА "ЖИЛФОНД" ЕООД, ОТНОСНО: ИСКАНЕ ЗА ЗАКУПУВАНЕ НА ДЪЛГОТРАЕН АКТИВ ТОВАРЕН АВТОМОБИЛ САМОСВАЛ ДО 12 ТОНА</w:t>
      </w:r>
      <w:r w:rsidRPr="00C66B48">
        <w:rPr>
          <w:rFonts w:ascii="Times New Roman" w:hAnsi="Times New Roman"/>
          <w:b/>
          <w:bCs/>
          <w:sz w:val="28"/>
          <w:szCs w:val="28"/>
          <w:u w:val="single"/>
        </w:rPr>
        <w:t>:</w:t>
      </w:r>
    </w:p>
    <w:p w14:paraId="7E972321" w14:textId="1864D337" w:rsidR="00EA2EF9" w:rsidRPr="00EA2EF9" w:rsidRDefault="00915A04" w:rsidP="002739F1">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EA2EF9" w:rsidRPr="00EA2EF9">
        <w:rPr>
          <w:rFonts w:ascii="Times New Roman" w:hAnsi="Times New Roman"/>
          <w:sz w:val="28"/>
          <w:szCs w:val="28"/>
        </w:rPr>
        <w:t>Докладната записка е разгледана в постоянните комисии ПК“</w:t>
      </w:r>
      <w:r w:rsidR="002A418A">
        <w:rPr>
          <w:rFonts w:ascii="Times New Roman" w:hAnsi="Times New Roman"/>
          <w:sz w:val="28"/>
          <w:szCs w:val="28"/>
        </w:rPr>
        <w:t>ИВСПИ</w:t>
      </w:r>
      <w:r w:rsidR="00EA2EF9" w:rsidRPr="00EA2EF9">
        <w:rPr>
          <w:rFonts w:ascii="Times New Roman" w:hAnsi="Times New Roman"/>
          <w:sz w:val="28"/>
          <w:szCs w:val="28"/>
        </w:rPr>
        <w:t>“ и ПК“</w:t>
      </w:r>
      <w:r w:rsidR="002A418A">
        <w:rPr>
          <w:rFonts w:ascii="Times New Roman" w:hAnsi="Times New Roman"/>
          <w:sz w:val="28"/>
          <w:szCs w:val="28"/>
        </w:rPr>
        <w:t>БФЕ</w:t>
      </w:r>
      <w:r w:rsidR="00EA2EF9" w:rsidRPr="00EA2EF9">
        <w:rPr>
          <w:rFonts w:ascii="Times New Roman" w:hAnsi="Times New Roman"/>
          <w:sz w:val="28"/>
          <w:szCs w:val="28"/>
        </w:rPr>
        <w:t>“. Двете комисии имат аналогични становища, а именно предлагат</w:t>
      </w:r>
      <w:r w:rsidR="002A418A">
        <w:rPr>
          <w:rFonts w:ascii="Times New Roman" w:hAnsi="Times New Roman"/>
          <w:sz w:val="28"/>
          <w:szCs w:val="28"/>
        </w:rPr>
        <w:t xml:space="preserve"> на</w:t>
      </w:r>
      <w:r w:rsidR="00EA2EF9" w:rsidRPr="00EA2EF9">
        <w:rPr>
          <w:rFonts w:ascii="Times New Roman" w:hAnsi="Times New Roman"/>
          <w:sz w:val="28"/>
          <w:szCs w:val="28"/>
        </w:rPr>
        <w:t xml:space="preserve"> Общински съвет Перник</w:t>
      </w:r>
      <w:r w:rsidR="00F559F8">
        <w:rPr>
          <w:rFonts w:ascii="Times New Roman" w:hAnsi="Times New Roman"/>
          <w:sz w:val="28"/>
          <w:szCs w:val="28"/>
        </w:rPr>
        <w:t xml:space="preserve"> да</w:t>
      </w:r>
      <w:r w:rsidR="00EA2EF9" w:rsidRPr="00EA2EF9">
        <w:rPr>
          <w:rFonts w:ascii="Times New Roman" w:hAnsi="Times New Roman"/>
          <w:sz w:val="28"/>
          <w:szCs w:val="28"/>
        </w:rPr>
        <w:t xml:space="preserve"> </w:t>
      </w:r>
      <w:r w:rsidR="002A418A" w:rsidRPr="002A418A">
        <w:rPr>
          <w:rFonts w:ascii="Times New Roman" w:hAnsi="Times New Roman"/>
          <w:sz w:val="28"/>
          <w:szCs w:val="28"/>
        </w:rPr>
        <w:t xml:space="preserve">даде съгласие Управителя на „Жилфонд“ ЕООД – гр. Перник да стартира обществена поръчка </w:t>
      </w:r>
      <w:r w:rsidR="002A418A" w:rsidRPr="002A418A">
        <w:rPr>
          <w:rFonts w:ascii="Times New Roman" w:hAnsi="Times New Roman"/>
          <w:sz w:val="28"/>
          <w:szCs w:val="28"/>
        </w:rPr>
        <w:lastRenderedPageBreak/>
        <w:t xml:space="preserve">за закупуване на лизинг на товарен автомобил - </w:t>
      </w:r>
      <w:r w:rsidR="002A418A" w:rsidRPr="002A418A">
        <w:rPr>
          <w:rFonts w:ascii="Times New Roman" w:hAnsi="Times New Roman"/>
          <w:iCs/>
          <w:sz w:val="28"/>
          <w:szCs w:val="28"/>
        </w:rPr>
        <w:t xml:space="preserve">самосвал до 12 тона, с тристранно разтоварване на </w:t>
      </w:r>
      <w:proofErr w:type="spellStart"/>
      <w:r w:rsidR="002A418A" w:rsidRPr="002A418A">
        <w:rPr>
          <w:rFonts w:ascii="Times New Roman" w:hAnsi="Times New Roman"/>
          <w:iCs/>
          <w:sz w:val="28"/>
          <w:szCs w:val="28"/>
        </w:rPr>
        <w:t>само</w:t>
      </w:r>
      <w:r w:rsidR="002739F1">
        <w:rPr>
          <w:rFonts w:ascii="Times New Roman" w:hAnsi="Times New Roman"/>
          <w:iCs/>
          <w:sz w:val="28"/>
          <w:szCs w:val="28"/>
        </w:rPr>
        <w:t>с</w:t>
      </w:r>
      <w:r w:rsidR="002A418A" w:rsidRPr="002A418A">
        <w:rPr>
          <w:rFonts w:ascii="Times New Roman" w:hAnsi="Times New Roman"/>
          <w:iCs/>
          <w:sz w:val="28"/>
          <w:szCs w:val="28"/>
        </w:rPr>
        <w:t>в</w:t>
      </w:r>
      <w:r w:rsidR="002739F1">
        <w:rPr>
          <w:rFonts w:ascii="Times New Roman" w:hAnsi="Times New Roman"/>
          <w:iCs/>
          <w:sz w:val="28"/>
          <w:szCs w:val="28"/>
        </w:rPr>
        <w:t>а</w:t>
      </w:r>
      <w:r w:rsidR="002A418A" w:rsidRPr="002A418A">
        <w:rPr>
          <w:rFonts w:ascii="Times New Roman" w:hAnsi="Times New Roman"/>
          <w:iCs/>
          <w:sz w:val="28"/>
          <w:szCs w:val="28"/>
        </w:rPr>
        <w:t>лната</w:t>
      </w:r>
      <w:proofErr w:type="spellEnd"/>
      <w:r w:rsidR="002A418A" w:rsidRPr="002A418A">
        <w:rPr>
          <w:rFonts w:ascii="Times New Roman" w:hAnsi="Times New Roman"/>
          <w:iCs/>
          <w:sz w:val="28"/>
          <w:szCs w:val="28"/>
        </w:rPr>
        <w:t xml:space="preserve"> надстройка, единична кабина и автоматична скоростна кутия, дизелово гориво, както и да отговаря на съответствието </w:t>
      </w:r>
      <w:proofErr w:type="spellStart"/>
      <w:r w:rsidR="002A418A" w:rsidRPr="002A418A">
        <w:rPr>
          <w:rFonts w:ascii="Times New Roman" w:hAnsi="Times New Roman"/>
          <w:iCs/>
          <w:sz w:val="28"/>
          <w:szCs w:val="28"/>
        </w:rPr>
        <w:t>Euro</w:t>
      </w:r>
      <w:proofErr w:type="spellEnd"/>
      <w:r w:rsidR="002A418A" w:rsidRPr="002A418A">
        <w:rPr>
          <w:rFonts w:ascii="Times New Roman" w:hAnsi="Times New Roman"/>
          <w:iCs/>
          <w:sz w:val="28"/>
          <w:szCs w:val="28"/>
        </w:rPr>
        <w:t xml:space="preserve"> VI-E</w:t>
      </w:r>
      <w:r w:rsidR="002A418A" w:rsidRPr="002A418A">
        <w:rPr>
          <w:rFonts w:ascii="Times New Roman" w:hAnsi="Times New Roman"/>
          <w:sz w:val="28"/>
          <w:szCs w:val="28"/>
        </w:rPr>
        <w:t>, за нуждите на дружеството.</w:t>
      </w:r>
    </w:p>
    <w:p w14:paraId="072B9351" w14:textId="45273F80" w:rsidR="00EA2EF9" w:rsidRPr="00EA2EF9" w:rsidRDefault="00EA2EF9" w:rsidP="00EA2EF9">
      <w:pPr>
        <w:spacing w:after="0" w:line="240" w:lineRule="auto"/>
        <w:contextualSpacing/>
        <w:jc w:val="both"/>
        <w:rPr>
          <w:rFonts w:ascii="Times New Roman" w:hAnsi="Times New Roman"/>
          <w:sz w:val="28"/>
          <w:szCs w:val="28"/>
        </w:rPr>
      </w:pPr>
      <w:r w:rsidRPr="00EA2EF9">
        <w:rPr>
          <w:rFonts w:ascii="Times New Roman" w:hAnsi="Times New Roman"/>
          <w:sz w:val="28"/>
          <w:szCs w:val="28"/>
        </w:rPr>
        <w:tab/>
        <w:t>Уважаеми</w:t>
      </w:r>
      <w:r>
        <w:rPr>
          <w:rFonts w:ascii="Times New Roman" w:hAnsi="Times New Roman"/>
          <w:sz w:val="28"/>
          <w:szCs w:val="28"/>
        </w:rPr>
        <w:t xml:space="preserve"> колеги</w:t>
      </w:r>
      <w:r w:rsidR="002F316A">
        <w:rPr>
          <w:rFonts w:ascii="Times New Roman" w:hAnsi="Times New Roman"/>
          <w:sz w:val="28"/>
          <w:szCs w:val="28"/>
        </w:rPr>
        <w:t>,</w:t>
      </w:r>
      <w:r>
        <w:rPr>
          <w:rFonts w:ascii="Times New Roman" w:hAnsi="Times New Roman"/>
          <w:sz w:val="28"/>
          <w:szCs w:val="28"/>
        </w:rPr>
        <w:t xml:space="preserve"> имате </w:t>
      </w:r>
      <w:r w:rsidRPr="00EA2EF9">
        <w:rPr>
          <w:rFonts w:ascii="Times New Roman" w:hAnsi="Times New Roman"/>
          <w:sz w:val="28"/>
          <w:szCs w:val="28"/>
        </w:rPr>
        <w:t>думата по точката от дневния ред. Не виждам постъпили заявки за изказване, с което преминаваме в режим на гласуване.</w:t>
      </w:r>
    </w:p>
    <w:p w14:paraId="123E9934"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30DF93ED" w14:textId="5B38081F" w:rsidR="002A418A" w:rsidRPr="002A418A" w:rsidRDefault="002A418A" w:rsidP="002A418A">
      <w:pPr>
        <w:spacing w:after="0" w:line="240" w:lineRule="auto"/>
        <w:contextualSpacing/>
        <w:jc w:val="both"/>
        <w:rPr>
          <w:rFonts w:ascii="Times New Roman" w:hAnsi="Times New Roman"/>
          <w:bCs/>
          <w:sz w:val="28"/>
          <w:szCs w:val="28"/>
          <w:shd w:val="clear" w:color="auto" w:fill="FFFFFF"/>
        </w:rPr>
      </w:pPr>
      <w:r w:rsidRPr="002A418A">
        <w:rPr>
          <w:rFonts w:ascii="Times New Roman" w:hAnsi="Times New Roman"/>
          <w:bCs/>
          <w:i/>
          <w:iCs/>
          <w:sz w:val="28"/>
          <w:szCs w:val="28"/>
          <w:shd w:val="clear" w:color="auto" w:fill="FFFFFF"/>
        </w:rPr>
        <w:t xml:space="preserve">Общинският съвет гласува и със 'за' - 32, 'против' - 0 и 'въздържали се' </w:t>
      </w:r>
      <w:r>
        <w:rPr>
          <w:rFonts w:ascii="Times New Roman" w:hAnsi="Times New Roman"/>
          <w:bCs/>
          <w:i/>
          <w:iCs/>
          <w:sz w:val="28"/>
          <w:szCs w:val="28"/>
          <w:shd w:val="clear" w:color="auto" w:fill="FFFFFF"/>
        </w:rPr>
        <w:t>–</w:t>
      </w:r>
      <w:r w:rsidRPr="002A418A">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0C3AC551"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Анжела Йосифова: За</w:t>
      </w:r>
    </w:p>
    <w:p w14:paraId="45B05C36"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Антонио Антонов: За</w:t>
      </w:r>
    </w:p>
    <w:p w14:paraId="19CE6EC4"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Божидар Живков: За</w:t>
      </w:r>
    </w:p>
    <w:p w14:paraId="1F7C254E"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Валентин Петков: За</w:t>
      </w:r>
    </w:p>
    <w:p w14:paraId="78AFDB7A"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 xml:space="preserve">Вержиния </w:t>
      </w:r>
      <w:proofErr w:type="spellStart"/>
      <w:r w:rsidRPr="002A418A">
        <w:rPr>
          <w:rFonts w:ascii="Times New Roman" w:hAnsi="Times New Roman"/>
          <w:bCs/>
          <w:sz w:val="28"/>
          <w:szCs w:val="28"/>
          <w:shd w:val="clear" w:color="auto" w:fill="FFFFFF"/>
        </w:rPr>
        <w:t>Феодорова</w:t>
      </w:r>
      <w:proofErr w:type="spellEnd"/>
      <w:r w:rsidRPr="002A418A">
        <w:rPr>
          <w:rFonts w:ascii="Times New Roman" w:hAnsi="Times New Roman"/>
          <w:bCs/>
          <w:sz w:val="28"/>
          <w:szCs w:val="28"/>
          <w:shd w:val="clear" w:color="auto" w:fill="FFFFFF"/>
        </w:rPr>
        <w:t>: За</w:t>
      </w:r>
    </w:p>
    <w:p w14:paraId="0D83D5BA"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Веселин Пейчев: За</w:t>
      </w:r>
    </w:p>
    <w:p w14:paraId="15AB0488"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Владислав Владимиров: За</w:t>
      </w:r>
    </w:p>
    <w:p w14:paraId="5CD9A594"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Галина Владимирова: За</w:t>
      </w:r>
    </w:p>
    <w:p w14:paraId="24B2063E"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Георги Захариев: За</w:t>
      </w:r>
    </w:p>
    <w:p w14:paraId="5CA64C71"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Георги Недев: За</w:t>
      </w:r>
    </w:p>
    <w:p w14:paraId="72CF75AC"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Денислав Захариев: За</w:t>
      </w:r>
    </w:p>
    <w:p w14:paraId="1BE23389"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Десислав Аспарухов: За</w:t>
      </w:r>
    </w:p>
    <w:p w14:paraId="4FDFBF8C"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Диана Мечкарска: За</w:t>
      </w:r>
    </w:p>
    <w:p w14:paraId="55C44137"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Димитър Колев: За</w:t>
      </w:r>
    </w:p>
    <w:p w14:paraId="6506AF46"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Драгостин Пейчев: За</w:t>
      </w:r>
    </w:p>
    <w:p w14:paraId="4C7EF788"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Ива Радкова: За</w:t>
      </w:r>
    </w:p>
    <w:p w14:paraId="3DEAF3D9"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Иван Иванов: За</w:t>
      </w:r>
    </w:p>
    <w:p w14:paraId="7999A4B2"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Илияна Велкова: За</w:t>
      </w:r>
    </w:p>
    <w:p w14:paraId="16502AD7"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Константин Иванов: За</w:t>
      </w:r>
    </w:p>
    <w:p w14:paraId="1C883C6B"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Кръстинка Ботева: За</w:t>
      </w:r>
    </w:p>
    <w:p w14:paraId="3182A532"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Милан Миланов: За</w:t>
      </w:r>
    </w:p>
    <w:p w14:paraId="7C083E36"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 xml:space="preserve">Милена </w:t>
      </w:r>
      <w:proofErr w:type="spellStart"/>
      <w:r w:rsidRPr="002A418A">
        <w:rPr>
          <w:rFonts w:ascii="Times New Roman" w:hAnsi="Times New Roman"/>
          <w:bCs/>
          <w:sz w:val="28"/>
          <w:szCs w:val="28"/>
          <w:shd w:val="clear" w:color="auto" w:fill="FFFFFF"/>
        </w:rPr>
        <w:t>Милошева</w:t>
      </w:r>
      <w:proofErr w:type="spellEnd"/>
      <w:r w:rsidRPr="002A418A">
        <w:rPr>
          <w:rFonts w:ascii="Times New Roman" w:hAnsi="Times New Roman"/>
          <w:bCs/>
          <w:sz w:val="28"/>
          <w:szCs w:val="28"/>
          <w:shd w:val="clear" w:color="auto" w:fill="FFFFFF"/>
        </w:rPr>
        <w:t>-Андонова: За</w:t>
      </w:r>
    </w:p>
    <w:p w14:paraId="63478FA8"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Петър Първанов: За</w:t>
      </w:r>
    </w:p>
    <w:p w14:paraId="4B5F0B8E"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Радослав Червенков: За</w:t>
      </w:r>
    </w:p>
    <w:p w14:paraId="184B132A"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Ралица Андреева-Любенова: За</w:t>
      </w:r>
    </w:p>
    <w:p w14:paraId="132AFE2A"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Рая Благоева: За</w:t>
      </w:r>
    </w:p>
    <w:p w14:paraId="736544CE"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Розалия Драгомирова: За</w:t>
      </w:r>
    </w:p>
    <w:p w14:paraId="0F0D91D8"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Светослава Иванова: За</w:t>
      </w:r>
    </w:p>
    <w:p w14:paraId="16A0BA74"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Сирма Томова: За</w:t>
      </w:r>
    </w:p>
    <w:p w14:paraId="2F1DA359"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Сузана Теофилова: За</w:t>
      </w:r>
    </w:p>
    <w:p w14:paraId="1F105172"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 xml:space="preserve">Цветана </w:t>
      </w:r>
      <w:proofErr w:type="spellStart"/>
      <w:r w:rsidRPr="002A418A">
        <w:rPr>
          <w:rFonts w:ascii="Times New Roman" w:hAnsi="Times New Roman"/>
          <w:bCs/>
          <w:sz w:val="28"/>
          <w:szCs w:val="28"/>
          <w:shd w:val="clear" w:color="auto" w:fill="FFFFFF"/>
        </w:rPr>
        <w:t>Пиралкова</w:t>
      </w:r>
      <w:proofErr w:type="spellEnd"/>
      <w:r w:rsidRPr="002A418A">
        <w:rPr>
          <w:rFonts w:ascii="Times New Roman" w:hAnsi="Times New Roman"/>
          <w:bCs/>
          <w:sz w:val="28"/>
          <w:szCs w:val="28"/>
          <w:shd w:val="clear" w:color="auto" w:fill="FFFFFF"/>
        </w:rPr>
        <w:t>: За</w:t>
      </w:r>
    </w:p>
    <w:p w14:paraId="50113A29" w14:textId="77777777" w:rsidR="002A418A" w:rsidRPr="002A418A" w:rsidRDefault="002A418A" w:rsidP="00BD7B0A">
      <w:pPr>
        <w:numPr>
          <w:ilvl w:val="1"/>
          <w:numId w:val="12"/>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2A418A">
        <w:rPr>
          <w:rFonts w:ascii="Times New Roman" w:hAnsi="Times New Roman"/>
          <w:bCs/>
          <w:sz w:val="28"/>
          <w:szCs w:val="28"/>
          <w:shd w:val="clear" w:color="auto" w:fill="FFFFFF"/>
        </w:rPr>
        <w:t xml:space="preserve">Цветелин </w:t>
      </w:r>
      <w:proofErr w:type="spellStart"/>
      <w:r w:rsidRPr="002A418A">
        <w:rPr>
          <w:rFonts w:ascii="Times New Roman" w:hAnsi="Times New Roman"/>
          <w:bCs/>
          <w:sz w:val="28"/>
          <w:szCs w:val="28"/>
          <w:shd w:val="clear" w:color="auto" w:fill="FFFFFF"/>
        </w:rPr>
        <w:t>Бонин</w:t>
      </w:r>
      <w:proofErr w:type="spellEnd"/>
      <w:r w:rsidRPr="002A418A">
        <w:rPr>
          <w:rFonts w:ascii="Times New Roman" w:hAnsi="Times New Roman"/>
          <w:bCs/>
          <w:sz w:val="28"/>
          <w:szCs w:val="28"/>
          <w:shd w:val="clear" w:color="auto" w:fill="FFFFFF"/>
        </w:rPr>
        <w:t>: За</w:t>
      </w:r>
    </w:p>
    <w:p w14:paraId="7870B404" w14:textId="77777777" w:rsidR="00E65864" w:rsidRDefault="00E65864" w:rsidP="00915A04">
      <w:pPr>
        <w:spacing w:after="0" w:line="240" w:lineRule="auto"/>
        <w:contextualSpacing/>
        <w:jc w:val="both"/>
        <w:rPr>
          <w:rFonts w:ascii="Times New Roman" w:hAnsi="Times New Roman"/>
          <w:bCs/>
          <w:sz w:val="28"/>
          <w:szCs w:val="28"/>
          <w:shd w:val="clear" w:color="auto" w:fill="FFFFFF"/>
        </w:rPr>
      </w:pPr>
    </w:p>
    <w:p w14:paraId="303EA074" w14:textId="2F87666A" w:rsidR="00915A04" w:rsidRDefault="002F316A" w:rsidP="00915A0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7F7FB708" w14:textId="4C2FAC28" w:rsidR="002F316A" w:rsidRDefault="002F316A" w:rsidP="00915A04">
      <w:pPr>
        <w:spacing w:after="0" w:line="240" w:lineRule="auto"/>
        <w:contextualSpacing/>
        <w:jc w:val="both"/>
        <w:rPr>
          <w:rFonts w:ascii="Times New Roman" w:hAnsi="Times New Roman"/>
          <w:bCs/>
          <w:sz w:val="28"/>
          <w:szCs w:val="28"/>
          <w:shd w:val="clear" w:color="auto" w:fill="FFFFFF"/>
        </w:rPr>
      </w:pPr>
    </w:p>
    <w:p w14:paraId="7D3C9737" w14:textId="77777777" w:rsidR="007033CB" w:rsidRPr="007033CB" w:rsidRDefault="007033CB" w:rsidP="007033CB">
      <w:pPr>
        <w:pStyle w:val="a5"/>
        <w:spacing w:after="0" w:line="240" w:lineRule="auto"/>
        <w:ind w:left="0" w:firstLine="567"/>
        <w:jc w:val="both"/>
        <w:rPr>
          <w:rFonts w:ascii="Times New Roman" w:hAnsi="Times New Roman"/>
          <w:sz w:val="28"/>
          <w:szCs w:val="28"/>
        </w:rPr>
      </w:pPr>
      <w:r w:rsidRPr="007033CB">
        <w:rPr>
          <w:rFonts w:ascii="Times New Roman" w:hAnsi="Times New Roman"/>
          <w:sz w:val="28"/>
          <w:szCs w:val="28"/>
        </w:rPr>
        <w:lastRenderedPageBreak/>
        <w:t>На основание чл.21 ал.1 т.9 и ал.2 от ЗМСМА и съгласно чл.23 т.23 от Наредба № 11 за реда за учредяване и упражняване правата на Община Перник в публични предприятия и търговки дружества с общинско участие в капитала</w:t>
      </w:r>
    </w:p>
    <w:p w14:paraId="6C8A310F" w14:textId="77777777" w:rsidR="007033CB" w:rsidRDefault="007033CB" w:rsidP="002A418A">
      <w:pPr>
        <w:spacing w:after="0" w:line="240" w:lineRule="auto"/>
        <w:contextualSpacing/>
        <w:jc w:val="center"/>
        <w:rPr>
          <w:rFonts w:ascii="Times New Roman" w:hAnsi="Times New Roman"/>
          <w:b/>
          <w:bCs/>
          <w:iCs/>
          <w:sz w:val="28"/>
          <w:szCs w:val="28"/>
          <w:shd w:val="clear" w:color="auto" w:fill="FFFFFF"/>
        </w:rPr>
      </w:pPr>
    </w:p>
    <w:p w14:paraId="3C166612" w14:textId="6CF0C3A7" w:rsidR="002F316A" w:rsidRDefault="00915A04" w:rsidP="002A418A">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2F316A">
        <w:rPr>
          <w:rFonts w:ascii="Times New Roman" w:hAnsi="Times New Roman"/>
          <w:b/>
          <w:bCs/>
          <w:iCs/>
          <w:sz w:val="28"/>
          <w:szCs w:val="28"/>
          <w:shd w:val="clear" w:color="auto" w:fill="FFFFFF"/>
        </w:rPr>
        <w:t xml:space="preserve"> </w:t>
      </w:r>
      <w:r w:rsidR="007033CB">
        <w:rPr>
          <w:rFonts w:ascii="Times New Roman" w:hAnsi="Times New Roman"/>
          <w:b/>
          <w:bCs/>
          <w:iCs/>
          <w:sz w:val="28"/>
          <w:szCs w:val="28"/>
          <w:shd w:val="clear" w:color="auto" w:fill="FFFFFF"/>
        </w:rPr>
        <w:t>139</w:t>
      </w:r>
    </w:p>
    <w:p w14:paraId="6B8EDB9F" w14:textId="3944C160" w:rsidR="007033CB" w:rsidRDefault="007033CB" w:rsidP="002A418A">
      <w:pPr>
        <w:spacing w:after="0" w:line="240" w:lineRule="auto"/>
        <w:contextualSpacing/>
        <w:jc w:val="center"/>
        <w:rPr>
          <w:rFonts w:ascii="Times New Roman" w:hAnsi="Times New Roman"/>
          <w:b/>
          <w:bCs/>
          <w:iCs/>
          <w:sz w:val="28"/>
          <w:szCs w:val="28"/>
          <w:shd w:val="clear" w:color="auto" w:fill="FFFFFF"/>
        </w:rPr>
      </w:pPr>
    </w:p>
    <w:p w14:paraId="4ED2387F" w14:textId="77777777" w:rsidR="007033CB" w:rsidRPr="00A04737" w:rsidRDefault="007033CB" w:rsidP="007033CB">
      <w:pPr>
        <w:spacing w:after="0" w:line="240" w:lineRule="auto"/>
        <w:ind w:right="23" w:firstLine="567"/>
        <w:jc w:val="both"/>
        <w:rPr>
          <w:rFonts w:ascii="Times New Roman" w:hAnsi="Times New Roman"/>
          <w:sz w:val="28"/>
          <w:szCs w:val="28"/>
        </w:rPr>
      </w:pPr>
      <w:r>
        <w:rPr>
          <w:rFonts w:ascii="Times New Roman" w:hAnsi="Times New Roman"/>
          <w:sz w:val="28"/>
          <w:szCs w:val="28"/>
        </w:rPr>
        <w:t>Дава</w:t>
      </w:r>
      <w:r w:rsidRPr="00A04737">
        <w:rPr>
          <w:rFonts w:ascii="Times New Roman" w:hAnsi="Times New Roman"/>
          <w:sz w:val="28"/>
          <w:szCs w:val="28"/>
        </w:rPr>
        <w:t xml:space="preserve"> съгласие </w:t>
      </w:r>
      <w:r>
        <w:rPr>
          <w:rFonts w:ascii="Times New Roman" w:hAnsi="Times New Roman"/>
          <w:sz w:val="28"/>
          <w:szCs w:val="28"/>
        </w:rPr>
        <w:t>у</w:t>
      </w:r>
      <w:r w:rsidRPr="00A04737">
        <w:rPr>
          <w:rFonts w:ascii="Times New Roman" w:hAnsi="Times New Roman"/>
          <w:sz w:val="28"/>
          <w:szCs w:val="28"/>
        </w:rPr>
        <w:t xml:space="preserve">правителя на „Жилфонд“ ЕООД – гр. Перник да стартира обществена поръчка за закупуване на лизинг на товарен автомобил - самосвал до 12 тона, с тристранно разтоварване на самоволната надстройка, единична кабина и автоматична скоростна кутия, дизелово гориво, както и да отговаря на съответствието </w:t>
      </w:r>
      <w:proofErr w:type="spellStart"/>
      <w:r w:rsidRPr="00A04737">
        <w:rPr>
          <w:rFonts w:ascii="Times New Roman" w:hAnsi="Times New Roman"/>
          <w:sz w:val="28"/>
          <w:szCs w:val="28"/>
        </w:rPr>
        <w:t>Euro</w:t>
      </w:r>
      <w:proofErr w:type="spellEnd"/>
      <w:r w:rsidRPr="00A04737">
        <w:rPr>
          <w:rFonts w:ascii="Times New Roman" w:hAnsi="Times New Roman"/>
          <w:sz w:val="28"/>
          <w:szCs w:val="28"/>
        </w:rPr>
        <w:t xml:space="preserve"> VI-E, за нуждите на дружеството.</w:t>
      </w:r>
    </w:p>
    <w:p w14:paraId="36F4A3D6" w14:textId="01B5DB2D" w:rsidR="00915A04" w:rsidRDefault="00915A04" w:rsidP="0039743C">
      <w:pPr>
        <w:spacing w:after="0" w:line="240" w:lineRule="auto"/>
        <w:contextualSpacing/>
        <w:jc w:val="both"/>
        <w:rPr>
          <w:rFonts w:ascii="Times New Roman" w:hAnsi="Times New Roman"/>
          <w:sz w:val="28"/>
          <w:szCs w:val="28"/>
        </w:rPr>
      </w:pPr>
    </w:p>
    <w:p w14:paraId="5CAD981E" w14:textId="558DF0D8"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391DCF">
        <w:rPr>
          <w:rFonts w:ascii="Times New Roman" w:hAnsi="Times New Roman"/>
          <w:b/>
          <w:sz w:val="28"/>
          <w:szCs w:val="28"/>
          <w:u w:val="single"/>
        </w:rPr>
        <w:t>13</w:t>
      </w:r>
      <w:r w:rsidRPr="00C66B48">
        <w:rPr>
          <w:rFonts w:ascii="Times New Roman" w:hAnsi="Times New Roman"/>
          <w:b/>
          <w:sz w:val="28"/>
          <w:szCs w:val="28"/>
          <w:u w:val="single"/>
        </w:rPr>
        <w:t xml:space="preserve"> ОТ ДНЕВНИЯ РЕД - </w:t>
      </w:r>
      <w:r w:rsidR="00C20456" w:rsidRPr="00C20456">
        <w:rPr>
          <w:rFonts w:ascii="Times New Roman" w:hAnsi="Times New Roman"/>
          <w:b/>
          <w:bCs/>
          <w:sz w:val="28"/>
          <w:szCs w:val="28"/>
          <w:u w:val="single"/>
        </w:rPr>
        <w:t>ДЗ ВХ.</w:t>
      </w:r>
      <w:r w:rsidR="003478D6">
        <w:rPr>
          <w:rFonts w:ascii="Times New Roman" w:hAnsi="Times New Roman"/>
          <w:b/>
          <w:bCs/>
          <w:sz w:val="28"/>
          <w:szCs w:val="28"/>
          <w:u w:val="single"/>
        </w:rPr>
        <w:t xml:space="preserve"> </w:t>
      </w:r>
      <w:r w:rsidR="00C20456" w:rsidRPr="00C20456">
        <w:rPr>
          <w:rFonts w:ascii="Times New Roman" w:hAnsi="Times New Roman"/>
          <w:b/>
          <w:bCs/>
          <w:sz w:val="28"/>
          <w:szCs w:val="28"/>
          <w:u w:val="single"/>
        </w:rPr>
        <w:t>№ ОС</w:t>
      </w:r>
      <w:r w:rsidR="00C20456" w:rsidRPr="00C20456">
        <w:rPr>
          <w:rFonts w:ascii="Times New Roman" w:hAnsi="Times New Roman"/>
          <w:b/>
          <w:bCs/>
          <w:sz w:val="28"/>
          <w:szCs w:val="28"/>
          <w:u w:val="single"/>
          <w:lang w:val="en-US"/>
        </w:rPr>
        <w:t>_</w:t>
      </w:r>
      <w:r w:rsidR="00C20456" w:rsidRPr="00C20456">
        <w:rPr>
          <w:rFonts w:ascii="Times New Roman" w:hAnsi="Times New Roman"/>
          <w:b/>
          <w:bCs/>
          <w:sz w:val="28"/>
          <w:szCs w:val="28"/>
          <w:u w:val="single"/>
        </w:rPr>
        <w:t xml:space="preserve">67/06.02.2024Г. ОТ СТ. ВЛАДИМИРОВ – КМЕТ НА ОБЩИНА ПЕРНИК, ОТНОСНО: УЧРЕДЯВАНЕ ВЪЗМЕЗДНО ПРАВО НА СТРОЕЖ БЕЗ ТЪРГ ИЛИ КОНКУРС ЗА ИЗГРАЖДАНЕ НА ПЛЪТНА ОГРАДА СЪС ЗП - 76.50 КВ.М И ОБЩА ДЪЛЖИНА 306.10 Л.М, В УПИ ХI </w:t>
      </w:r>
      <w:r w:rsidR="00C20456" w:rsidRPr="00C20456">
        <w:rPr>
          <w:rFonts w:ascii="Times New Roman" w:hAnsi="Times New Roman"/>
          <w:b/>
          <w:bCs/>
          <w:sz w:val="28"/>
          <w:szCs w:val="28"/>
          <w:u w:val="single"/>
          <w:vertAlign w:val="subscript"/>
        </w:rPr>
        <w:t xml:space="preserve">„ЗА ПРОИЗВОДСТВЕНИ ДЕЙНОСТИ И ОБЩЕСТВЕНО ОБСЛУЖВАНЕ“, </w:t>
      </w:r>
      <w:r w:rsidR="00C20456" w:rsidRPr="00C20456">
        <w:rPr>
          <w:rFonts w:ascii="Times New Roman" w:hAnsi="Times New Roman"/>
          <w:b/>
          <w:bCs/>
          <w:sz w:val="28"/>
          <w:szCs w:val="28"/>
          <w:u w:val="single"/>
        </w:rPr>
        <w:t>КВ.185 ПО ПЛАНА НА ГР.ПЕРНИК, КВ.“ИЗТОК“, А СЪГЛАСНО КККР НА ГР.ПЕРНИК В ПОЗЕМЛЕН ИМОТ С ИДЕНТИФИКАТОР 55871.514.8, НА СОБСТВЕН</w:t>
      </w:r>
      <w:r w:rsidR="00C20456">
        <w:rPr>
          <w:rFonts w:ascii="Times New Roman" w:hAnsi="Times New Roman"/>
          <w:b/>
          <w:bCs/>
          <w:sz w:val="28"/>
          <w:szCs w:val="28"/>
          <w:u w:val="single"/>
        </w:rPr>
        <w:t>ИКА НА ЗАКОННО ПОСТРОЕНА СГРАДА</w:t>
      </w:r>
      <w:r w:rsidRPr="00C66B48">
        <w:rPr>
          <w:rFonts w:ascii="Times New Roman" w:hAnsi="Times New Roman"/>
          <w:b/>
          <w:bCs/>
          <w:sz w:val="28"/>
          <w:szCs w:val="28"/>
          <w:u w:val="single"/>
        </w:rPr>
        <w:t>:</w:t>
      </w:r>
    </w:p>
    <w:p w14:paraId="12DA98EB" w14:textId="604103EE" w:rsidR="00B920CD" w:rsidRPr="00B920CD" w:rsidRDefault="00915A04" w:rsidP="00B920CD">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B920CD" w:rsidRPr="00B920CD">
        <w:rPr>
          <w:rFonts w:ascii="Times New Roman" w:hAnsi="Times New Roman"/>
          <w:sz w:val="28"/>
          <w:szCs w:val="28"/>
        </w:rPr>
        <w:t>Докладната записка е разгледана в постоянните комисии ПК“</w:t>
      </w:r>
      <w:r w:rsidR="00A95AB6">
        <w:rPr>
          <w:rFonts w:ascii="Times New Roman" w:hAnsi="Times New Roman"/>
          <w:sz w:val="28"/>
          <w:szCs w:val="28"/>
        </w:rPr>
        <w:t>ОСКПСК</w:t>
      </w:r>
      <w:r w:rsidR="00B920CD" w:rsidRPr="00B920CD">
        <w:rPr>
          <w:rFonts w:ascii="Times New Roman" w:hAnsi="Times New Roman"/>
          <w:sz w:val="28"/>
          <w:szCs w:val="28"/>
        </w:rPr>
        <w:t>“ и ПК“</w:t>
      </w:r>
      <w:r w:rsidR="00A95AB6">
        <w:rPr>
          <w:rFonts w:ascii="Times New Roman" w:hAnsi="Times New Roman"/>
          <w:sz w:val="28"/>
          <w:szCs w:val="28"/>
        </w:rPr>
        <w:t>БФЕ</w:t>
      </w:r>
      <w:r w:rsidR="00B920CD" w:rsidRPr="00B920CD">
        <w:rPr>
          <w:rFonts w:ascii="Times New Roman" w:hAnsi="Times New Roman"/>
          <w:sz w:val="28"/>
          <w:szCs w:val="28"/>
        </w:rPr>
        <w:t xml:space="preserve">“. </w:t>
      </w:r>
      <w:r w:rsidR="00AC0802">
        <w:rPr>
          <w:rFonts w:ascii="Times New Roman" w:hAnsi="Times New Roman"/>
          <w:sz w:val="28"/>
          <w:szCs w:val="28"/>
        </w:rPr>
        <w:t>Д</w:t>
      </w:r>
      <w:r w:rsidR="00A95AB6">
        <w:rPr>
          <w:rFonts w:ascii="Times New Roman" w:hAnsi="Times New Roman"/>
          <w:sz w:val="28"/>
          <w:szCs w:val="28"/>
        </w:rPr>
        <w:t xml:space="preserve">вете комисии </w:t>
      </w:r>
      <w:r w:rsidR="00B920CD" w:rsidRPr="00B920CD">
        <w:rPr>
          <w:rFonts w:ascii="Times New Roman" w:hAnsi="Times New Roman"/>
          <w:sz w:val="28"/>
          <w:szCs w:val="28"/>
        </w:rPr>
        <w:t>предлагат</w:t>
      </w:r>
      <w:r w:rsidR="00AC0802">
        <w:rPr>
          <w:rFonts w:ascii="Times New Roman" w:hAnsi="Times New Roman"/>
          <w:sz w:val="28"/>
          <w:szCs w:val="28"/>
        </w:rPr>
        <w:t xml:space="preserve"> на</w:t>
      </w:r>
      <w:r w:rsidR="00B920CD" w:rsidRPr="00B920CD">
        <w:rPr>
          <w:rFonts w:ascii="Times New Roman" w:hAnsi="Times New Roman"/>
          <w:sz w:val="28"/>
          <w:szCs w:val="28"/>
        </w:rPr>
        <w:t xml:space="preserve"> Общински съвет Перник </w:t>
      </w:r>
      <w:r w:rsidR="00F559F8">
        <w:rPr>
          <w:rFonts w:ascii="Times New Roman" w:hAnsi="Times New Roman"/>
          <w:sz w:val="28"/>
          <w:szCs w:val="28"/>
        </w:rPr>
        <w:t xml:space="preserve">да </w:t>
      </w:r>
      <w:r w:rsidR="00B920CD" w:rsidRPr="00B920CD">
        <w:rPr>
          <w:rFonts w:ascii="Times New Roman" w:hAnsi="Times New Roman"/>
          <w:sz w:val="28"/>
          <w:szCs w:val="28"/>
        </w:rPr>
        <w:t>приеме предложения проект за решение в докладната записка.</w:t>
      </w:r>
    </w:p>
    <w:p w14:paraId="672926D1" w14:textId="0CE461EC" w:rsidR="00B920CD" w:rsidRPr="00B920CD" w:rsidRDefault="00B920CD" w:rsidP="00B920CD">
      <w:pPr>
        <w:spacing w:after="0" w:line="240" w:lineRule="auto"/>
        <w:contextualSpacing/>
        <w:jc w:val="both"/>
        <w:rPr>
          <w:rFonts w:ascii="Times New Roman" w:hAnsi="Times New Roman"/>
          <w:sz w:val="28"/>
          <w:szCs w:val="28"/>
        </w:rPr>
      </w:pPr>
      <w:r w:rsidRPr="00B920CD">
        <w:rPr>
          <w:rFonts w:ascii="Times New Roman" w:hAnsi="Times New Roman"/>
          <w:sz w:val="28"/>
          <w:szCs w:val="28"/>
        </w:rPr>
        <w:tab/>
        <w:t>Уважаеми колеги</w:t>
      </w:r>
      <w:r w:rsidR="00DF3CA2">
        <w:rPr>
          <w:rFonts w:ascii="Times New Roman" w:hAnsi="Times New Roman"/>
          <w:sz w:val="28"/>
          <w:szCs w:val="28"/>
        </w:rPr>
        <w:t>,</w:t>
      </w:r>
      <w:r w:rsidRPr="00B920CD">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r w:rsidR="00A95AB6">
        <w:rPr>
          <w:rFonts w:ascii="Times New Roman" w:hAnsi="Times New Roman"/>
          <w:sz w:val="28"/>
          <w:szCs w:val="28"/>
        </w:rPr>
        <w:t xml:space="preserve"> на същата</w:t>
      </w:r>
      <w:r w:rsidRPr="00B920CD">
        <w:rPr>
          <w:rFonts w:ascii="Times New Roman" w:hAnsi="Times New Roman"/>
          <w:sz w:val="28"/>
          <w:szCs w:val="28"/>
        </w:rPr>
        <w:t>.</w:t>
      </w:r>
    </w:p>
    <w:p w14:paraId="60FBE1C0"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4D6BCB2A" w14:textId="74EA7A81" w:rsidR="00AC0802" w:rsidRPr="00AC0802" w:rsidRDefault="00AC0802" w:rsidP="00AC0802">
      <w:p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i/>
          <w:iCs/>
          <w:sz w:val="28"/>
          <w:szCs w:val="28"/>
          <w:shd w:val="clear" w:color="auto" w:fill="FFFFFF"/>
        </w:rPr>
        <w:t>Общинският съвет гласува и със 'за' - 33, 'против' - 0 и 'въздържали се' - 0</w:t>
      </w:r>
      <w:r>
        <w:rPr>
          <w:rFonts w:ascii="Times New Roman" w:hAnsi="Times New Roman"/>
          <w:bCs/>
          <w:i/>
          <w:iCs/>
          <w:sz w:val="28"/>
          <w:szCs w:val="28"/>
          <w:shd w:val="clear" w:color="auto" w:fill="FFFFFF"/>
        </w:rPr>
        <w:t>:</w:t>
      </w:r>
    </w:p>
    <w:p w14:paraId="3B5DD8DC"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Анжела Йосифова: За</w:t>
      </w:r>
    </w:p>
    <w:p w14:paraId="1A553828"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Антонио Антонов: За</w:t>
      </w:r>
    </w:p>
    <w:p w14:paraId="52580DE7"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Божидар Живков: За</w:t>
      </w:r>
    </w:p>
    <w:p w14:paraId="171A39AD"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Валентин Петков: За</w:t>
      </w:r>
    </w:p>
    <w:p w14:paraId="642364C2"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 xml:space="preserve">Вержиния </w:t>
      </w:r>
      <w:proofErr w:type="spellStart"/>
      <w:r w:rsidRPr="00AC0802">
        <w:rPr>
          <w:rFonts w:ascii="Times New Roman" w:hAnsi="Times New Roman"/>
          <w:bCs/>
          <w:sz w:val="28"/>
          <w:szCs w:val="28"/>
          <w:shd w:val="clear" w:color="auto" w:fill="FFFFFF"/>
        </w:rPr>
        <w:t>Феодорова</w:t>
      </w:r>
      <w:proofErr w:type="spellEnd"/>
      <w:r w:rsidRPr="00AC0802">
        <w:rPr>
          <w:rFonts w:ascii="Times New Roman" w:hAnsi="Times New Roman"/>
          <w:bCs/>
          <w:sz w:val="28"/>
          <w:szCs w:val="28"/>
          <w:shd w:val="clear" w:color="auto" w:fill="FFFFFF"/>
        </w:rPr>
        <w:t>: За</w:t>
      </w:r>
    </w:p>
    <w:p w14:paraId="3CDD482F"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Веселин Пейчев: За</w:t>
      </w:r>
    </w:p>
    <w:p w14:paraId="10270786"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Владислав Владимиров: За</w:t>
      </w:r>
    </w:p>
    <w:p w14:paraId="445847FE"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Галина Владимирова: За</w:t>
      </w:r>
    </w:p>
    <w:p w14:paraId="09CEAA7A"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Георги Захариев: За</w:t>
      </w:r>
    </w:p>
    <w:p w14:paraId="586EBD92"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Георги Недев: За</w:t>
      </w:r>
    </w:p>
    <w:p w14:paraId="2B6B6D2C"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Денислав Захариев: За</w:t>
      </w:r>
    </w:p>
    <w:p w14:paraId="5347F05F"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Десислав Аспарухов: За</w:t>
      </w:r>
    </w:p>
    <w:p w14:paraId="09DD5FFB"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Диана Мечкарска: За</w:t>
      </w:r>
    </w:p>
    <w:p w14:paraId="0CB7D024"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Димитър Колев: За</w:t>
      </w:r>
    </w:p>
    <w:p w14:paraId="02B8B226"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lastRenderedPageBreak/>
        <w:t>Драгостин Пейчев: За</w:t>
      </w:r>
    </w:p>
    <w:p w14:paraId="029710B5"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Ива Радкова: За</w:t>
      </w:r>
    </w:p>
    <w:p w14:paraId="7868AC5F"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Иван Иванов: За</w:t>
      </w:r>
    </w:p>
    <w:p w14:paraId="62A9A753"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Иво Петров: За</w:t>
      </w:r>
    </w:p>
    <w:p w14:paraId="2185063A"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Илияна Велкова: За</w:t>
      </w:r>
    </w:p>
    <w:p w14:paraId="074CA834"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Константин Иванов: За</w:t>
      </w:r>
    </w:p>
    <w:p w14:paraId="22DD9128"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Кръстинка Ботева: За</w:t>
      </w:r>
    </w:p>
    <w:p w14:paraId="29168333"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Милан Миланов: За</w:t>
      </w:r>
    </w:p>
    <w:p w14:paraId="5FB402EF"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 xml:space="preserve">Милена </w:t>
      </w:r>
      <w:proofErr w:type="spellStart"/>
      <w:r w:rsidRPr="00AC0802">
        <w:rPr>
          <w:rFonts w:ascii="Times New Roman" w:hAnsi="Times New Roman"/>
          <w:bCs/>
          <w:sz w:val="28"/>
          <w:szCs w:val="28"/>
          <w:shd w:val="clear" w:color="auto" w:fill="FFFFFF"/>
        </w:rPr>
        <w:t>Милошева</w:t>
      </w:r>
      <w:proofErr w:type="spellEnd"/>
      <w:r w:rsidRPr="00AC0802">
        <w:rPr>
          <w:rFonts w:ascii="Times New Roman" w:hAnsi="Times New Roman"/>
          <w:bCs/>
          <w:sz w:val="28"/>
          <w:szCs w:val="28"/>
          <w:shd w:val="clear" w:color="auto" w:fill="FFFFFF"/>
        </w:rPr>
        <w:t>-Андонова: За</w:t>
      </w:r>
    </w:p>
    <w:p w14:paraId="17E168A3"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Петър Първанов: За</w:t>
      </w:r>
    </w:p>
    <w:p w14:paraId="3D77F893"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Радослав Червенков: За</w:t>
      </w:r>
    </w:p>
    <w:p w14:paraId="3E88048E"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Ралица Андреева-Любенова: За</w:t>
      </w:r>
    </w:p>
    <w:p w14:paraId="03239DAC"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Рая Благоева: За</w:t>
      </w:r>
    </w:p>
    <w:p w14:paraId="08647A0C"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Розалия Драгомирова: За</w:t>
      </w:r>
    </w:p>
    <w:p w14:paraId="11AAD86F"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Светослава Иванова: За</w:t>
      </w:r>
    </w:p>
    <w:p w14:paraId="623DDC06"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Сирма Томова: За</w:t>
      </w:r>
    </w:p>
    <w:p w14:paraId="7A2ECE98"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Сузана Теофилова: За</w:t>
      </w:r>
    </w:p>
    <w:p w14:paraId="70B8A1D7"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 xml:space="preserve">Цветана </w:t>
      </w:r>
      <w:proofErr w:type="spellStart"/>
      <w:r w:rsidRPr="00AC0802">
        <w:rPr>
          <w:rFonts w:ascii="Times New Roman" w:hAnsi="Times New Roman"/>
          <w:bCs/>
          <w:sz w:val="28"/>
          <w:szCs w:val="28"/>
          <w:shd w:val="clear" w:color="auto" w:fill="FFFFFF"/>
        </w:rPr>
        <w:t>Пиралкова</w:t>
      </w:r>
      <w:proofErr w:type="spellEnd"/>
      <w:r w:rsidRPr="00AC0802">
        <w:rPr>
          <w:rFonts w:ascii="Times New Roman" w:hAnsi="Times New Roman"/>
          <w:bCs/>
          <w:sz w:val="28"/>
          <w:szCs w:val="28"/>
          <w:shd w:val="clear" w:color="auto" w:fill="FFFFFF"/>
        </w:rPr>
        <w:t>: За</w:t>
      </w:r>
    </w:p>
    <w:p w14:paraId="7625A26C" w14:textId="77777777" w:rsidR="00AC0802" w:rsidRPr="00AC0802" w:rsidRDefault="00AC0802" w:rsidP="00BD7B0A">
      <w:pPr>
        <w:numPr>
          <w:ilvl w:val="0"/>
          <w:numId w:val="13"/>
        </w:numPr>
        <w:spacing w:after="0" w:line="240" w:lineRule="auto"/>
        <w:contextualSpacing/>
        <w:jc w:val="both"/>
        <w:rPr>
          <w:rFonts w:ascii="Times New Roman" w:hAnsi="Times New Roman"/>
          <w:bCs/>
          <w:sz w:val="28"/>
          <w:szCs w:val="28"/>
          <w:shd w:val="clear" w:color="auto" w:fill="FFFFFF"/>
        </w:rPr>
      </w:pPr>
      <w:r w:rsidRPr="00AC0802">
        <w:rPr>
          <w:rFonts w:ascii="Times New Roman" w:hAnsi="Times New Roman"/>
          <w:bCs/>
          <w:sz w:val="28"/>
          <w:szCs w:val="28"/>
          <w:shd w:val="clear" w:color="auto" w:fill="FFFFFF"/>
        </w:rPr>
        <w:t xml:space="preserve">Цветелин </w:t>
      </w:r>
      <w:proofErr w:type="spellStart"/>
      <w:r w:rsidRPr="00AC0802">
        <w:rPr>
          <w:rFonts w:ascii="Times New Roman" w:hAnsi="Times New Roman"/>
          <w:bCs/>
          <w:sz w:val="28"/>
          <w:szCs w:val="28"/>
          <w:shd w:val="clear" w:color="auto" w:fill="FFFFFF"/>
        </w:rPr>
        <w:t>Бонин</w:t>
      </w:r>
      <w:proofErr w:type="spellEnd"/>
      <w:r w:rsidRPr="00AC0802">
        <w:rPr>
          <w:rFonts w:ascii="Times New Roman" w:hAnsi="Times New Roman"/>
          <w:bCs/>
          <w:sz w:val="28"/>
          <w:szCs w:val="28"/>
          <w:shd w:val="clear" w:color="auto" w:fill="FFFFFF"/>
        </w:rPr>
        <w:t>: За</w:t>
      </w:r>
    </w:p>
    <w:p w14:paraId="6852EABC" w14:textId="77777777" w:rsidR="003478D6" w:rsidRPr="003478D6" w:rsidRDefault="003478D6" w:rsidP="003478D6">
      <w:pPr>
        <w:spacing w:after="0" w:line="240" w:lineRule="auto"/>
        <w:contextualSpacing/>
        <w:jc w:val="both"/>
        <w:rPr>
          <w:rFonts w:ascii="Times New Roman" w:hAnsi="Times New Roman"/>
          <w:bCs/>
          <w:sz w:val="28"/>
          <w:szCs w:val="28"/>
          <w:shd w:val="clear" w:color="auto" w:fill="FFFFFF"/>
        </w:rPr>
      </w:pPr>
    </w:p>
    <w:p w14:paraId="7F813A20" w14:textId="5022F662" w:rsidR="00915A04" w:rsidRPr="003478D6" w:rsidRDefault="00915A04" w:rsidP="003478D6">
      <w:pPr>
        <w:spacing w:after="0" w:line="240" w:lineRule="auto"/>
        <w:contextualSpacing/>
        <w:jc w:val="both"/>
        <w:rPr>
          <w:rFonts w:ascii="Times New Roman" w:hAnsi="Times New Roman"/>
          <w:bCs/>
          <w:sz w:val="28"/>
          <w:szCs w:val="28"/>
          <w:shd w:val="clear" w:color="auto" w:fill="FFFFFF"/>
        </w:rPr>
      </w:pPr>
      <w:r w:rsidRPr="003478D6">
        <w:rPr>
          <w:rFonts w:ascii="Times New Roman" w:hAnsi="Times New Roman"/>
          <w:bCs/>
          <w:sz w:val="28"/>
          <w:szCs w:val="28"/>
          <w:shd w:val="clear" w:color="auto" w:fill="FFFFFF"/>
        </w:rPr>
        <w:t>прие</w:t>
      </w:r>
    </w:p>
    <w:p w14:paraId="0DC7227C" w14:textId="34DD8C02" w:rsidR="00DF3CA2" w:rsidRPr="003478D6" w:rsidRDefault="00DF3CA2" w:rsidP="003478D6">
      <w:pPr>
        <w:spacing w:after="0" w:line="240" w:lineRule="auto"/>
        <w:ind w:firstLine="567"/>
        <w:jc w:val="both"/>
        <w:rPr>
          <w:rFonts w:ascii="Times New Roman" w:hAnsi="Times New Roman"/>
          <w:sz w:val="24"/>
          <w:szCs w:val="24"/>
        </w:rPr>
      </w:pPr>
    </w:p>
    <w:p w14:paraId="6BC68CFB" w14:textId="77777777" w:rsidR="003478D6" w:rsidRPr="003478D6" w:rsidRDefault="003478D6" w:rsidP="003478D6">
      <w:pPr>
        <w:pStyle w:val="a5"/>
        <w:spacing w:after="0" w:line="240" w:lineRule="auto"/>
        <w:ind w:left="0" w:firstLine="567"/>
        <w:jc w:val="both"/>
        <w:rPr>
          <w:rFonts w:ascii="Times New Roman" w:hAnsi="Times New Roman"/>
          <w:sz w:val="28"/>
          <w:szCs w:val="28"/>
        </w:rPr>
      </w:pPr>
      <w:r w:rsidRPr="003478D6">
        <w:rPr>
          <w:rFonts w:ascii="Times New Roman" w:hAnsi="Times New Roman"/>
          <w:sz w:val="28"/>
          <w:szCs w:val="28"/>
        </w:rPr>
        <w:t>На основание чл.21 ал.1 т.8  и ал.2 от ЗМСМА и съгласно чл.34 ал.4 и чл.37 ал.4 от ЗОС и чл.80 ал.2 от Наредба №8 за общинското имущество на територията на община Перник, съгласно чл.8 ал.2 от ЗОС и доклад за експертна оценка от независим оценител, отговарящ на Закона за независимите оценители</w:t>
      </w:r>
    </w:p>
    <w:p w14:paraId="3250F66E" w14:textId="77777777" w:rsidR="003478D6" w:rsidRPr="003478D6" w:rsidRDefault="003478D6" w:rsidP="003478D6">
      <w:pPr>
        <w:spacing w:after="0" w:line="240" w:lineRule="auto"/>
        <w:ind w:firstLine="567"/>
        <w:jc w:val="both"/>
        <w:rPr>
          <w:rFonts w:ascii="Times New Roman" w:hAnsi="Times New Roman"/>
          <w:sz w:val="24"/>
          <w:szCs w:val="24"/>
        </w:rPr>
      </w:pPr>
    </w:p>
    <w:p w14:paraId="410112D1" w14:textId="5E76B8C6" w:rsidR="00DF3CA2" w:rsidRPr="00DF3CA2" w:rsidRDefault="00915A04" w:rsidP="00AC0802">
      <w:pPr>
        <w:spacing w:after="0" w:line="240" w:lineRule="auto"/>
        <w:contextualSpacing/>
        <w:jc w:val="center"/>
        <w:rPr>
          <w:sz w:val="28"/>
          <w:szCs w:val="28"/>
        </w:rPr>
      </w:pPr>
      <w:r w:rsidRPr="005F0FB6">
        <w:rPr>
          <w:rFonts w:ascii="Times New Roman" w:hAnsi="Times New Roman"/>
          <w:b/>
          <w:bCs/>
          <w:iCs/>
          <w:sz w:val="28"/>
          <w:szCs w:val="28"/>
          <w:shd w:val="clear" w:color="auto" w:fill="FFFFFF"/>
        </w:rPr>
        <w:t>Р Е Ш Е Н И Е №</w:t>
      </w:r>
      <w:r w:rsidR="00DF3CA2">
        <w:rPr>
          <w:rFonts w:ascii="Times New Roman" w:hAnsi="Times New Roman"/>
          <w:b/>
          <w:bCs/>
          <w:iCs/>
          <w:sz w:val="28"/>
          <w:szCs w:val="28"/>
          <w:shd w:val="clear" w:color="auto" w:fill="FFFFFF"/>
        </w:rPr>
        <w:t xml:space="preserve"> </w:t>
      </w:r>
      <w:r w:rsidR="003478D6">
        <w:rPr>
          <w:rFonts w:ascii="Times New Roman" w:hAnsi="Times New Roman"/>
          <w:b/>
          <w:bCs/>
          <w:iCs/>
          <w:sz w:val="28"/>
          <w:szCs w:val="28"/>
          <w:shd w:val="clear" w:color="auto" w:fill="FFFFFF"/>
        </w:rPr>
        <w:t>140</w:t>
      </w:r>
    </w:p>
    <w:p w14:paraId="501185CC" w14:textId="05CA86D6" w:rsidR="00AC0802" w:rsidRDefault="00AC0802" w:rsidP="00AC0802">
      <w:pPr>
        <w:spacing w:after="0" w:line="240" w:lineRule="auto"/>
        <w:ind w:firstLine="708"/>
        <w:contextualSpacing/>
        <w:jc w:val="both"/>
        <w:rPr>
          <w:rFonts w:ascii="Times New Roman" w:hAnsi="Times New Roman"/>
          <w:sz w:val="28"/>
          <w:szCs w:val="28"/>
        </w:rPr>
      </w:pPr>
    </w:p>
    <w:p w14:paraId="01254F69" w14:textId="77777777" w:rsidR="003478D6" w:rsidRPr="003478D6" w:rsidRDefault="003478D6" w:rsidP="00BD7B0A">
      <w:pPr>
        <w:pStyle w:val="a5"/>
        <w:numPr>
          <w:ilvl w:val="0"/>
          <w:numId w:val="38"/>
        </w:numPr>
        <w:spacing w:after="0" w:line="240" w:lineRule="auto"/>
        <w:ind w:left="0" w:firstLine="567"/>
        <w:jc w:val="both"/>
        <w:rPr>
          <w:rFonts w:ascii="Times New Roman" w:hAnsi="Times New Roman"/>
          <w:sz w:val="28"/>
          <w:szCs w:val="28"/>
          <w:vertAlign w:val="subscript"/>
        </w:rPr>
      </w:pPr>
      <w:r w:rsidRPr="003478D6">
        <w:rPr>
          <w:rFonts w:ascii="Times New Roman" w:hAnsi="Times New Roman"/>
          <w:bCs/>
          <w:iCs/>
          <w:sz w:val="28"/>
          <w:szCs w:val="28"/>
        </w:rPr>
        <w:t>Приема</w:t>
      </w:r>
      <w:r w:rsidRPr="003478D6">
        <w:rPr>
          <w:rFonts w:ascii="Times New Roman" w:hAnsi="Times New Roman"/>
          <w:sz w:val="28"/>
          <w:szCs w:val="28"/>
        </w:rPr>
        <w:t xml:space="preserve"> доклада за пазарната оценка от независим оценител, за левовата равностойност в размер на </w:t>
      </w:r>
      <w:r w:rsidRPr="003478D6">
        <w:rPr>
          <w:rFonts w:ascii="Times New Roman" w:hAnsi="Times New Roman"/>
          <w:b/>
          <w:sz w:val="28"/>
          <w:szCs w:val="28"/>
        </w:rPr>
        <w:t xml:space="preserve">11 217.65 лв. </w:t>
      </w:r>
      <w:r w:rsidRPr="003478D6">
        <w:rPr>
          <w:rFonts w:ascii="Times New Roman" w:hAnsi="Times New Roman"/>
          <w:sz w:val="28"/>
          <w:szCs w:val="28"/>
        </w:rPr>
        <w:t xml:space="preserve">/единадесет хиляди двеста и седемнадесет лева и шестдесет и пет стотинки/ без ДДС и 20% ДДС в размер на </w:t>
      </w:r>
      <w:r w:rsidRPr="003478D6">
        <w:rPr>
          <w:rFonts w:ascii="Times New Roman" w:hAnsi="Times New Roman"/>
          <w:b/>
          <w:sz w:val="28"/>
          <w:szCs w:val="28"/>
        </w:rPr>
        <w:t>2 243.53 лв.</w:t>
      </w:r>
      <w:r w:rsidRPr="003478D6">
        <w:rPr>
          <w:rFonts w:ascii="Times New Roman" w:hAnsi="Times New Roman"/>
          <w:sz w:val="28"/>
          <w:szCs w:val="28"/>
        </w:rPr>
        <w:t xml:space="preserve"> /две хиляди двеста четиридесет и три лева и петдесет и три стотинки/ или обща сума </w:t>
      </w:r>
      <w:r w:rsidRPr="003478D6">
        <w:rPr>
          <w:rFonts w:ascii="Times New Roman" w:hAnsi="Times New Roman"/>
          <w:b/>
          <w:sz w:val="28"/>
          <w:szCs w:val="28"/>
        </w:rPr>
        <w:t>13 461.18 лв.</w:t>
      </w:r>
      <w:r w:rsidRPr="003478D6">
        <w:rPr>
          <w:rFonts w:ascii="Times New Roman" w:hAnsi="Times New Roman"/>
          <w:sz w:val="28"/>
          <w:szCs w:val="28"/>
        </w:rPr>
        <w:t xml:space="preserve"> /тринадесет хиляди четиристотин шестдесет и един лева и осемнадесет стотинки/, за описаното по - долу право на строеж и дава своето съгласие да се </w:t>
      </w:r>
      <w:r w:rsidRPr="003478D6">
        <w:rPr>
          <w:rFonts w:ascii="Times New Roman" w:hAnsi="Times New Roman"/>
          <w:b/>
          <w:sz w:val="28"/>
          <w:szCs w:val="28"/>
        </w:rPr>
        <w:t>учреди възмездно право на</w:t>
      </w:r>
      <w:r w:rsidRPr="003478D6">
        <w:rPr>
          <w:rFonts w:ascii="Times New Roman" w:hAnsi="Times New Roman"/>
          <w:sz w:val="28"/>
          <w:szCs w:val="28"/>
        </w:rPr>
        <w:t xml:space="preserve"> </w:t>
      </w:r>
      <w:r w:rsidRPr="003478D6">
        <w:rPr>
          <w:rFonts w:ascii="Times New Roman" w:hAnsi="Times New Roman"/>
          <w:b/>
          <w:sz w:val="28"/>
          <w:szCs w:val="28"/>
        </w:rPr>
        <w:t>строеж без търг или конкурс за изграждане на плътна ограда</w:t>
      </w:r>
      <w:r w:rsidRPr="003478D6">
        <w:rPr>
          <w:rFonts w:ascii="Times New Roman" w:hAnsi="Times New Roman"/>
          <w:sz w:val="28"/>
          <w:szCs w:val="28"/>
        </w:rPr>
        <w:t xml:space="preserve"> </w:t>
      </w:r>
      <w:r w:rsidRPr="003478D6">
        <w:rPr>
          <w:rFonts w:ascii="Times New Roman" w:hAnsi="Times New Roman"/>
          <w:b/>
          <w:sz w:val="28"/>
          <w:szCs w:val="28"/>
        </w:rPr>
        <w:t xml:space="preserve">със ЗП - 76.50 кв. м и обща дължина 306.10 </w:t>
      </w:r>
      <w:proofErr w:type="spellStart"/>
      <w:r w:rsidRPr="003478D6">
        <w:rPr>
          <w:rFonts w:ascii="Times New Roman" w:hAnsi="Times New Roman"/>
          <w:b/>
          <w:sz w:val="28"/>
          <w:szCs w:val="28"/>
        </w:rPr>
        <w:t>л.м</w:t>
      </w:r>
      <w:proofErr w:type="spellEnd"/>
      <w:r w:rsidRPr="003478D6">
        <w:rPr>
          <w:rFonts w:ascii="Times New Roman" w:hAnsi="Times New Roman"/>
          <w:b/>
          <w:sz w:val="28"/>
          <w:szCs w:val="28"/>
        </w:rPr>
        <w:t>,</w:t>
      </w:r>
      <w:r w:rsidRPr="003478D6">
        <w:rPr>
          <w:rFonts w:ascii="Times New Roman" w:hAnsi="Times New Roman"/>
          <w:sz w:val="28"/>
          <w:szCs w:val="28"/>
        </w:rPr>
        <w:t xml:space="preserve"> в УПИ ХI </w:t>
      </w:r>
      <w:r w:rsidRPr="003478D6">
        <w:rPr>
          <w:rFonts w:ascii="Times New Roman" w:hAnsi="Times New Roman"/>
          <w:sz w:val="28"/>
          <w:szCs w:val="28"/>
          <w:vertAlign w:val="subscript"/>
        </w:rPr>
        <w:t xml:space="preserve">„За производствени дейности и обществено обслужване“, </w:t>
      </w:r>
      <w:r w:rsidRPr="003478D6">
        <w:rPr>
          <w:rFonts w:ascii="Times New Roman" w:hAnsi="Times New Roman"/>
          <w:sz w:val="28"/>
          <w:szCs w:val="28"/>
        </w:rPr>
        <w:t xml:space="preserve">кв.185 по плана на гр. Перник, </w:t>
      </w:r>
      <w:proofErr w:type="spellStart"/>
      <w:r w:rsidRPr="003478D6">
        <w:rPr>
          <w:rFonts w:ascii="Times New Roman" w:hAnsi="Times New Roman"/>
          <w:sz w:val="28"/>
          <w:szCs w:val="28"/>
        </w:rPr>
        <w:t>кв</w:t>
      </w:r>
      <w:proofErr w:type="spellEnd"/>
      <w:r w:rsidRPr="003478D6">
        <w:rPr>
          <w:rFonts w:ascii="Times New Roman" w:hAnsi="Times New Roman"/>
          <w:sz w:val="28"/>
          <w:szCs w:val="28"/>
        </w:rPr>
        <w:t xml:space="preserve">.“Изток“, а съгласно КККР на гр. Перник в поземлен имот с идентификатор 55871.514.8 </w:t>
      </w:r>
      <w:r w:rsidRPr="003478D6">
        <w:rPr>
          <w:rFonts w:ascii="Times New Roman" w:hAnsi="Times New Roman"/>
          <w:b/>
          <w:sz w:val="28"/>
          <w:szCs w:val="28"/>
        </w:rPr>
        <w:t xml:space="preserve">на „ГЕОРГИЕВ </w:t>
      </w:r>
      <w:r w:rsidRPr="003478D6">
        <w:rPr>
          <w:rFonts w:ascii="Times New Roman" w:hAnsi="Times New Roman"/>
          <w:sz w:val="28"/>
          <w:szCs w:val="28"/>
        </w:rPr>
        <w:t>-</w:t>
      </w:r>
      <w:r w:rsidRPr="003478D6">
        <w:rPr>
          <w:rFonts w:ascii="Times New Roman" w:hAnsi="Times New Roman"/>
          <w:b/>
          <w:sz w:val="28"/>
          <w:szCs w:val="28"/>
        </w:rPr>
        <w:t xml:space="preserve"> РЕНТ ИНВЕСТ“ ЕООД, представлявано от управител - Дмитрий Георгиев, собственик на законно построена сграда.</w:t>
      </w:r>
      <w:r w:rsidRPr="003478D6">
        <w:rPr>
          <w:rFonts w:ascii="Times New Roman" w:hAnsi="Times New Roman"/>
          <w:sz w:val="28"/>
          <w:szCs w:val="28"/>
        </w:rPr>
        <w:t xml:space="preserve"> </w:t>
      </w:r>
    </w:p>
    <w:p w14:paraId="0F641177" w14:textId="77777777" w:rsidR="003478D6" w:rsidRPr="003478D6" w:rsidRDefault="003478D6" w:rsidP="00BD7B0A">
      <w:pPr>
        <w:pStyle w:val="a5"/>
        <w:numPr>
          <w:ilvl w:val="0"/>
          <w:numId w:val="38"/>
        </w:numPr>
        <w:spacing w:after="0" w:line="240" w:lineRule="auto"/>
        <w:ind w:left="0" w:firstLine="567"/>
        <w:jc w:val="both"/>
        <w:rPr>
          <w:rFonts w:ascii="Times New Roman" w:hAnsi="Times New Roman"/>
          <w:sz w:val="28"/>
          <w:szCs w:val="28"/>
        </w:rPr>
      </w:pPr>
      <w:r w:rsidRPr="003478D6">
        <w:rPr>
          <w:rFonts w:ascii="Times New Roman" w:hAnsi="Times New Roman"/>
          <w:sz w:val="28"/>
          <w:szCs w:val="28"/>
        </w:rPr>
        <w:lastRenderedPageBreak/>
        <w:t>Предвижда</w:t>
      </w:r>
      <w:r w:rsidRPr="003478D6">
        <w:rPr>
          <w:rFonts w:ascii="Times New Roman" w:hAnsi="Times New Roman"/>
          <w:sz w:val="28"/>
          <w:szCs w:val="28"/>
          <w:lang w:val="ru-RU"/>
        </w:rPr>
        <w:t xml:space="preserve"> се </w:t>
      </w:r>
      <w:proofErr w:type="spellStart"/>
      <w:r w:rsidRPr="003478D6">
        <w:rPr>
          <w:rFonts w:ascii="Times New Roman" w:hAnsi="Times New Roman"/>
          <w:sz w:val="28"/>
          <w:szCs w:val="28"/>
          <w:lang w:val="ru-RU"/>
        </w:rPr>
        <w:t>бъдещето</w:t>
      </w:r>
      <w:proofErr w:type="spellEnd"/>
      <w:r w:rsidRPr="003478D6">
        <w:rPr>
          <w:rFonts w:ascii="Times New Roman" w:hAnsi="Times New Roman"/>
          <w:sz w:val="28"/>
          <w:szCs w:val="28"/>
        </w:rPr>
        <w:t xml:space="preserve"> възмездно право на строеж на </w:t>
      </w:r>
      <w:r w:rsidRPr="003478D6">
        <w:rPr>
          <w:rFonts w:ascii="Times New Roman" w:hAnsi="Times New Roman"/>
          <w:b/>
          <w:sz w:val="28"/>
          <w:szCs w:val="28"/>
        </w:rPr>
        <w:t>плътна ограда</w:t>
      </w:r>
      <w:r w:rsidRPr="003478D6">
        <w:rPr>
          <w:rFonts w:ascii="Times New Roman" w:hAnsi="Times New Roman"/>
          <w:sz w:val="28"/>
          <w:szCs w:val="28"/>
        </w:rPr>
        <w:t xml:space="preserve"> </w:t>
      </w:r>
      <w:r w:rsidRPr="003478D6">
        <w:rPr>
          <w:rFonts w:ascii="Times New Roman" w:hAnsi="Times New Roman"/>
          <w:b/>
          <w:sz w:val="28"/>
          <w:szCs w:val="28"/>
        </w:rPr>
        <w:t xml:space="preserve">със ЗП - 76.50 </w:t>
      </w:r>
      <w:proofErr w:type="spellStart"/>
      <w:r w:rsidRPr="003478D6">
        <w:rPr>
          <w:rFonts w:ascii="Times New Roman" w:hAnsi="Times New Roman"/>
          <w:b/>
          <w:sz w:val="28"/>
          <w:szCs w:val="28"/>
        </w:rPr>
        <w:t>кв.м</w:t>
      </w:r>
      <w:proofErr w:type="spellEnd"/>
      <w:r w:rsidRPr="003478D6">
        <w:rPr>
          <w:rFonts w:ascii="Times New Roman" w:hAnsi="Times New Roman"/>
          <w:b/>
          <w:sz w:val="28"/>
          <w:szCs w:val="28"/>
        </w:rPr>
        <w:t xml:space="preserve"> и обща дължина 306.10 </w:t>
      </w:r>
      <w:proofErr w:type="spellStart"/>
      <w:r w:rsidRPr="003478D6">
        <w:rPr>
          <w:rFonts w:ascii="Times New Roman" w:hAnsi="Times New Roman"/>
          <w:b/>
          <w:sz w:val="28"/>
          <w:szCs w:val="28"/>
        </w:rPr>
        <w:t>л.м</w:t>
      </w:r>
      <w:proofErr w:type="spellEnd"/>
      <w:r w:rsidRPr="003478D6">
        <w:rPr>
          <w:rFonts w:ascii="Times New Roman" w:hAnsi="Times New Roman"/>
          <w:b/>
          <w:sz w:val="28"/>
          <w:szCs w:val="28"/>
        </w:rPr>
        <w:t>,</w:t>
      </w:r>
      <w:r w:rsidRPr="003478D6">
        <w:rPr>
          <w:rFonts w:ascii="Times New Roman" w:hAnsi="Times New Roman"/>
          <w:sz w:val="28"/>
          <w:szCs w:val="28"/>
        </w:rPr>
        <w:t xml:space="preserve"> да бъде изградена по дължина на страничните регулационни линии от запад между УПИ IV </w:t>
      </w:r>
      <w:r w:rsidRPr="003478D6">
        <w:rPr>
          <w:rFonts w:ascii="Times New Roman" w:hAnsi="Times New Roman"/>
          <w:sz w:val="28"/>
          <w:szCs w:val="28"/>
          <w:vertAlign w:val="subscript"/>
        </w:rPr>
        <w:t xml:space="preserve">„За производствени дейности и обществено обслужване“ </w:t>
      </w:r>
      <w:r w:rsidRPr="003478D6">
        <w:rPr>
          <w:rFonts w:ascii="Times New Roman" w:hAnsi="Times New Roman"/>
          <w:sz w:val="28"/>
          <w:szCs w:val="28"/>
        </w:rPr>
        <w:t>и УПИ</w:t>
      </w:r>
      <w:r w:rsidRPr="003478D6">
        <w:rPr>
          <w:rFonts w:ascii="Times New Roman" w:hAnsi="Times New Roman"/>
          <w:sz w:val="28"/>
          <w:szCs w:val="28"/>
          <w:vertAlign w:val="subscript"/>
        </w:rPr>
        <w:t xml:space="preserve"> </w:t>
      </w:r>
      <w:r w:rsidRPr="003478D6">
        <w:rPr>
          <w:rFonts w:ascii="Times New Roman" w:hAnsi="Times New Roman"/>
          <w:sz w:val="28"/>
          <w:szCs w:val="28"/>
        </w:rPr>
        <w:t xml:space="preserve">XI </w:t>
      </w:r>
      <w:r w:rsidRPr="003478D6">
        <w:rPr>
          <w:rFonts w:ascii="Times New Roman" w:hAnsi="Times New Roman"/>
          <w:sz w:val="28"/>
          <w:szCs w:val="28"/>
          <w:vertAlign w:val="subscript"/>
        </w:rPr>
        <w:t xml:space="preserve">„За производствени дейности и обществено обслужване“ </w:t>
      </w:r>
      <w:r w:rsidRPr="003478D6">
        <w:rPr>
          <w:rFonts w:ascii="Times New Roman" w:hAnsi="Times New Roman"/>
          <w:sz w:val="28"/>
          <w:szCs w:val="28"/>
        </w:rPr>
        <w:t xml:space="preserve">и от изток запад между УПИ V </w:t>
      </w:r>
      <w:r w:rsidRPr="003478D6">
        <w:rPr>
          <w:rFonts w:ascii="Times New Roman" w:hAnsi="Times New Roman"/>
          <w:sz w:val="28"/>
          <w:szCs w:val="28"/>
          <w:vertAlign w:val="subscript"/>
        </w:rPr>
        <w:t xml:space="preserve"> </w:t>
      </w:r>
      <w:r w:rsidRPr="003478D6">
        <w:rPr>
          <w:rFonts w:ascii="Times New Roman" w:hAnsi="Times New Roman"/>
          <w:sz w:val="28"/>
          <w:szCs w:val="28"/>
        </w:rPr>
        <w:t>и УПИ</w:t>
      </w:r>
      <w:r w:rsidRPr="003478D6">
        <w:rPr>
          <w:rFonts w:ascii="Times New Roman" w:hAnsi="Times New Roman"/>
          <w:sz w:val="28"/>
          <w:szCs w:val="28"/>
          <w:vertAlign w:val="subscript"/>
        </w:rPr>
        <w:t xml:space="preserve"> </w:t>
      </w:r>
      <w:r w:rsidRPr="003478D6">
        <w:rPr>
          <w:rFonts w:ascii="Times New Roman" w:hAnsi="Times New Roman"/>
          <w:sz w:val="28"/>
          <w:szCs w:val="28"/>
        </w:rPr>
        <w:t xml:space="preserve">XI </w:t>
      </w:r>
      <w:r w:rsidRPr="003478D6">
        <w:rPr>
          <w:rFonts w:ascii="Times New Roman" w:hAnsi="Times New Roman"/>
          <w:sz w:val="28"/>
          <w:szCs w:val="28"/>
          <w:vertAlign w:val="subscript"/>
        </w:rPr>
        <w:t xml:space="preserve">„За производствени дейности и обществено обслужване“ </w:t>
      </w:r>
      <w:r w:rsidRPr="003478D6">
        <w:rPr>
          <w:rFonts w:ascii="Times New Roman" w:hAnsi="Times New Roman"/>
          <w:sz w:val="28"/>
          <w:szCs w:val="28"/>
        </w:rPr>
        <w:t xml:space="preserve">по северната регулационна линия и по уличната регулационна линия от юг с височина на плътната част до 2,20 м над прилежащия терен. В УПИ ХI </w:t>
      </w:r>
      <w:r w:rsidRPr="003478D6">
        <w:rPr>
          <w:rFonts w:ascii="Times New Roman" w:hAnsi="Times New Roman"/>
          <w:sz w:val="28"/>
          <w:szCs w:val="28"/>
          <w:vertAlign w:val="subscript"/>
        </w:rPr>
        <w:t xml:space="preserve">„За производствени дейности и обществено обслужване“, </w:t>
      </w:r>
      <w:r w:rsidRPr="003478D6">
        <w:rPr>
          <w:rFonts w:ascii="Times New Roman" w:hAnsi="Times New Roman"/>
          <w:sz w:val="28"/>
          <w:szCs w:val="28"/>
        </w:rPr>
        <w:t xml:space="preserve">кв.185 по плана на гр. Перник, </w:t>
      </w:r>
      <w:proofErr w:type="spellStart"/>
      <w:r w:rsidRPr="003478D6">
        <w:rPr>
          <w:rFonts w:ascii="Times New Roman" w:hAnsi="Times New Roman"/>
          <w:sz w:val="28"/>
          <w:szCs w:val="28"/>
        </w:rPr>
        <w:t>кв</w:t>
      </w:r>
      <w:proofErr w:type="spellEnd"/>
      <w:r w:rsidRPr="003478D6">
        <w:rPr>
          <w:rFonts w:ascii="Times New Roman" w:hAnsi="Times New Roman"/>
          <w:sz w:val="28"/>
          <w:szCs w:val="28"/>
        </w:rPr>
        <w:t xml:space="preserve">.“Изток“, а съгласно КККР на гр. Перник в поземлен имот с идентификатор 55871.514.8 /землище петдесет и пет хиляди, осемстотин седемдесет и едно, кадастрален район петстотин и четиринадесет, имот осми/ с площ 3960 </w:t>
      </w:r>
      <w:proofErr w:type="spellStart"/>
      <w:r w:rsidRPr="003478D6">
        <w:rPr>
          <w:rFonts w:ascii="Times New Roman" w:hAnsi="Times New Roman"/>
          <w:sz w:val="28"/>
          <w:szCs w:val="28"/>
        </w:rPr>
        <w:t>кв.м</w:t>
      </w:r>
      <w:proofErr w:type="spellEnd"/>
      <w:r w:rsidRPr="003478D6">
        <w:rPr>
          <w:rFonts w:ascii="Times New Roman" w:hAnsi="Times New Roman"/>
          <w:sz w:val="28"/>
          <w:szCs w:val="28"/>
        </w:rPr>
        <w:t xml:space="preserve"> /три хиляди деветстотин и шестдесет квадратни метра/, съгласно кадастралната карта и кадастралните регистри на гр. Перник, одобрени със Заповед РД-18-91/13.10.2008 г. на Изпълнителния директор на АГКК. Последно изменение на кадастралната карта и кадастралните регистри, засягащо поземления имот: няма данни за изменение. Адрес на поземления имот: гр. Перник, </w:t>
      </w:r>
      <w:proofErr w:type="spellStart"/>
      <w:r w:rsidRPr="003478D6">
        <w:rPr>
          <w:rFonts w:ascii="Times New Roman" w:hAnsi="Times New Roman"/>
          <w:sz w:val="28"/>
          <w:szCs w:val="28"/>
        </w:rPr>
        <w:t>кв</w:t>
      </w:r>
      <w:proofErr w:type="spellEnd"/>
      <w:r w:rsidRPr="003478D6">
        <w:rPr>
          <w:rFonts w:ascii="Times New Roman" w:hAnsi="Times New Roman"/>
          <w:sz w:val="28"/>
          <w:szCs w:val="28"/>
        </w:rPr>
        <w:t xml:space="preserve">.“Изток“. Трайно предназначение на територията: урбанизирана. Начин на трайно ползване: За друг обществен обект, комплекс. Предишен идентификатор: няма. Номер по предходен план: квартал: 185, парцел: XI, за който съгласно регулационния план на гр. Перник, </w:t>
      </w:r>
      <w:proofErr w:type="spellStart"/>
      <w:r w:rsidRPr="003478D6">
        <w:rPr>
          <w:rFonts w:ascii="Times New Roman" w:hAnsi="Times New Roman"/>
          <w:sz w:val="28"/>
          <w:szCs w:val="28"/>
        </w:rPr>
        <w:t>кв</w:t>
      </w:r>
      <w:proofErr w:type="spellEnd"/>
      <w:r w:rsidRPr="003478D6">
        <w:rPr>
          <w:rFonts w:ascii="Times New Roman" w:hAnsi="Times New Roman"/>
          <w:sz w:val="28"/>
          <w:szCs w:val="28"/>
        </w:rPr>
        <w:t>.“Изток“ е отреден УПИ</w:t>
      </w:r>
      <w:r w:rsidRPr="003478D6">
        <w:rPr>
          <w:rFonts w:ascii="Times New Roman" w:hAnsi="Times New Roman"/>
          <w:sz w:val="28"/>
          <w:szCs w:val="28"/>
          <w:vertAlign w:val="subscript"/>
        </w:rPr>
        <w:t xml:space="preserve"> </w:t>
      </w:r>
      <w:r w:rsidRPr="003478D6">
        <w:rPr>
          <w:rFonts w:ascii="Times New Roman" w:hAnsi="Times New Roman"/>
          <w:sz w:val="28"/>
          <w:szCs w:val="28"/>
        </w:rPr>
        <w:t xml:space="preserve">XI </w:t>
      </w:r>
      <w:r w:rsidRPr="003478D6">
        <w:rPr>
          <w:rFonts w:ascii="Times New Roman" w:hAnsi="Times New Roman"/>
          <w:sz w:val="28"/>
          <w:szCs w:val="28"/>
          <w:vertAlign w:val="subscript"/>
        </w:rPr>
        <w:t>„За производствени дейности и обществено обслужване“</w:t>
      </w:r>
      <w:r w:rsidRPr="003478D6">
        <w:rPr>
          <w:rFonts w:ascii="Times New Roman" w:hAnsi="Times New Roman"/>
          <w:sz w:val="28"/>
          <w:szCs w:val="28"/>
        </w:rPr>
        <w:t xml:space="preserve">; при </w:t>
      </w:r>
      <w:proofErr w:type="spellStart"/>
      <w:r w:rsidRPr="003478D6">
        <w:rPr>
          <w:rFonts w:ascii="Times New Roman" w:hAnsi="Times New Roman"/>
          <w:sz w:val="28"/>
          <w:szCs w:val="28"/>
          <w:lang w:val="ru-RU"/>
        </w:rPr>
        <w:t>съседи</w:t>
      </w:r>
      <w:proofErr w:type="spellEnd"/>
      <w:r w:rsidRPr="003478D6">
        <w:rPr>
          <w:rFonts w:ascii="Times New Roman" w:hAnsi="Times New Roman"/>
          <w:sz w:val="28"/>
          <w:szCs w:val="28"/>
          <w:lang w:val="ru-RU"/>
        </w:rPr>
        <w:t xml:space="preserve">: </w:t>
      </w:r>
      <w:r w:rsidRPr="003478D6">
        <w:rPr>
          <w:rFonts w:ascii="Times New Roman" w:hAnsi="Times New Roman"/>
          <w:sz w:val="28"/>
          <w:szCs w:val="28"/>
        </w:rPr>
        <w:t>55871.514.7, 55871.514.7067, 55871.514.180, 55871.514.6988, 55871.514.181 и за който е съставен</w:t>
      </w:r>
      <w:r w:rsidRPr="003478D6">
        <w:rPr>
          <w:rFonts w:ascii="Times New Roman" w:hAnsi="Times New Roman"/>
          <w:sz w:val="28"/>
          <w:szCs w:val="28"/>
          <w:lang w:val="ru-RU"/>
        </w:rPr>
        <w:t xml:space="preserve"> АОС №15819/13.11.2023 г</w:t>
      </w:r>
      <w:r w:rsidRPr="003478D6">
        <w:rPr>
          <w:rFonts w:ascii="Times New Roman" w:hAnsi="Times New Roman"/>
          <w:sz w:val="28"/>
          <w:szCs w:val="28"/>
        </w:rPr>
        <w:t>.,</w:t>
      </w:r>
      <w:r w:rsidRPr="003478D6">
        <w:rPr>
          <w:rFonts w:ascii="Times New Roman" w:hAnsi="Times New Roman"/>
          <w:b/>
          <w:sz w:val="28"/>
          <w:szCs w:val="28"/>
        </w:rPr>
        <w:t xml:space="preserve"> </w:t>
      </w:r>
      <w:r w:rsidRPr="003478D6">
        <w:rPr>
          <w:rFonts w:ascii="Times New Roman" w:hAnsi="Times New Roman"/>
          <w:sz w:val="28"/>
          <w:szCs w:val="28"/>
        </w:rPr>
        <w:t>утвърден от кмета на Община Перник, вписан в Служба по вписванията гр. Перник, Дв.вх.№5537; Вх.№3622/30.11.2023 г., Акт №109, т.19, дело №2164/23; Имотна партида: 89744.</w:t>
      </w:r>
    </w:p>
    <w:p w14:paraId="0CFEBD0E" w14:textId="77777777" w:rsidR="003478D6" w:rsidRPr="003478D6" w:rsidRDefault="003478D6" w:rsidP="00BD7B0A">
      <w:pPr>
        <w:pStyle w:val="a5"/>
        <w:numPr>
          <w:ilvl w:val="0"/>
          <w:numId w:val="38"/>
        </w:numPr>
        <w:spacing w:after="0" w:line="240" w:lineRule="auto"/>
        <w:ind w:left="0" w:firstLine="567"/>
        <w:jc w:val="both"/>
        <w:rPr>
          <w:rFonts w:ascii="Times New Roman" w:hAnsi="Times New Roman"/>
          <w:sz w:val="28"/>
          <w:szCs w:val="28"/>
        </w:rPr>
      </w:pPr>
      <w:r w:rsidRPr="003478D6">
        <w:rPr>
          <w:rFonts w:ascii="Times New Roman" w:hAnsi="Times New Roman"/>
          <w:sz w:val="28"/>
          <w:szCs w:val="28"/>
        </w:rPr>
        <w:t>Възлага на кмета на Община Перник да издаде заповед за учредяване право за изграждане на плътна ограда и да сключи договор на основание чл.80, ал.2 от Наредба № 8 за общинското имущество на територията на община Перник, съгласно чл.8, ал.2 от ЗОС.</w:t>
      </w:r>
    </w:p>
    <w:p w14:paraId="45A36F79" w14:textId="77777777" w:rsidR="003478D6" w:rsidRDefault="003478D6" w:rsidP="00AC0802">
      <w:pPr>
        <w:spacing w:after="0" w:line="240" w:lineRule="auto"/>
        <w:ind w:firstLine="708"/>
        <w:contextualSpacing/>
        <w:jc w:val="both"/>
        <w:rPr>
          <w:rFonts w:ascii="Times New Roman" w:hAnsi="Times New Roman"/>
          <w:sz w:val="28"/>
          <w:szCs w:val="28"/>
        </w:rPr>
      </w:pPr>
    </w:p>
    <w:p w14:paraId="7F43DC21" w14:textId="77777777" w:rsidR="00C77C5D" w:rsidRDefault="00AC0802" w:rsidP="00AC0802">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Заседанието се води от </w:t>
      </w:r>
      <w:r w:rsidR="00C77C5D">
        <w:rPr>
          <w:rFonts w:ascii="Times New Roman" w:hAnsi="Times New Roman"/>
          <w:sz w:val="28"/>
          <w:szCs w:val="28"/>
        </w:rPr>
        <w:t xml:space="preserve">Заместник – председателя на Общински съвет - </w:t>
      </w:r>
      <w:r>
        <w:rPr>
          <w:rFonts w:ascii="Times New Roman" w:hAnsi="Times New Roman"/>
          <w:sz w:val="28"/>
          <w:szCs w:val="28"/>
        </w:rPr>
        <w:t xml:space="preserve"> </w:t>
      </w:r>
      <w:r w:rsidR="00C77C5D">
        <w:rPr>
          <w:rFonts w:ascii="Times New Roman" w:hAnsi="Times New Roman"/>
          <w:sz w:val="28"/>
          <w:szCs w:val="28"/>
        </w:rPr>
        <w:t>РАЛИЦА АНДРЕЕВА.</w:t>
      </w:r>
    </w:p>
    <w:p w14:paraId="38A606AB" w14:textId="35481A69" w:rsidR="00915A04" w:rsidRDefault="00915A04" w:rsidP="00AC0802">
      <w:pPr>
        <w:spacing w:after="0" w:line="240" w:lineRule="auto"/>
        <w:ind w:firstLine="708"/>
        <w:contextualSpacing/>
        <w:jc w:val="both"/>
        <w:rPr>
          <w:rFonts w:ascii="Times New Roman" w:hAnsi="Times New Roman"/>
          <w:sz w:val="28"/>
          <w:szCs w:val="28"/>
        </w:rPr>
      </w:pPr>
    </w:p>
    <w:p w14:paraId="6D60A1C3" w14:textId="0DFD7931"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4B6790">
        <w:rPr>
          <w:rFonts w:ascii="Times New Roman" w:hAnsi="Times New Roman"/>
          <w:b/>
          <w:sz w:val="28"/>
          <w:szCs w:val="28"/>
          <w:u w:val="single"/>
        </w:rPr>
        <w:t xml:space="preserve">14 </w:t>
      </w:r>
      <w:r w:rsidRPr="00C66B48">
        <w:rPr>
          <w:rFonts w:ascii="Times New Roman" w:hAnsi="Times New Roman"/>
          <w:b/>
          <w:sz w:val="28"/>
          <w:szCs w:val="28"/>
          <w:u w:val="single"/>
        </w:rPr>
        <w:t xml:space="preserve">ОТ ДНЕВНИЯ РЕД - </w:t>
      </w:r>
      <w:r w:rsidR="00AC0802" w:rsidRPr="00AC0802">
        <w:rPr>
          <w:rFonts w:ascii="Times New Roman" w:hAnsi="Times New Roman"/>
          <w:b/>
          <w:bCs/>
          <w:sz w:val="28"/>
          <w:szCs w:val="28"/>
          <w:u w:val="single"/>
        </w:rPr>
        <w:t>ДЗ ВХ.</w:t>
      </w:r>
      <w:r w:rsidR="00C77C5D">
        <w:rPr>
          <w:rFonts w:ascii="Times New Roman" w:hAnsi="Times New Roman"/>
          <w:b/>
          <w:bCs/>
          <w:sz w:val="28"/>
          <w:szCs w:val="28"/>
          <w:u w:val="single"/>
        </w:rPr>
        <w:t xml:space="preserve"> </w:t>
      </w:r>
      <w:r w:rsidR="00AC0802" w:rsidRPr="00AC0802">
        <w:rPr>
          <w:rFonts w:ascii="Times New Roman" w:hAnsi="Times New Roman"/>
          <w:b/>
          <w:bCs/>
          <w:sz w:val="28"/>
          <w:szCs w:val="28"/>
          <w:u w:val="single"/>
        </w:rPr>
        <w:t>№ ОС</w:t>
      </w:r>
      <w:r w:rsidR="00AC0802" w:rsidRPr="00AC0802">
        <w:rPr>
          <w:rFonts w:ascii="Times New Roman" w:hAnsi="Times New Roman"/>
          <w:b/>
          <w:bCs/>
          <w:sz w:val="28"/>
          <w:szCs w:val="28"/>
          <w:u w:val="single"/>
          <w:lang w:val="en-US"/>
        </w:rPr>
        <w:t>_</w:t>
      </w:r>
      <w:r w:rsidR="00AC0802" w:rsidRPr="00AC0802">
        <w:rPr>
          <w:rFonts w:ascii="Times New Roman" w:hAnsi="Times New Roman"/>
          <w:b/>
          <w:bCs/>
          <w:sz w:val="28"/>
          <w:szCs w:val="28"/>
          <w:u w:val="single"/>
        </w:rPr>
        <w:t>49/25.01.2024Г. ОТ СТ. ВЛАДИМИРОВ – КМЕТ НА ОБЩИНА ПЕРНИК, ОТНОСНО: ОТДАВАНЕ ПОД НАЕМ</w:t>
      </w:r>
      <w:r w:rsidR="00AC0802">
        <w:rPr>
          <w:rFonts w:ascii="Times New Roman" w:hAnsi="Times New Roman"/>
          <w:b/>
          <w:bCs/>
          <w:sz w:val="28"/>
          <w:szCs w:val="28"/>
          <w:u w:val="single"/>
        </w:rPr>
        <w:t xml:space="preserve"> НА ОБЕКТИ ОБЩИНСКА СОБСТВЕНОСТ</w:t>
      </w:r>
      <w:r w:rsidRPr="00C66B48">
        <w:rPr>
          <w:rFonts w:ascii="Times New Roman" w:hAnsi="Times New Roman"/>
          <w:b/>
          <w:bCs/>
          <w:sz w:val="28"/>
          <w:szCs w:val="28"/>
          <w:u w:val="single"/>
        </w:rPr>
        <w:t>:</w:t>
      </w:r>
    </w:p>
    <w:p w14:paraId="38EB3CBA" w14:textId="042A4161" w:rsidR="0094395D" w:rsidRDefault="00AC0802" w:rsidP="00547D89">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w:t>
      </w:r>
      <w:r w:rsidR="00333381" w:rsidRPr="00333381">
        <w:rPr>
          <w:rFonts w:ascii="Times New Roman" w:hAnsi="Times New Roman"/>
          <w:sz w:val="28"/>
          <w:szCs w:val="28"/>
        </w:rPr>
        <w:t xml:space="preserve">: </w:t>
      </w:r>
      <w:r w:rsidR="00547D89">
        <w:rPr>
          <w:rFonts w:ascii="Times New Roman" w:hAnsi="Times New Roman"/>
          <w:sz w:val="28"/>
          <w:szCs w:val="28"/>
        </w:rPr>
        <w:t xml:space="preserve">Становищата на постоянните комисии са идентични, а именно приема </w:t>
      </w:r>
      <w:r w:rsidR="00333381" w:rsidRPr="00333381">
        <w:rPr>
          <w:rFonts w:ascii="Times New Roman" w:hAnsi="Times New Roman"/>
          <w:sz w:val="28"/>
          <w:szCs w:val="28"/>
        </w:rPr>
        <w:t>предложения проект за решение в докладната записка.</w:t>
      </w:r>
      <w:r w:rsidR="00547D89">
        <w:rPr>
          <w:rFonts w:ascii="Times New Roman" w:hAnsi="Times New Roman"/>
          <w:sz w:val="28"/>
          <w:szCs w:val="28"/>
        </w:rPr>
        <w:t xml:space="preserve"> Не виждам заявки за изказвания, затова моля да пристъпим към гласуване на становището на ПК“ОС“. </w:t>
      </w:r>
      <w:r w:rsidR="002B7F4E">
        <w:rPr>
          <w:rFonts w:ascii="Times New Roman" w:hAnsi="Times New Roman"/>
          <w:sz w:val="28"/>
          <w:szCs w:val="28"/>
        </w:rPr>
        <w:t xml:space="preserve"> </w:t>
      </w:r>
    </w:p>
    <w:p w14:paraId="193F9008"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0E080980" w14:textId="663E9204" w:rsidR="00547D89" w:rsidRPr="00547D89" w:rsidRDefault="00547D89" w:rsidP="00547D89">
      <w:p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i/>
          <w:iCs/>
          <w:sz w:val="28"/>
          <w:szCs w:val="28"/>
          <w:shd w:val="clear" w:color="auto" w:fill="FFFFFF"/>
        </w:rPr>
        <w:t xml:space="preserve">Общинският съвет гласува и със 'за' - 28, 'против' - 0 и 'въздържали се' </w:t>
      </w:r>
      <w:r>
        <w:rPr>
          <w:rFonts w:ascii="Times New Roman" w:hAnsi="Times New Roman"/>
          <w:bCs/>
          <w:i/>
          <w:iCs/>
          <w:sz w:val="28"/>
          <w:szCs w:val="28"/>
          <w:shd w:val="clear" w:color="auto" w:fill="FFFFFF"/>
        </w:rPr>
        <w:t>–</w:t>
      </w:r>
      <w:r w:rsidRPr="00547D89">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656126AD"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Александър Александров: За</w:t>
      </w:r>
    </w:p>
    <w:p w14:paraId="5B159702"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lastRenderedPageBreak/>
        <w:t>Анжела Йосифова: За</w:t>
      </w:r>
    </w:p>
    <w:p w14:paraId="664F1199"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Антонио Антонов: За</w:t>
      </w:r>
    </w:p>
    <w:p w14:paraId="02630DAD"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Божидар Живков: За</w:t>
      </w:r>
    </w:p>
    <w:p w14:paraId="2D105953"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Валентин Петков: За</w:t>
      </w:r>
    </w:p>
    <w:p w14:paraId="673F96D3"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 xml:space="preserve">Вержиния </w:t>
      </w:r>
      <w:proofErr w:type="spellStart"/>
      <w:r w:rsidRPr="00547D89">
        <w:rPr>
          <w:rFonts w:ascii="Times New Roman" w:hAnsi="Times New Roman"/>
          <w:bCs/>
          <w:sz w:val="28"/>
          <w:szCs w:val="28"/>
          <w:shd w:val="clear" w:color="auto" w:fill="FFFFFF"/>
        </w:rPr>
        <w:t>Феодорова</w:t>
      </w:r>
      <w:proofErr w:type="spellEnd"/>
      <w:r w:rsidRPr="00547D89">
        <w:rPr>
          <w:rFonts w:ascii="Times New Roman" w:hAnsi="Times New Roman"/>
          <w:bCs/>
          <w:sz w:val="28"/>
          <w:szCs w:val="28"/>
          <w:shd w:val="clear" w:color="auto" w:fill="FFFFFF"/>
        </w:rPr>
        <w:t>: За</w:t>
      </w:r>
    </w:p>
    <w:p w14:paraId="0D8A0D0C"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Веселин Пейчев: За</w:t>
      </w:r>
    </w:p>
    <w:p w14:paraId="04234A86"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Владислав Владимиров: За</w:t>
      </w:r>
    </w:p>
    <w:p w14:paraId="58EE9CE4"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Георги Недев: За</w:t>
      </w:r>
    </w:p>
    <w:p w14:paraId="5505C918"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Десислав Аспарухов: За</w:t>
      </w:r>
    </w:p>
    <w:p w14:paraId="5A0077A2"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Диана Мечкарска: За</w:t>
      </w:r>
    </w:p>
    <w:p w14:paraId="5EFA5A7D"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Драгостин Пейчев: За</w:t>
      </w:r>
    </w:p>
    <w:p w14:paraId="456E690B"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Ива Радкова: За</w:t>
      </w:r>
    </w:p>
    <w:p w14:paraId="37C09999"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Иван Иванов: За</w:t>
      </w:r>
    </w:p>
    <w:p w14:paraId="72D14ACF"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Илияна Велкова: За</w:t>
      </w:r>
    </w:p>
    <w:p w14:paraId="622FEB4C"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Константин Иванов: За</w:t>
      </w:r>
    </w:p>
    <w:p w14:paraId="6362A570"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Кръстинка Ботева: За</w:t>
      </w:r>
    </w:p>
    <w:p w14:paraId="5A71A9EE"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Милан Миланов: За</w:t>
      </w:r>
    </w:p>
    <w:p w14:paraId="5590ED0C"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 xml:space="preserve">Милена </w:t>
      </w:r>
      <w:proofErr w:type="spellStart"/>
      <w:r w:rsidRPr="00547D89">
        <w:rPr>
          <w:rFonts w:ascii="Times New Roman" w:hAnsi="Times New Roman"/>
          <w:bCs/>
          <w:sz w:val="28"/>
          <w:szCs w:val="28"/>
          <w:shd w:val="clear" w:color="auto" w:fill="FFFFFF"/>
        </w:rPr>
        <w:t>Милошева</w:t>
      </w:r>
      <w:proofErr w:type="spellEnd"/>
      <w:r w:rsidRPr="00547D89">
        <w:rPr>
          <w:rFonts w:ascii="Times New Roman" w:hAnsi="Times New Roman"/>
          <w:bCs/>
          <w:sz w:val="28"/>
          <w:szCs w:val="28"/>
          <w:shd w:val="clear" w:color="auto" w:fill="FFFFFF"/>
        </w:rPr>
        <w:t>-Андонова: За</w:t>
      </w:r>
    </w:p>
    <w:p w14:paraId="33E2BA2E"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Петър Първанов: За</w:t>
      </w:r>
    </w:p>
    <w:p w14:paraId="1C0D41DE"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Ралица Андреева-Любенова: За</w:t>
      </w:r>
    </w:p>
    <w:p w14:paraId="43A49C3E"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Рая Благоева: За</w:t>
      </w:r>
    </w:p>
    <w:p w14:paraId="1D0AD203"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Розалия Драгомирова: За</w:t>
      </w:r>
    </w:p>
    <w:p w14:paraId="43278E9D"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Светослава Иванова: За</w:t>
      </w:r>
    </w:p>
    <w:p w14:paraId="5F96E87D"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Сирма Томова: За</w:t>
      </w:r>
    </w:p>
    <w:p w14:paraId="3B61D9E1"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Сузана Теофилова: За</w:t>
      </w:r>
    </w:p>
    <w:p w14:paraId="33F057BE"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 xml:space="preserve">Цветана </w:t>
      </w:r>
      <w:proofErr w:type="spellStart"/>
      <w:r w:rsidRPr="00547D89">
        <w:rPr>
          <w:rFonts w:ascii="Times New Roman" w:hAnsi="Times New Roman"/>
          <w:bCs/>
          <w:sz w:val="28"/>
          <w:szCs w:val="28"/>
          <w:shd w:val="clear" w:color="auto" w:fill="FFFFFF"/>
        </w:rPr>
        <w:t>Пиралкова</w:t>
      </w:r>
      <w:proofErr w:type="spellEnd"/>
      <w:r w:rsidRPr="00547D89">
        <w:rPr>
          <w:rFonts w:ascii="Times New Roman" w:hAnsi="Times New Roman"/>
          <w:bCs/>
          <w:sz w:val="28"/>
          <w:szCs w:val="28"/>
          <w:shd w:val="clear" w:color="auto" w:fill="FFFFFF"/>
        </w:rPr>
        <w:t>: За</w:t>
      </w:r>
    </w:p>
    <w:p w14:paraId="2662E70C" w14:textId="77777777" w:rsidR="00547D89" w:rsidRPr="00547D89" w:rsidRDefault="00547D89" w:rsidP="00BD7B0A">
      <w:pPr>
        <w:numPr>
          <w:ilvl w:val="0"/>
          <w:numId w:val="14"/>
        </w:numPr>
        <w:spacing w:after="0" w:line="240" w:lineRule="auto"/>
        <w:contextualSpacing/>
        <w:jc w:val="both"/>
        <w:rPr>
          <w:rFonts w:ascii="Times New Roman" w:hAnsi="Times New Roman"/>
          <w:bCs/>
          <w:sz w:val="28"/>
          <w:szCs w:val="28"/>
          <w:shd w:val="clear" w:color="auto" w:fill="FFFFFF"/>
        </w:rPr>
      </w:pPr>
      <w:r w:rsidRPr="00547D89">
        <w:rPr>
          <w:rFonts w:ascii="Times New Roman" w:hAnsi="Times New Roman"/>
          <w:bCs/>
          <w:sz w:val="28"/>
          <w:szCs w:val="28"/>
          <w:shd w:val="clear" w:color="auto" w:fill="FFFFFF"/>
        </w:rPr>
        <w:t xml:space="preserve">Цветелин </w:t>
      </w:r>
      <w:proofErr w:type="spellStart"/>
      <w:r w:rsidRPr="00547D89">
        <w:rPr>
          <w:rFonts w:ascii="Times New Roman" w:hAnsi="Times New Roman"/>
          <w:bCs/>
          <w:sz w:val="28"/>
          <w:szCs w:val="28"/>
          <w:shd w:val="clear" w:color="auto" w:fill="FFFFFF"/>
        </w:rPr>
        <w:t>Бонин</w:t>
      </w:r>
      <w:proofErr w:type="spellEnd"/>
      <w:r w:rsidRPr="00547D89">
        <w:rPr>
          <w:rFonts w:ascii="Times New Roman" w:hAnsi="Times New Roman"/>
          <w:bCs/>
          <w:sz w:val="28"/>
          <w:szCs w:val="28"/>
          <w:shd w:val="clear" w:color="auto" w:fill="FFFFFF"/>
        </w:rPr>
        <w:t>: За</w:t>
      </w:r>
    </w:p>
    <w:p w14:paraId="7196CE60" w14:textId="77777777" w:rsidR="00C77C5D" w:rsidRDefault="00C77C5D" w:rsidP="00915A04">
      <w:pPr>
        <w:spacing w:after="0" w:line="240" w:lineRule="auto"/>
        <w:contextualSpacing/>
        <w:jc w:val="both"/>
        <w:rPr>
          <w:rFonts w:ascii="Times New Roman" w:hAnsi="Times New Roman"/>
          <w:bCs/>
          <w:sz w:val="28"/>
          <w:szCs w:val="28"/>
          <w:shd w:val="clear" w:color="auto" w:fill="FFFFFF"/>
        </w:rPr>
      </w:pPr>
    </w:p>
    <w:p w14:paraId="25F6C325" w14:textId="0CD5652B" w:rsidR="00915A04" w:rsidRPr="00C77C5D" w:rsidRDefault="00550518" w:rsidP="00C77C5D">
      <w:pPr>
        <w:spacing w:after="0" w:line="240" w:lineRule="auto"/>
        <w:contextualSpacing/>
        <w:jc w:val="both"/>
        <w:rPr>
          <w:rFonts w:ascii="Times New Roman" w:hAnsi="Times New Roman"/>
          <w:bCs/>
          <w:sz w:val="28"/>
          <w:szCs w:val="28"/>
          <w:shd w:val="clear" w:color="auto" w:fill="FFFFFF"/>
        </w:rPr>
      </w:pPr>
      <w:r w:rsidRPr="00C77C5D">
        <w:rPr>
          <w:rFonts w:ascii="Times New Roman" w:hAnsi="Times New Roman"/>
          <w:bCs/>
          <w:sz w:val="28"/>
          <w:szCs w:val="28"/>
          <w:shd w:val="clear" w:color="auto" w:fill="FFFFFF"/>
        </w:rPr>
        <w:t>прие</w:t>
      </w:r>
    </w:p>
    <w:p w14:paraId="38E49D2B" w14:textId="2B4FA091" w:rsidR="00550518" w:rsidRPr="00C77C5D" w:rsidRDefault="00550518" w:rsidP="00C77C5D">
      <w:pPr>
        <w:spacing w:after="0" w:line="240" w:lineRule="auto"/>
        <w:contextualSpacing/>
        <w:jc w:val="both"/>
        <w:rPr>
          <w:rFonts w:ascii="Times New Roman" w:hAnsi="Times New Roman"/>
          <w:bCs/>
          <w:sz w:val="28"/>
          <w:szCs w:val="28"/>
          <w:shd w:val="clear" w:color="auto" w:fill="FFFFFF"/>
        </w:rPr>
      </w:pPr>
    </w:p>
    <w:p w14:paraId="57DC864A" w14:textId="77777777" w:rsidR="00C77C5D" w:rsidRPr="00C77C5D" w:rsidRDefault="00C77C5D" w:rsidP="00C77C5D">
      <w:pPr>
        <w:pStyle w:val="a5"/>
        <w:spacing w:after="0" w:line="240" w:lineRule="auto"/>
        <w:ind w:left="0" w:firstLine="567"/>
        <w:jc w:val="both"/>
        <w:rPr>
          <w:rFonts w:ascii="Times New Roman" w:hAnsi="Times New Roman"/>
          <w:sz w:val="28"/>
          <w:szCs w:val="28"/>
        </w:rPr>
      </w:pPr>
      <w:r w:rsidRPr="00C77C5D">
        <w:rPr>
          <w:rFonts w:ascii="Times New Roman" w:hAnsi="Times New Roman"/>
          <w:sz w:val="28"/>
          <w:szCs w:val="28"/>
        </w:rPr>
        <w:t>На основание чл.21 ал.1 т.8 и ал.2 от ЗМСМА, чл.14 ал.1, ал.2, ал.3 и ал.7  от ЗОС, чл.19, чл.24 и гл.9 от Наредба № 8 за общинското имущество на територията на община Перник</w:t>
      </w:r>
    </w:p>
    <w:p w14:paraId="28CFA84E" w14:textId="77777777" w:rsidR="00C77C5D" w:rsidRDefault="00C77C5D" w:rsidP="00915A04">
      <w:pPr>
        <w:spacing w:after="0" w:line="240" w:lineRule="auto"/>
        <w:contextualSpacing/>
        <w:jc w:val="both"/>
        <w:rPr>
          <w:rFonts w:ascii="Times New Roman" w:hAnsi="Times New Roman"/>
          <w:bCs/>
          <w:sz w:val="28"/>
          <w:szCs w:val="28"/>
          <w:shd w:val="clear" w:color="auto" w:fill="FFFFFF"/>
        </w:rPr>
      </w:pPr>
    </w:p>
    <w:p w14:paraId="06A92C06" w14:textId="25DAE997" w:rsidR="00915A04" w:rsidRDefault="00915A04" w:rsidP="00915A0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550518">
        <w:rPr>
          <w:rFonts w:ascii="Times New Roman" w:hAnsi="Times New Roman"/>
          <w:b/>
          <w:bCs/>
          <w:iCs/>
          <w:sz w:val="28"/>
          <w:szCs w:val="28"/>
          <w:shd w:val="clear" w:color="auto" w:fill="FFFFFF"/>
        </w:rPr>
        <w:t xml:space="preserve"> </w:t>
      </w:r>
      <w:r w:rsidR="00C77C5D">
        <w:rPr>
          <w:rFonts w:ascii="Times New Roman" w:hAnsi="Times New Roman"/>
          <w:b/>
          <w:bCs/>
          <w:iCs/>
          <w:sz w:val="28"/>
          <w:szCs w:val="28"/>
          <w:shd w:val="clear" w:color="auto" w:fill="FFFFFF"/>
        </w:rPr>
        <w:t>141</w:t>
      </w:r>
    </w:p>
    <w:p w14:paraId="5A3FFD73" w14:textId="1666AD1D" w:rsidR="00C77C5D" w:rsidRDefault="00C77C5D" w:rsidP="00915A04">
      <w:pPr>
        <w:spacing w:after="0" w:line="240" w:lineRule="auto"/>
        <w:contextualSpacing/>
        <w:jc w:val="center"/>
        <w:rPr>
          <w:rFonts w:ascii="Times New Roman" w:hAnsi="Times New Roman"/>
          <w:b/>
          <w:bCs/>
          <w:iCs/>
          <w:sz w:val="28"/>
          <w:szCs w:val="28"/>
          <w:shd w:val="clear" w:color="auto" w:fill="FFFFFF"/>
        </w:rPr>
      </w:pPr>
    </w:p>
    <w:p w14:paraId="12B5BF08" w14:textId="77777777" w:rsidR="00C77C5D" w:rsidRPr="00A60DDF" w:rsidRDefault="00C77C5D" w:rsidP="00C77C5D">
      <w:pPr>
        <w:spacing w:after="0" w:line="240" w:lineRule="auto"/>
        <w:ind w:right="1" w:firstLine="567"/>
        <w:jc w:val="both"/>
        <w:rPr>
          <w:rFonts w:ascii="Times New Roman" w:eastAsia="Times New Roman" w:hAnsi="Times New Roman"/>
          <w:sz w:val="28"/>
          <w:szCs w:val="28"/>
        </w:rPr>
      </w:pPr>
      <w:r w:rsidRPr="00A60DDF">
        <w:rPr>
          <w:rFonts w:ascii="Times New Roman" w:eastAsia="Times New Roman" w:hAnsi="Times New Roman"/>
          <w:b/>
          <w:sz w:val="28"/>
          <w:szCs w:val="28"/>
        </w:rPr>
        <w:t xml:space="preserve">I. </w:t>
      </w:r>
      <w:r>
        <w:rPr>
          <w:rFonts w:ascii="Times New Roman" w:eastAsia="Times New Roman" w:hAnsi="Times New Roman"/>
          <w:sz w:val="28"/>
          <w:szCs w:val="28"/>
        </w:rPr>
        <w:t>Дава съгласие д</w:t>
      </w:r>
      <w:r w:rsidRPr="00A60DDF">
        <w:rPr>
          <w:rFonts w:ascii="Times New Roman" w:eastAsia="Times New Roman" w:hAnsi="Times New Roman"/>
          <w:sz w:val="28"/>
          <w:szCs w:val="28"/>
        </w:rPr>
        <w:t xml:space="preserve">а се организира и проведе търг с </w:t>
      </w:r>
      <w:r w:rsidRPr="00A60DDF">
        <w:rPr>
          <w:rFonts w:ascii="Times New Roman" w:eastAsia="Times New Roman" w:hAnsi="Times New Roman"/>
          <w:color w:val="000000"/>
          <w:sz w:val="28"/>
          <w:szCs w:val="28"/>
        </w:rPr>
        <w:t>тайно</w:t>
      </w:r>
      <w:r w:rsidRPr="00A60DDF">
        <w:rPr>
          <w:rFonts w:ascii="Times New Roman" w:eastAsia="Times New Roman" w:hAnsi="Times New Roman"/>
          <w:sz w:val="28"/>
          <w:szCs w:val="28"/>
        </w:rPr>
        <w:t xml:space="preserve"> наддаване за отдаване под наем на:</w:t>
      </w:r>
    </w:p>
    <w:p w14:paraId="616E5B4A" w14:textId="77777777" w:rsidR="00C77C5D" w:rsidRPr="00A60DDF" w:rsidRDefault="00C77C5D" w:rsidP="00C77C5D">
      <w:pPr>
        <w:spacing w:after="0" w:line="240" w:lineRule="auto"/>
        <w:ind w:firstLine="567"/>
        <w:contextualSpacing/>
        <w:jc w:val="both"/>
        <w:rPr>
          <w:rFonts w:ascii="Times New Roman" w:eastAsia="Times New Roman" w:hAnsi="Times New Roman"/>
          <w:b/>
          <w:sz w:val="28"/>
          <w:szCs w:val="28"/>
        </w:rPr>
      </w:pPr>
      <w:r w:rsidRPr="00A60DDF">
        <w:rPr>
          <w:rFonts w:ascii="Times New Roman" w:hAnsi="Times New Roman"/>
          <w:b/>
          <w:color w:val="000000"/>
          <w:sz w:val="28"/>
          <w:szCs w:val="28"/>
          <w:lang w:val="ru-MD"/>
        </w:rPr>
        <w:t>1</w:t>
      </w:r>
      <w:r w:rsidRPr="00A60DDF">
        <w:rPr>
          <w:rFonts w:ascii="Times New Roman" w:hAnsi="Times New Roman"/>
          <w:b/>
          <w:color w:val="000000"/>
          <w:sz w:val="28"/>
          <w:szCs w:val="28"/>
        </w:rPr>
        <w:t xml:space="preserve">. </w:t>
      </w:r>
      <w:r w:rsidRPr="00A60DDF">
        <w:rPr>
          <w:rFonts w:ascii="Times New Roman" w:eastAsia="Times New Roman" w:hAnsi="Times New Roman"/>
          <w:b/>
          <w:sz w:val="28"/>
          <w:szCs w:val="28"/>
        </w:rPr>
        <w:t>Помещение – 12,00 кв. м</w:t>
      </w:r>
      <w:r w:rsidRPr="00A60DDF">
        <w:rPr>
          <w:rFonts w:ascii="Times New Roman" w:hAnsi="Times New Roman"/>
          <w:color w:val="000000"/>
          <w:sz w:val="28"/>
          <w:szCs w:val="28"/>
        </w:rPr>
        <w:t>,</w:t>
      </w:r>
      <w:r w:rsidRPr="00A60DDF">
        <w:rPr>
          <w:rFonts w:ascii="Times New Roman" w:hAnsi="Times New Roman"/>
          <w:b/>
          <w:color w:val="000000"/>
          <w:sz w:val="28"/>
          <w:szCs w:val="28"/>
        </w:rPr>
        <w:t xml:space="preserve"> </w:t>
      </w:r>
      <w:r w:rsidRPr="00A60DDF">
        <w:rPr>
          <w:rFonts w:ascii="Times New Roman" w:hAnsi="Times New Roman"/>
          <w:color w:val="000000"/>
          <w:sz w:val="28"/>
          <w:szCs w:val="28"/>
        </w:rPr>
        <w:t>намиращо се в с. Мещица, в сградата на кметството – партер</w:t>
      </w:r>
      <w:r>
        <w:rPr>
          <w:rFonts w:ascii="Times New Roman" w:hAnsi="Times New Roman"/>
          <w:color w:val="000000"/>
          <w:sz w:val="28"/>
          <w:szCs w:val="28"/>
        </w:rPr>
        <w:t>,</w:t>
      </w:r>
      <w:r w:rsidRPr="00A60DDF">
        <w:rPr>
          <w:rFonts w:ascii="Times New Roman" w:hAnsi="Times New Roman"/>
          <w:color w:val="000000"/>
          <w:sz w:val="28"/>
          <w:szCs w:val="28"/>
        </w:rPr>
        <w:t xml:space="preserve"> АОС 7203/10.12.2012г., за офис.</w:t>
      </w:r>
      <w:r w:rsidRPr="00A60DDF">
        <w:rPr>
          <w:rFonts w:ascii="Times New Roman" w:hAnsi="Times New Roman"/>
          <w:b/>
          <w:sz w:val="28"/>
          <w:szCs w:val="28"/>
        </w:rPr>
        <w:t xml:space="preserve"> При</w:t>
      </w:r>
      <w:r w:rsidRPr="00A60DDF">
        <w:rPr>
          <w:rFonts w:ascii="Times New Roman" w:hAnsi="Times New Roman"/>
          <w:sz w:val="28"/>
          <w:szCs w:val="28"/>
        </w:rPr>
        <w:t xml:space="preserve"> </w:t>
      </w:r>
      <w:r w:rsidRPr="00A60DDF">
        <w:rPr>
          <w:rFonts w:ascii="Times New Roman" w:hAnsi="Times New Roman"/>
          <w:b/>
          <w:sz w:val="28"/>
          <w:szCs w:val="28"/>
        </w:rPr>
        <w:t xml:space="preserve">начална тръжна цена – </w:t>
      </w:r>
      <w:r w:rsidRPr="00A60DDF">
        <w:rPr>
          <w:rFonts w:ascii="Times New Roman" w:hAnsi="Times New Roman"/>
          <w:b/>
          <w:sz w:val="28"/>
          <w:szCs w:val="28"/>
          <w:lang w:val="ru-MD"/>
        </w:rPr>
        <w:t>10</w:t>
      </w:r>
      <w:r w:rsidRPr="00A60DDF">
        <w:rPr>
          <w:rFonts w:ascii="Times New Roman" w:hAnsi="Times New Roman"/>
          <w:b/>
          <w:sz w:val="28"/>
          <w:szCs w:val="28"/>
        </w:rPr>
        <w:t xml:space="preserve">0,00 </w:t>
      </w:r>
      <w:r w:rsidRPr="00A60DDF">
        <w:rPr>
          <w:rFonts w:ascii="Times New Roman" w:eastAsia="Times New Roman" w:hAnsi="Times New Roman"/>
          <w:b/>
          <w:sz w:val="28"/>
          <w:szCs w:val="28"/>
        </w:rPr>
        <w:t>лв./ месечно.</w:t>
      </w:r>
    </w:p>
    <w:p w14:paraId="61B1075D" w14:textId="77777777" w:rsidR="00C77C5D" w:rsidRPr="00A60DDF" w:rsidRDefault="00C77C5D" w:rsidP="00C77C5D">
      <w:pPr>
        <w:spacing w:after="0" w:line="240" w:lineRule="auto"/>
        <w:ind w:firstLine="567"/>
        <w:contextualSpacing/>
        <w:jc w:val="both"/>
        <w:rPr>
          <w:rFonts w:ascii="Times New Roman" w:eastAsia="Times New Roman" w:hAnsi="Times New Roman"/>
          <w:b/>
          <w:sz w:val="28"/>
          <w:szCs w:val="28"/>
          <w:lang w:val="ru-MD"/>
        </w:rPr>
      </w:pPr>
      <w:r w:rsidRPr="00A60DDF">
        <w:rPr>
          <w:rFonts w:ascii="Times New Roman" w:hAnsi="Times New Roman"/>
          <w:b/>
          <w:color w:val="000000"/>
          <w:sz w:val="28"/>
          <w:szCs w:val="28"/>
        </w:rPr>
        <w:lastRenderedPageBreak/>
        <w:t xml:space="preserve">2. </w:t>
      </w:r>
      <w:r w:rsidRPr="00A60DDF">
        <w:rPr>
          <w:rFonts w:ascii="Times New Roman" w:eastAsia="Times New Roman" w:hAnsi="Times New Roman"/>
          <w:b/>
          <w:sz w:val="28"/>
          <w:szCs w:val="28"/>
        </w:rPr>
        <w:t>Помещение – 17,50 кв. м</w:t>
      </w:r>
      <w:r w:rsidRPr="00A60DDF">
        <w:rPr>
          <w:rFonts w:ascii="Times New Roman" w:hAnsi="Times New Roman"/>
          <w:color w:val="000000"/>
          <w:sz w:val="28"/>
          <w:szCs w:val="28"/>
        </w:rPr>
        <w:t>,</w:t>
      </w:r>
      <w:r w:rsidRPr="00A60DDF">
        <w:rPr>
          <w:rFonts w:ascii="Times New Roman" w:hAnsi="Times New Roman"/>
          <w:b/>
          <w:color w:val="000000"/>
          <w:sz w:val="28"/>
          <w:szCs w:val="28"/>
        </w:rPr>
        <w:t xml:space="preserve"> </w:t>
      </w:r>
      <w:r w:rsidRPr="00A60DDF">
        <w:rPr>
          <w:rFonts w:ascii="Times New Roman" w:hAnsi="Times New Roman"/>
          <w:color w:val="000000"/>
          <w:sz w:val="28"/>
          <w:szCs w:val="28"/>
        </w:rPr>
        <w:t>намиращо се в гр. Перник, в сградата на                          СЗ „Металург“, ет. 3, ст. № 2</w:t>
      </w:r>
      <w:r>
        <w:rPr>
          <w:rFonts w:ascii="Times New Roman" w:hAnsi="Times New Roman"/>
          <w:color w:val="000000"/>
          <w:sz w:val="28"/>
          <w:szCs w:val="28"/>
        </w:rPr>
        <w:t>,</w:t>
      </w:r>
      <w:r w:rsidRPr="00A60DDF">
        <w:rPr>
          <w:rFonts w:ascii="Times New Roman" w:hAnsi="Times New Roman"/>
          <w:color w:val="000000"/>
          <w:sz w:val="28"/>
          <w:szCs w:val="28"/>
        </w:rPr>
        <w:t xml:space="preserve"> АОС 12078/27.11.2017г., за офис.</w:t>
      </w:r>
      <w:r w:rsidRPr="00A60DDF">
        <w:rPr>
          <w:rFonts w:ascii="Times New Roman" w:hAnsi="Times New Roman"/>
          <w:b/>
          <w:sz w:val="28"/>
          <w:szCs w:val="28"/>
        </w:rPr>
        <w:t xml:space="preserve"> При</w:t>
      </w:r>
      <w:r w:rsidRPr="00A60DDF">
        <w:rPr>
          <w:rFonts w:ascii="Times New Roman" w:hAnsi="Times New Roman"/>
          <w:sz w:val="28"/>
          <w:szCs w:val="28"/>
        </w:rPr>
        <w:t xml:space="preserve"> </w:t>
      </w:r>
      <w:r w:rsidRPr="00A60DDF">
        <w:rPr>
          <w:rFonts w:ascii="Times New Roman" w:hAnsi="Times New Roman"/>
          <w:b/>
          <w:sz w:val="28"/>
          <w:szCs w:val="28"/>
        </w:rPr>
        <w:t xml:space="preserve">начална тръжна цена – 162,00 </w:t>
      </w:r>
      <w:r w:rsidRPr="00A60DDF">
        <w:rPr>
          <w:rFonts w:ascii="Times New Roman" w:eastAsia="Times New Roman" w:hAnsi="Times New Roman"/>
          <w:b/>
          <w:sz w:val="28"/>
          <w:szCs w:val="28"/>
        </w:rPr>
        <w:t>лв./ месечно.</w:t>
      </w:r>
    </w:p>
    <w:p w14:paraId="5F7460B0" w14:textId="77777777" w:rsidR="00C77C5D" w:rsidRPr="00A60DDF" w:rsidRDefault="00C77C5D" w:rsidP="00C77C5D">
      <w:pPr>
        <w:spacing w:after="0" w:line="240" w:lineRule="auto"/>
        <w:ind w:firstLine="567"/>
        <w:contextualSpacing/>
        <w:jc w:val="both"/>
        <w:rPr>
          <w:rFonts w:ascii="Times New Roman" w:eastAsia="Times New Roman" w:hAnsi="Times New Roman"/>
          <w:b/>
          <w:sz w:val="28"/>
          <w:szCs w:val="28"/>
        </w:rPr>
      </w:pPr>
      <w:r w:rsidRPr="00A60DDF">
        <w:rPr>
          <w:rFonts w:ascii="Times New Roman" w:eastAsia="Times New Roman" w:hAnsi="Times New Roman"/>
          <w:b/>
          <w:color w:val="000000"/>
          <w:sz w:val="28"/>
          <w:szCs w:val="28"/>
        </w:rPr>
        <w:t>3. Терен – 14,00 кв. м</w:t>
      </w:r>
      <w:r w:rsidRPr="00A60DDF">
        <w:rPr>
          <w:rFonts w:ascii="Times New Roman" w:eastAsia="Times New Roman" w:hAnsi="Times New Roman"/>
          <w:color w:val="000000"/>
          <w:sz w:val="28"/>
          <w:szCs w:val="28"/>
        </w:rPr>
        <w:t>,</w:t>
      </w:r>
      <w:r w:rsidRPr="00A60DDF">
        <w:rPr>
          <w:rFonts w:ascii="Times New Roman" w:eastAsia="Times New Roman" w:hAnsi="Times New Roman"/>
          <w:b/>
          <w:color w:val="000000"/>
          <w:sz w:val="28"/>
          <w:szCs w:val="28"/>
        </w:rPr>
        <w:t xml:space="preserve"> </w:t>
      </w:r>
      <w:r w:rsidRPr="00A60DDF">
        <w:rPr>
          <w:rFonts w:ascii="Times New Roman" w:eastAsia="Times New Roman" w:hAnsi="Times New Roman"/>
          <w:color w:val="000000"/>
          <w:sz w:val="28"/>
          <w:szCs w:val="28"/>
        </w:rPr>
        <w:t xml:space="preserve">намиращ се в гр. Перник, част от имот № 55871.503.1200 </w:t>
      </w:r>
      <w:r w:rsidRPr="00A60DDF">
        <w:rPr>
          <w:rFonts w:ascii="Times New Roman" w:eastAsia="Times New Roman" w:hAnsi="Times New Roman"/>
          <w:sz w:val="28"/>
          <w:szCs w:val="28"/>
        </w:rPr>
        <w:t xml:space="preserve">по кадастралната карта на гр. Перник, </w:t>
      </w:r>
      <w:r w:rsidRPr="00A60DDF">
        <w:rPr>
          <w:rFonts w:ascii="Times New Roman" w:hAnsi="Times New Roman"/>
          <w:sz w:val="28"/>
          <w:szCs w:val="28"/>
        </w:rPr>
        <w:t>/част от кв. 57 по плана на гр. Перник –</w:t>
      </w:r>
      <w:r>
        <w:rPr>
          <w:rFonts w:ascii="Times New Roman" w:hAnsi="Times New Roman"/>
          <w:sz w:val="28"/>
          <w:szCs w:val="28"/>
        </w:rPr>
        <w:t xml:space="preserve"> </w:t>
      </w:r>
      <w:r w:rsidRPr="00A60DDF">
        <w:rPr>
          <w:rFonts w:ascii="Times New Roman" w:hAnsi="Times New Roman"/>
          <w:sz w:val="28"/>
          <w:szCs w:val="28"/>
        </w:rPr>
        <w:t xml:space="preserve">кв. „Клепало“/, съгласно одобрена схема от </w:t>
      </w:r>
      <w:r>
        <w:rPr>
          <w:rFonts w:ascii="Times New Roman" w:hAnsi="Times New Roman"/>
          <w:sz w:val="28"/>
          <w:szCs w:val="28"/>
        </w:rPr>
        <w:t>г</w:t>
      </w:r>
      <w:r w:rsidRPr="00A60DDF">
        <w:rPr>
          <w:rFonts w:ascii="Times New Roman" w:hAnsi="Times New Roman"/>
          <w:sz w:val="28"/>
          <w:szCs w:val="28"/>
        </w:rPr>
        <w:t>л. архитект на Община Перник</w:t>
      </w:r>
      <w:r>
        <w:rPr>
          <w:rFonts w:ascii="Times New Roman" w:hAnsi="Times New Roman"/>
          <w:sz w:val="28"/>
          <w:szCs w:val="28"/>
        </w:rPr>
        <w:t>,</w:t>
      </w:r>
      <w:r w:rsidRPr="00A60DDF">
        <w:rPr>
          <w:rFonts w:ascii="Times New Roman" w:eastAsia="Times New Roman" w:hAnsi="Times New Roman"/>
          <w:color w:val="000000"/>
          <w:sz w:val="28"/>
          <w:szCs w:val="28"/>
        </w:rPr>
        <w:t xml:space="preserve"> </w:t>
      </w:r>
      <w:r w:rsidRPr="00A60DDF">
        <w:rPr>
          <w:rFonts w:ascii="Times New Roman" w:hAnsi="Times New Roman"/>
          <w:color w:val="000000"/>
          <w:sz w:val="28"/>
          <w:szCs w:val="28"/>
        </w:rPr>
        <w:t>АОС 11352/31.05.2016г</w:t>
      </w:r>
      <w:r>
        <w:rPr>
          <w:rFonts w:ascii="Times New Roman" w:hAnsi="Times New Roman"/>
          <w:color w:val="000000"/>
          <w:sz w:val="28"/>
          <w:szCs w:val="28"/>
        </w:rPr>
        <w:t>.</w:t>
      </w:r>
      <w:r w:rsidRPr="00A60DDF">
        <w:rPr>
          <w:rFonts w:ascii="Times New Roman" w:eastAsia="Times New Roman" w:hAnsi="Times New Roman"/>
          <w:color w:val="000000"/>
          <w:sz w:val="28"/>
          <w:szCs w:val="28"/>
        </w:rPr>
        <w:t xml:space="preserve">, за разполагане на </w:t>
      </w:r>
      <w:proofErr w:type="spellStart"/>
      <w:r w:rsidRPr="00A60DDF">
        <w:rPr>
          <w:rFonts w:ascii="Times New Roman" w:eastAsia="Times New Roman" w:hAnsi="Times New Roman"/>
          <w:color w:val="000000"/>
          <w:sz w:val="28"/>
          <w:szCs w:val="28"/>
        </w:rPr>
        <w:t>преместваемо</w:t>
      </w:r>
      <w:proofErr w:type="spellEnd"/>
      <w:r w:rsidRPr="00A60DDF">
        <w:rPr>
          <w:rFonts w:ascii="Times New Roman" w:eastAsia="Times New Roman" w:hAnsi="Times New Roman"/>
          <w:color w:val="000000"/>
          <w:sz w:val="28"/>
          <w:szCs w:val="28"/>
        </w:rPr>
        <w:t xml:space="preserve"> съоръжение за офис или търговска дейност.</w:t>
      </w:r>
      <w:r w:rsidRPr="00A60DDF">
        <w:rPr>
          <w:rFonts w:ascii="Times New Roman" w:hAnsi="Times New Roman"/>
          <w:b/>
          <w:sz w:val="28"/>
          <w:szCs w:val="28"/>
        </w:rPr>
        <w:t xml:space="preserve"> При</w:t>
      </w:r>
      <w:r w:rsidRPr="00A60DDF">
        <w:rPr>
          <w:rFonts w:ascii="Times New Roman" w:hAnsi="Times New Roman"/>
          <w:sz w:val="28"/>
          <w:szCs w:val="28"/>
        </w:rPr>
        <w:t xml:space="preserve"> </w:t>
      </w:r>
      <w:r w:rsidRPr="00A60DDF">
        <w:rPr>
          <w:rFonts w:ascii="Times New Roman" w:hAnsi="Times New Roman"/>
          <w:b/>
          <w:sz w:val="28"/>
          <w:szCs w:val="28"/>
        </w:rPr>
        <w:t xml:space="preserve">начална тръжна цена – 140,00 </w:t>
      </w:r>
      <w:r w:rsidRPr="00A60DDF">
        <w:rPr>
          <w:rFonts w:ascii="Times New Roman" w:eastAsia="Times New Roman" w:hAnsi="Times New Roman"/>
          <w:b/>
          <w:sz w:val="28"/>
          <w:szCs w:val="28"/>
        </w:rPr>
        <w:t>лв./ месечно.</w:t>
      </w:r>
    </w:p>
    <w:p w14:paraId="0EAE1AFB" w14:textId="77777777" w:rsidR="00C77C5D" w:rsidRPr="00A60DDF" w:rsidRDefault="00C77C5D" w:rsidP="00C77C5D">
      <w:pPr>
        <w:spacing w:after="0" w:line="240" w:lineRule="auto"/>
        <w:ind w:firstLine="567"/>
        <w:contextualSpacing/>
        <w:jc w:val="both"/>
        <w:rPr>
          <w:rFonts w:ascii="Times New Roman" w:eastAsia="Times New Roman" w:hAnsi="Times New Roman"/>
          <w:sz w:val="28"/>
          <w:szCs w:val="28"/>
        </w:rPr>
      </w:pPr>
      <w:r w:rsidRPr="00A60DDF">
        <w:rPr>
          <w:rFonts w:ascii="Times New Roman" w:eastAsia="Times New Roman" w:hAnsi="Times New Roman"/>
          <w:b/>
          <w:sz w:val="28"/>
          <w:szCs w:val="28"/>
        </w:rPr>
        <w:t xml:space="preserve">ІI. </w:t>
      </w:r>
      <w:r w:rsidRPr="00A60DDF">
        <w:rPr>
          <w:rFonts w:ascii="Times New Roman" w:eastAsia="Times New Roman" w:hAnsi="Times New Roman"/>
          <w:sz w:val="28"/>
          <w:szCs w:val="28"/>
        </w:rPr>
        <w:t xml:space="preserve">Възлага на </w:t>
      </w:r>
      <w:r>
        <w:rPr>
          <w:rFonts w:ascii="Times New Roman" w:eastAsia="Times New Roman" w:hAnsi="Times New Roman"/>
          <w:sz w:val="28"/>
          <w:szCs w:val="28"/>
        </w:rPr>
        <w:t>к</w:t>
      </w:r>
      <w:r w:rsidRPr="00A60DDF">
        <w:rPr>
          <w:rFonts w:ascii="Times New Roman" w:eastAsia="Times New Roman" w:hAnsi="Times New Roman"/>
          <w:sz w:val="28"/>
          <w:szCs w:val="28"/>
        </w:rPr>
        <w:t xml:space="preserve">мета на Община Перник да организира и проведе търга, съблюдавайки разпоредбите на ЗОС и Наредба № 8 за общинското имущество на територията на </w:t>
      </w:r>
      <w:r>
        <w:rPr>
          <w:rFonts w:ascii="Times New Roman" w:eastAsia="Times New Roman" w:hAnsi="Times New Roman"/>
          <w:sz w:val="28"/>
          <w:szCs w:val="28"/>
        </w:rPr>
        <w:t>о</w:t>
      </w:r>
      <w:r w:rsidRPr="00A60DDF">
        <w:rPr>
          <w:rFonts w:ascii="Times New Roman" w:eastAsia="Times New Roman" w:hAnsi="Times New Roman"/>
          <w:sz w:val="28"/>
          <w:szCs w:val="28"/>
        </w:rPr>
        <w:t>бщина Перник.</w:t>
      </w:r>
    </w:p>
    <w:p w14:paraId="484DB6E5" w14:textId="77777777" w:rsidR="00C77C5D" w:rsidRPr="00A60DDF" w:rsidRDefault="00C77C5D" w:rsidP="00C77C5D">
      <w:pPr>
        <w:spacing w:after="0" w:line="240" w:lineRule="auto"/>
        <w:ind w:right="1" w:firstLine="567"/>
        <w:contextualSpacing/>
        <w:jc w:val="both"/>
        <w:rPr>
          <w:rFonts w:ascii="Times New Roman" w:eastAsia="Times New Roman" w:hAnsi="Times New Roman"/>
          <w:sz w:val="28"/>
          <w:szCs w:val="28"/>
        </w:rPr>
      </w:pPr>
      <w:r w:rsidRPr="00A60DDF">
        <w:rPr>
          <w:rFonts w:ascii="Times New Roman" w:eastAsia="Times New Roman" w:hAnsi="Times New Roman"/>
          <w:b/>
          <w:sz w:val="28"/>
          <w:szCs w:val="28"/>
        </w:rPr>
        <w:t>ІІI.</w:t>
      </w:r>
      <w:r w:rsidRPr="00A60DDF">
        <w:rPr>
          <w:rFonts w:ascii="Times New Roman" w:eastAsia="Times New Roman" w:hAnsi="Times New Roman"/>
          <w:sz w:val="28"/>
          <w:szCs w:val="28"/>
        </w:rPr>
        <w:t xml:space="preserve"> След обявяване на резултатите, кметът на Община Перник да сключи договор за наем с лицата, спечелили търга за срок от 5 /пет/ години.</w:t>
      </w:r>
    </w:p>
    <w:p w14:paraId="6A9D7C10" w14:textId="21A5CF37" w:rsidR="00915A04" w:rsidRDefault="00915A04" w:rsidP="0039743C">
      <w:pPr>
        <w:spacing w:after="0" w:line="240" w:lineRule="auto"/>
        <w:contextualSpacing/>
        <w:jc w:val="both"/>
        <w:rPr>
          <w:rFonts w:ascii="Times New Roman" w:hAnsi="Times New Roman"/>
          <w:sz w:val="28"/>
          <w:szCs w:val="28"/>
        </w:rPr>
      </w:pPr>
    </w:p>
    <w:p w14:paraId="55128F49" w14:textId="67FBEFAD"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795CCC">
        <w:rPr>
          <w:rFonts w:ascii="Times New Roman" w:hAnsi="Times New Roman"/>
          <w:b/>
          <w:sz w:val="28"/>
          <w:szCs w:val="28"/>
          <w:u w:val="single"/>
        </w:rPr>
        <w:t>1</w:t>
      </w:r>
      <w:r>
        <w:rPr>
          <w:rFonts w:ascii="Times New Roman" w:hAnsi="Times New Roman"/>
          <w:b/>
          <w:sz w:val="28"/>
          <w:szCs w:val="28"/>
          <w:u w:val="single"/>
        </w:rPr>
        <w:t>5</w:t>
      </w:r>
      <w:r w:rsidRPr="00C66B48">
        <w:rPr>
          <w:rFonts w:ascii="Times New Roman" w:hAnsi="Times New Roman"/>
          <w:b/>
          <w:sz w:val="28"/>
          <w:szCs w:val="28"/>
          <w:u w:val="single"/>
        </w:rPr>
        <w:t xml:space="preserve"> ОТ ДНЕВНИЯ РЕД - </w:t>
      </w:r>
      <w:r w:rsidR="002B4778" w:rsidRPr="002B4778">
        <w:rPr>
          <w:rFonts w:ascii="Times New Roman" w:hAnsi="Times New Roman"/>
          <w:b/>
          <w:sz w:val="28"/>
          <w:szCs w:val="28"/>
          <w:u w:val="single"/>
        </w:rPr>
        <w:t>ДЗ ВХ.</w:t>
      </w:r>
      <w:r w:rsidR="00504B6D">
        <w:rPr>
          <w:rFonts w:ascii="Times New Roman" w:hAnsi="Times New Roman"/>
          <w:b/>
          <w:sz w:val="28"/>
          <w:szCs w:val="28"/>
          <w:u w:val="single"/>
        </w:rPr>
        <w:t xml:space="preserve"> </w:t>
      </w:r>
      <w:r w:rsidR="002B4778" w:rsidRPr="002B4778">
        <w:rPr>
          <w:rFonts w:ascii="Times New Roman" w:hAnsi="Times New Roman"/>
          <w:b/>
          <w:sz w:val="28"/>
          <w:szCs w:val="28"/>
          <w:u w:val="single"/>
        </w:rPr>
        <w:t xml:space="preserve">№ ОС_99/21.02.2024Г. ОТ </w:t>
      </w:r>
      <w:r w:rsidR="002B4778" w:rsidRPr="002B4778">
        <w:rPr>
          <w:rFonts w:ascii="Times New Roman" w:hAnsi="Times New Roman"/>
          <w:b/>
          <w:bCs/>
          <w:sz w:val="28"/>
          <w:szCs w:val="28"/>
          <w:u w:val="single"/>
        </w:rPr>
        <w:t>СТ. ВЛАДИМИРОВ – КМЕТ НА ОБЩИНА ПЕРНИК</w:t>
      </w:r>
      <w:r w:rsidR="002B4778" w:rsidRPr="002B4778">
        <w:rPr>
          <w:rFonts w:ascii="Times New Roman" w:hAnsi="Times New Roman"/>
          <w:b/>
          <w:sz w:val="28"/>
          <w:szCs w:val="28"/>
          <w:u w:val="single"/>
        </w:rPr>
        <w:t>, ОТНОСНО: ОТДАВАНЕ ПОД НАЕМ НА ОБЕКТИ ОБЩИНСКА СОБСТВЕНОСТ</w:t>
      </w:r>
      <w:r w:rsidRPr="00C66B48">
        <w:rPr>
          <w:rFonts w:ascii="Times New Roman" w:hAnsi="Times New Roman"/>
          <w:b/>
          <w:bCs/>
          <w:sz w:val="28"/>
          <w:szCs w:val="28"/>
          <w:u w:val="single"/>
        </w:rPr>
        <w:t>:</w:t>
      </w:r>
    </w:p>
    <w:p w14:paraId="4596672C" w14:textId="77777777" w:rsidR="002B4778" w:rsidRDefault="002B4778" w:rsidP="00D810C0">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 Приложени са съответните документи, постоянните комисии са с идентични решения, а именно ПК“ОС“</w:t>
      </w:r>
      <w:r w:rsidR="00D810C0" w:rsidRPr="00D810C0">
        <w:rPr>
          <w:rFonts w:ascii="Times New Roman" w:hAnsi="Times New Roman"/>
          <w:sz w:val="28"/>
          <w:szCs w:val="28"/>
        </w:rPr>
        <w:t xml:space="preserve"> прием</w:t>
      </w:r>
      <w:r>
        <w:rPr>
          <w:rFonts w:ascii="Times New Roman" w:hAnsi="Times New Roman"/>
          <w:sz w:val="28"/>
          <w:szCs w:val="28"/>
        </w:rPr>
        <w:t>а</w:t>
      </w:r>
      <w:r w:rsidR="00D810C0" w:rsidRPr="00D810C0">
        <w:rPr>
          <w:rFonts w:ascii="Times New Roman" w:hAnsi="Times New Roman"/>
          <w:sz w:val="28"/>
          <w:szCs w:val="28"/>
        </w:rPr>
        <w:t xml:space="preserve"> предложения проект за решение в докладната записка</w:t>
      </w:r>
      <w:r>
        <w:rPr>
          <w:rFonts w:ascii="Times New Roman" w:hAnsi="Times New Roman"/>
          <w:sz w:val="28"/>
          <w:szCs w:val="28"/>
        </w:rPr>
        <w:t>,</w:t>
      </w:r>
      <w:r w:rsidR="00D810C0" w:rsidRPr="00D810C0">
        <w:rPr>
          <w:rFonts w:ascii="Times New Roman" w:hAnsi="Times New Roman"/>
          <w:sz w:val="28"/>
          <w:szCs w:val="28"/>
        </w:rPr>
        <w:t xml:space="preserve"> ПК“БФЕ“</w:t>
      </w:r>
      <w:r>
        <w:rPr>
          <w:rFonts w:ascii="Times New Roman" w:hAnsi="Times New Roman"/>
          <w:sz w:val="28"/>
          <w:szCs w:val="28"/>
        </w:rPr>
        <w:t xml:space="preserve"> също.</w:t>
      </w:r>
    </w:p>
    <w:p w14:paraId="5BC82E64" w14:textId="7D3181BA" w:rsidR="002B4778" w:rsidRDefault="002B4778" w:rsidP="002B4778">
      <w:pPr>
        <w:spacing w:after="0" w:line="240" w:lineRule="auto"/>
        <w:ind w:firstLine="708"/>
        <w:contextualSpacing/>
        <w:jc w:val="both"/>
        <w:rPr>
          <w:rFonts w:ascii="Times New Roman" w:hAnsi="Times New Roman"/>
          <w:sz w:val="28"/>
          <w:szCs w:val="28"/>
        </w:rPr>
      </w:pPr>
      <w:r>
        <w:rPr>
          <w:rFonts w:ascii="Times New Roman" w:hAnsi="Times New Roman"/>
          <w:sz w:val="28"/>
          <w:szCs w:val="28"/>
        </w:rPr>
        <w:t>Не виждам заявки за изказване</w:t>
      </w:r>
      <w:r w:rsidR="00504B6D">
        <w:rPr>
          <w:rFonts w:ascii="Times New Roman" w:hAnsi="Times New Roman"/>
          <w:sz w:val="28"/>
          <w:szCs w:val="28"/>
        </w:rPr>
        <w:t>,</w:t>
      </w:r>
      <w:r>
        <w:rPr>
          <w:rFonts w:ascii="Times New Roman" w:hAnsi="Times New Roman"/>
          <w:sz w:val="28"/>
          <w:szCs w:val="28"/>
        </w:rPr>
        <w:t xml:space="preserve"> затова моля да преминем в режим на гласуване, гласуваме становището на ПК“ОС“.</w:t>
      </w:r>
    </w:p>
    <w:p w14:paraId="46C5B77B"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1A26CF02" w14:textId="4CF2E942" w:rsidR="002B4778" w:rsidRPr="002B4778" w:rsidRDefault="002B4778" w:rsidP="002B4778">
      <w:p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i/>
          <w:iCs/>
          <w:sz w:val="28"/>
          <w:szCs w:val="28"/>
          <w:shd w:val="clear" w:color="auto" w:fill="FFFFFF"/>
        </w:rPr>
        <w:t xml:space="preserve">Общинският съвет гласува и със 'за' - 29, 'против' - 0 и 'въздържали се' </w:t>
      </w:r>
      <w:r w:rsidR="005E4FBA">
        <w:rPr>
          <w:rFonts w:ascii="Times New Roman" w:hAnsi="Times New Roman"/>
          <w:bCs/>
          <w:i/>
          <w:iCs/>
          <w:sz w:val="28"/>
          <w:szCs w:val="28"/>
          <w:shd w:val="clear" w:color="auto" w:fill="FFFFFF"/>
        </w:rPr>
        <w:t>–</w:t>
      </w:r>
      <w:r w:rsidRPr="002B4778">
        <w:rPr>
          <w:rFonts w:ascii="Times New Roman" w:hAnsi="Times New Roman"/>
          <w:bCs/>
          <w:i/>
          <w:iCs/>
          <w:sz w:val="28"/>
          <w:szCs w:val="28"/>
          <w:shd w:val="clear" w:color="auto" w:fill="FFFFFF"/>
        </w:rPr>
        <w:t xml:space="preserve"> 0</w:t>
      </w:r>
      <w:r w:rsidR="005E4FBA">
        <w:rPr>
          <w:rFonts w:ascii="Times New Roman" w:hAnsi="Times New Roman"/>
          <w:bCs/>
          <w:i/>
          <w:iCs/>
          <w:sz w:val="28"/>
          <w:szCs w:val="28"/>
          <w:shd w:val="clear" w:color="auto" w:fill="FFFFFF"/>
        </w:rPr>
        <w:t>:</w:t>
      </w:r>
    </w:p>
    <w:p w14:paraId="5DE04E2D"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Александър Александров: За</w:t>
      </w:r>
    </w:p>
    <w:p w14:paraId="0123F502"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Анжела Йосифова: За</w:t>
      </w:r>
    </w:p>
    <w:p w14:paraId="5B7B0D57"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Антонио Антонов: За</w:t>
      </w:r>
    </w:p>
    <w:p w14:paraId="1ABBA49E"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Божидар Живков: За</w:t>
      </w:r>
    </w:p>
    <w:p w14:paraId="2BA6F074"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Валентин Петков: За</w:t>
      </w:r>
    </w:p>
    <w:p w14:paraId="3E636EAD"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 xml:space="preserve">Вержиния </w:t>
      </w:r>
      <w:proofErr w:type="spellStart"/>
      <w:r w:rsidRPr="002B4778">
        <w:rPr>
          <w:rFonts w:ascii="Times New Roman" w:hAnsi="Times New Roman"/>
          <w:bCs/>
          <w:sz w:val="28"/>
          <w:szCs w:val="28"/>
          <w:shd w:val="clear" w:color="auto" w:fill="FFFFFF"/>
        </w:rPr>
        <w:t>Феодорова</w:t>
      </w:r>
      <w:proofErr w:type="spellEnd"/>
      <w:r w:rsidRPr="002B4778">
        <w:rPr>
          <w:rFonts w:ascii="Times New Roman" w:hAnsi="Times New Roman"/>
          <w:bCs/>
          <w:sz w:val="28"/>
          <w:szCs w:val="28"/>
          <w:shd w:val="clear" w:color="auto" w:fill="FFFFFF"/>
        </w:rPr>
        <w:t>: За</w:t>
      </w:r>
    </w:p>
    <w:p w14:paraId="0799C934"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Веселин Пейчев: За</w:t>
      </w:r>
    </w:p>
    <w:p w14:paraId="31C88803"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Владислав Владимиров: За</w:t>
      </w:r>
    </w:p>
    <w:p w14:paraId="7516B6CD"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Галина Владимирова: За</w:t>
      </w:r>
    </w:p>
    <w:p w14:paraId="036FBCE7"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Георги Захариев: За</w:t>
      </w:r>
    </w:p>
    <w:p w14:paraId="70AEA914"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Георги Недев: За</w:t>
      </w:r>
    </w:p>
    <w:p w14:paraId="7799692F"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Десислав Аспарухов: За</w:t>
      </w:r>
    </w:p>
    <w:p w14:paraId="53653944"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Диана Мечкарска: За</w:t>
      </w:r>
    </w:p>
    <w:p w14:paraId="6D52D605"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Димитър Колев: За</w:t>
      </w:r>
    </w:p>
    <w:p w14:paraId="1DE9625F"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Драгостин Пейчев: За</w:t>
      </w:r>
    </w:p>
    <w:p w14:paraId="1D6FA75D"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Ива Радкова: За</w:t>
      </w:r>
    </w:p>
    <w:p w14:paraId="5F744DE2"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Иван Иванов: За</w:t>
      </w:r>
    </w:p>
    <w:p w14:paraId="0BDCD2A9"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Илияна Велкова: За</w:t>
      </w:r>
    </w:p>
    <w:p w14:paraId="318A6507"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lastRenderedPageBreak/>
        <w:t>Константин Иванов: За</w:t>
      </w:r>
    </w:p>
    <w:p w14:paraId="255289E6"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Кръстинка Ботева: За</w:t>
      </w:r>
    </w:p>
    <w:p w14:paraId="6A80F38D"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 xml:space="preserve">Милена </w:t>
      </w:r>
      <w:proofErr w:type="spellStart"/>
      <w:r w:rsidRPr="002B4778">
        <w:rPr>
          <w:rFonts w:ascii="Times New Roman" w:hAnsi="Times New Roman"/>
          <w:bCs/>
          <w:sz w:val="28"/>
          <w:szCs w:val="28"/>
          <w:shd w:val="clear" w:color="auto" w:fill="FFFFFF"/>
        </w:rPr>
        <w:t>Милошева</w:t>
      </w:r>
      <w:proofErr w:type="spellEnd"/>
      <w:r w:rsidRPr="002B4778">
        <w:rPr>
          <w:rFonts w:ascii="Times New Roman" w:hAnsi="Times New Roman"/>
          <w:bCs/>
          <w:sz w:val="28"/>
          <w:szCs w:val="28"/>
          <w:shd w:val="clear" w:color="auto" w:fill="FFFFFF"/>
        </w:rPr>
        <w:t>-Андонова: За</w:t>
      </w:r>
    </w:p>
    <w:p w14:paraId="700C4E7F"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Ралица Андреева-Любенова: За</w:t>
      </w:r>
    </w:p>
    <w:p w14:paraId="232C5C05"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Рая Благоева: За</w:t>
      </w:r>
    </w:p>
    <w:p w14:paraId="77D2E549"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Розалия Драгомирова: За</w:t>
      </w:r>
    </w:p>
    <w:p w14:paraId="70B30792"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Светослава Иванова: За</w:t>
      </w:r>
    </w:p>
    <w:p w14:paraId="1F36552A"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Сирма Томова: За</w:t>
      </w:r>
    </w:p>
    <w:p w14:paraId="026E001B"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Сузана Теофилова: За</w:t>
      </w:r>
    </w:p>
    <w:p w14:paraId="5106C919"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 xml:space="preserve">Цветана </w:t>
      </w:r>
      <w:proofErr w:type="spellStart"/>
      <w:r w:rsidRPr="002B4778">
        <w:rPr>
          <w:rFonts w:ascii="Times New Roman" w:hAnsi="Times New Roman"/>
          <w:bCs/>
          <w:sz w:val="28"/>
          <w:szCs w:val="28"/>
          <w:shd w:val="clear" w:color="auto" w:fill="FFFFFF"/>
        </w:rPr>
        <w:t>Пиралкова</w:t>
      </w:r>
      <w:proofErr w:type="spellEnd"/>
      <w:r w:rsidRPr="002B4778">
        <w:rPr>
          <w:rFonts w:ascii="Times New Roman" w:hAnsi="Times New Roman"/>
          <w:bCs/>
          <w:sz w:val="28"/>
          <w:szCs w:val="28"/>
          <w:shd w:val="clear" w:color="auto" w:fill="FFFFFF"/>
        </w:rPr>
        <w:t>: За</w:t>
      </w:r>
    </w:p>
    <w:p w14:paraId="0C5DB441" w14:textId="77777777" w:rsidR="002B4778" w:rsidRPr="002B4778" w:rsidRDefault="002B4778" w:rsidP="00BD7B0A">
      <w:pPr>
        <w:numPr>
          <w:ilvl w:val="0"/>
          <w:numId w:val="15"/>
        </w:numPr>
        <w:spacing w:after="0" w:line="240" w:lineRule="auto"/>
        <w:contextualSpacing/>
        <w:jc w:val="both"/>
        <w:rPr>
          <w:rFonts w:ascii="Times New Roman" w:hAnsi="Times New Roman"/>
          <w:bCs/>
          <w:sz w:val="28"/>
          <w:szCs w:val="28"/>
          <w:shd w:val="clear" w:color="auto" w:fill="FFFFFF"/>
        </w:rPr>
      </w:pPr>
      <w:r w:rsidRPr="002B4778">
        <w:rPr>
          <w:rFonts w:ascii="Times New Roman" w:hAnsi="Times New Roman"/>
          <w:bCs/>
          <w:sz w:val="28"/>
          <w:szCs w:val="28"/>
          <w:shd w:val="clear" w:color="auto" w:fill="FFFFFF"/>
        </w:rPr>
        <w:t xml:space="preserve">Цветелин </w:t>
      </w:r>
      <w:proofErr w:type="spellStart"/>
      <w:r w:rsidRPr="002B4778">
        <w:rPr>
          <w:rFonts w:ascii="Times New Roman" w:hAnsi="Times New Roman"/>
          <w:bCs/>
          <w:sz w:val="28"/>
          <w:szCs w:val="28"/>
          <w:shd w:val="clear" w:color="auto" w:fill="FFFFFF"/>
        </w:rPr>
        <w:t>Бонин</w:t>
      </w:r>
      <w:proofErr w:type="spellEnd"/>
      <w:r w:rsidRPr="002B4778">
        <w:rPr>
          <w:rFonts w:ascii="Times New Roman" w:hAnsi="Times New Roman"/>
          <w:bCs/>
          <w:sz w:val="28"/>
          <w:szCs w:val="28"/>
          <w:shd w:val="clear" w:color="auto" w:fill="FFFFFF"/>
        </w:rPr>
        <w:t>: За</w:t>
      </w:r>
    </w:p>
    <w:p w14:paraId="0F764C78" w14:textId="77777777" w:rsidR="00504B6D" w:rsidRPr="00504B6D" w:rsidRDefault="00504B6D" w:rsidP="00504B6D">
      <w:pPr>
        <w:spacing w:after="0" w:line="240" w:lineRule="auto"/>
        <w:contextualSpacing/>
        <w:jc w:val="both"/>
        <w:rPr>
          <w:rFonts w:ascii="Times New Roman" w:hAnsi="Times New Roman"/>
          <w:bCs/>
          <w:sz w:val="28"/>
          <w:szCs w:val="28"/>
          <w:shd w:val="clear" w:color="auto" w:fill="FFFFFF"/>
        </w:rPr>
      </w:pPr>
    </w:p>
    <w:p w14:paraId="2FE63692" w14:textId="55A3FEE4" w:rsidR="00915A04" w:rsidRPr="00504B6D" w:rsidRDefault="00AF77C2" w:rsidP="00504B6D">
      <w:pPr>
        <w:spacing w:after="0" w:line="240" w:lineRule="auto"/>
        <w:contextualSpacing/>
        <w:jc w:val="both"/>
        <w:rPr>
          <w:rFonts w:ascii="Times New Roman" w:hAnsi="Times New Roman"/>
          <w:bCs/>
          <w:sz w:val="28"/>
          <w:szCs w:val="28"/>
          <w:shd w:val="clear" w:color="auto" w:fill="FFFFFF"/>
        </w:rPr>
      </w:pPr>
      <w:r w:rsidRPr="00504B6D">
        <w:rPr>
          <w:rFonts w:ascii="Times New Roman" w:hAnsi="Times New Roman"/>
          <w:bCs/>
          <w:sz w:val="28"/>
          <w:szCs w:val="28"/>
          <w:shd w:val="clear" w:color="auto" w:fill="FFFFFF"/>
        </w:rPr>
        <w:t>прие</w:t>
      </w:r>
    </w:p>
    <w:p w14:paraId="3CEB3D36" w14:textId="3C9ABBFA" w:rsidR="00AF77C2" w:rsidRPr="00504B6D" w:rsidRDefault="00AF77C2" w:rsidP="00504B6D">
      <w:pPr>
        <w:spacing w:after="0" w:line="240" w:lineRule="auto"/>
        <w:contextualSpacing/>
        <w:jc w:val="both"/>
        <w:rPr>
          <w:rFonts w:ascii="Times New Roman" w:hAnsi="Times New Roman"/>
          <w:bCs/>
          <w:sz w:val="28"/>
          <w:szCs w:val="28"/>
          <w:shd w:val="clear" w:color="auto" w:fill="FFFFFF"/>
        </w:rPr>
      </w:pPr>
    </w:p>
    <w:p w14:paraId="5EB89A21" w14:textId="77777777" w:rsidR="00504B6D" w:rsidRPr="00504B6D" w:rsidRDefault="00504B6D" w:rsidP="00504B6D">
      <w:pPr>
        <w:pStyle w:val="a5"/>
        <w:spacing w:after="0" w:line="240" w:lineRule="auto"/>
        <w:ind w:left="0" w:firstLine="567"/>
        <w:jc w:val="both"/>
        <w:rPr>
          <w:rFonts w:ascii="Times New Roman" w:hAnsi="Times New Roman"/>
          <w:sz w:val="28"/>
          <w:szCs w:val="28"/>
        </w:rPr>
      </w:pPr>
      <w:r w:rsidRPr="00504B6D">
        <w:rPr>
          <w:rFonts w:ascii="Times New Roman" w:hAnsi="Times New Roman"/>
          <w:sz w:val="28"/>
          <w:szCs w:val="28"/>
        </w:rPr>
        <w:t>На основание чл.21 ал.1 т.8 и ал.2 от ЗМСМА, чл.14 ал.1, ал.2, ал.3 и ал.7 от ЗОС, чл.19, чл.23 и гл.9 от Наредба № 8 за общинското имущество на територията на община Перник</w:t>
      </w:r>
    </w:p>
    <w:p w14:paraId="172A3A0B" w14:textId="77777777" w:rsidR="00504B6D" w:rsidRDefault="00504B6D" w:rsidP="00915A04">
      <w:pPr>
        <w:spacing w:after="0" w:line="240" w:lineRule="auto"/>
        <w:contextualSpacing/>
        <w:jc w:val="both"/>
        <w:rPr>
          <w:rFonts w:ascii="Times New Roman" w:hAnsi="Times New Roman"/>
          <w:bCs/>
          <w:sz w:val="28"/>
          <w:szCs w:val="28"/>
          <w:shd w:val="clear" w:color="auto" w:fill="FFFFFF"/>
        </w:rPr>
      </w:pPr>
    </w:p>
    <w:p w14:paraId="2DC838F6" w14:textId="37CC3CF8" w:rsidR="00915A04" w:rsidRDefault="00915A04" w:rsidP="00915A0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AF77C2">
        <w:rPr>
          <w:rFonts w:ascii="Times New Roman" w:hAnsi="Times New Roman"/>
          <w:b/>
          <w:bCs/>
          <w:iCs/>
          <w:sz w:val="28"/>
          <w:szCs w:val="28"/>
          <w:shd w:val="clear" w:color="auto" w:fill="FFFFFF"/>
        </w:rPr>
        <w:t xml:space="preserve"> </w:t>
      </w:r>
      <w:r w:rsidR="00504B6D">
        <w:rPr>
          <w:rFonts w:ascii="Times New Roman" w:hAnsi="Times New Roman"/>
          <w:b/>
          <w:bCs/>
          <w:iCs/>
          <w:sz w:val="28"/>
          <w:szCs w:val="28"/>
          <w:shd w:val="clear" w:color="auto" w:fill="FFFFFF"/>
        </w:rPr>
        <w:t>142</w:t>
      </w:r>
    </w:p>
    <w:p w14:paraId="314BB782" w14:textId="4FFF00C7" w:rsidR="00504B6D" w:rsidRDefault="00504B6D" w:rsidP="00915A04">
      <w:pPr>
        <w:spacing w:after="0" w:line="240" w:lineRule="auto"/>
        <w:contextualSpacing/>
        <w:jc w:val="center"/>
        <w:rPr>
          <w:rFonts w:ascii="Times New Roman" w:hAnsi="Times New Roman"/>
          <w:b/>
          <w:bCs/>
          <w:iCs/>
          <w:sz w:val="28"/>
          <w:szCs w:val="28"/>
          <w:shd w:val="clear" w:color="auto" w:fill="FFFFFF"/>
        </w:rPr>
      </w:pPr>
    </w:p>
    <w:p w14:paraId="29B95C1E" w14:textId="77777777" w:rsidR="00504B6D" w:rsidRPr="00B2378B" w:rsidRDefault="00504B6D" w:rsidP="00504B6D">
      <w:pPr>
        <w:spacing w:after="0" w:line="240" w:lineRule="auto"/>
        <w:ind w:right="1" w:firstLine="567"/>
        <w:jc w:val="both"/>
        <w:rPr>
          <w:rFonts w:ascii="Times New Roman" w:eastAsia="Times New Roman" w:hAnsi="Times New Roman"/>
          <w:sz w:val="28"/>
          <w:szCs w:val="28"/>
        </w:rPr>
      </w:pPr>
      <w:r w:rsidRPr="00B2378B">
        <w:rPr>
          <w:rFonts w:ascii="Times New Roman" w:eastAsia="Times New Roman" w:hAnsi="Times New Roman"/>
          <w:b/>
          <w:sz w:val="28"/>
          <w:szCs w:val="28"/>
        </w:rPr>
        <w:t xml:space="preserve">I. </w:t>
      </w:r>
      <w:r>
        <w:rPr>
          <w:rFonts w:ascii="Times New Roman" w:eastAsia="Times New Roman" w:hAnsi="Times New Roman"/>
          <w:sz w:val="28"/>
          <w:szCs w:val="28"/>
        </w:rPr>
        <w:t>Дава съгласие д</w:t>
      </w:r>
      <w:r w:rsidRPr="00B2378B">
        <w:rPr>
          <w:rFonts w:ascii="Times New Roman" w:eastAsia="Times New Roman" w:hAnsi="Times New Roman"/>
          <w:sz w:val="28"/>
          <w:szCs w:val="28"/>
        </w:rPr>
        <w:t xml:space="preserve">а се организира и проведе търг с </w:t>
      </w:r>
      <w:r w:rsidRPr="00B2378B">
        <w:rPr>
          <w:rFonts w:ascii="Times New Roman" w:eastAsia="Times New Roman" w:hAnsi="Times New Roman"/>
          <w:color w:val="000000"/>
          <w:sz w:val="28"/>
          <w:szCs w:val="28"/>
        </w:rPr>
        <w:t>тайно</w:t>
      </w:r>
      <w:r w:rsidRPr="00B2378B">
        <w:rPr>
          <w:rFonts w:ascii="Times New Roman" w:eastAsia="Times New Roman" w:hAnsi="Times New Roman"/>
          <w:sz w:val="28"/>
          <w:szCs w:val="28"/>
        </w:rPr>
        <w:t xml:space="preserve"> наддаване за отдаване под наем на:</w:t>
      </w:r>
    </w:p>
    <w:p w14:paraId="470FB96C" w14:textId="77777777" w:rsidR="00504B6D" w:rsidRPr="00B2378B" w:rsidRDefault="00504B6D" w:rsidP="00504B6D">
      <w:pPr>
        <w:spacing w:after="0" w:line="240" w:lineRule="auto"/>
        <w:ind w:firstLine="567"/>
        <w:contextualSpacing/>
        <w:jc w:val="both"/>
        <w:rPr>
          <w:rFonts w:ascii="Times New Roman" w:eastAsia="Times New Roman" w:hAnsi="Times New Roman"/>
          <w:b/>
          <w:sz w:val="28"/>
          <w:szCs w:val="28"/>
        </w:rPr>
      </w:pPr>
      <w:r w:rsidRPr="00B2378B">
        <w:rPr>
          <w:rFonts w:ascii="Times New Roman" w:eastAsia="Times New Roman" w:hAnsi="Times New Roman"/>
          <w:b/>
          <w:color w:val="000000"/>
          <w:sz w:val="28"/>
          <w:szCs w:val="28"/>
        </w:rPr>
        <w:t>1. Терен – 3,40 кв. м</w:t>
      </w:r>
      <w:r w:rsidRPr="00B2378B">
        <w:rPr>
          <w:rFonts w:ascii="Times New Roman" w:eastAsia="Times New Roman" w:hAnsi="Times New Roman"/>
          <w:color w:val="000000"/>
          <w:sz w:val="28"/>
          <w:szCs w:val="28"/>
        </w:rPr>
        <w:t>,</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намиращ се в гр. Перник, част от имот № 55871.505.522 </w:t>
      </w:r>
      <w:r w:rsidRPr="00B2378B">
        <w:rPr>
          <w:rFonts w:ascii="Times New Roman" w:eastAsia="Times New Roman" w:hAnsi="Times New Roman"/>
          <w:sz w:val="28"/>
          <w:szCs w:val="28"/>
        </w:rPr>
        <w:t xml:space="preserve">по кадастралната карта на гр. Перник, </w:t>
      </w:r>
      <w:r w:rsidRPr="00B2378B">
        <w:rPr>
          <w:rFonts w:ascii="Times New Roman" w:hAnsi="Times New Roman"/>
          <w:sz w:val="28"/>
          <w:szCs w:val="28"/>
        </w:rPr>
        <w:t>/част от УПИ I, кв. 214 по плана на гр. Перник – ЦГЧ/</w:t>
      </w:r>
      <w:r>
        <w:rPr>
          <w:rFonts w:ascii="Times New Roman" w:hAnsi="Times New Roman"/>
          <w:sz w:val="28"/>
          <w:szCs w:val="28"/>
        </w:rPr>
        <w:t>,</w:t>
      </w:r>
      <w:r w:rsidRPr="00B2378B">
        <w:rPr>
          <w:rFonts w:ascii="Times New Roman" w:hAnsi="Times New Roman"/>
          <w:sz w:val="28"/>
          <w:szCs w:val="28"/>
        </w:rPr>
        <w:t xml:space="preserve"> съгласно одобрена схема от </w:t>
      </w:r>
      <w:r>
        <w:rPr>
          <w:rFonts w:ascii="Times New Roman" w:hAnsi="Times New Roman"/>
          <w:sz w:val="28"/>
          <w:szCs w:val="28"/>
        </w:rPr>
        <w:t>г</w:t>
      </w:r>
      <w:r w:rsidRPr="00B2378B">
        <w:rPr>
          <w:rFonts w:ascii="Times New Roman" w:hAnsi="Times New Roman"/>
          <w:sz w:val="28"/>
          <w:szCs w:val="28"/>
        </w:rPr>
        <w:t>л. архитект на Община Перник</w:t>
      </w:r>
      <w:r w:rsidRPr="00B2378B">
        <w:rPr>
          <w:rFonts w:ascii="Times New Roman" w:eastAsia="Times New Roman" w:hAnsi="Times New Roman"/>
          <w:color w:val="000000"/>
          <w:sz w:val="28"/>
          <w:szCs w:val="28"/>
        </w:rPr>
        <w:t>, улица публична общинска собственост, за разполагане на външни стълби.</w:t>
      </w:r>
      <w:r w:rsidRPr="00B2378B">
        <w:rPr>
          <w:rFonts w:ascii="Times New Roman" w:hAnsi="Times New Roman"/>
          <w:b/>
          <w:sz w:val="28"/>
          <w:szCs w:val="28"/>
        </w:rPr>
        <w:t xml:space="preserve"> При</w:t>
      </w:r>
      <w:r w:rsidRPr="00B2378B">
        <w:rPr>
          <w:rFonts w:ascii="Times New Roman" w:hAnsi="Times New Roman"/>
          <w:sz w:val="28"/>
          <w:szCs w:val="28"/>
        </w:rPr>
        <w:t xml:space="preserve"> </w:t>
      </w:r>
      <w:r w:rsidRPr="00B2378B">
        <w:rPr>
          <w:rFonts w:ascii="Times New Roman" w:hAnsi="Times New Roman"/>
          <w:b/>
          <w:sz w:val="28"/>
          <w:szCs w:val="28"/>
        </w:rPr>
        <w:t xml:space="preserve">начална тръжна цена – 20,00 </w:t>
      </w:r>
      <w:r w:rsidRPr="00B2378B">
        <w:rPr>
          <w:rFonts w:ascii="Times New Roman" w:eastAsia="Times New Roman" w:hAnsi="Times New Roman"/>
          <w:b/>
          <w:sz w:val="28"/>
          <w:szCs w:val="28"/>
        </w:rPr>
        <w:t>лв./ месечно.</w:t>
      </w:r>
    </w:p>
    <w:p w14:paraId="41494BDC" w14:textId="77777777" w:rsidR="00504B6D" w:rsidRPr="00B2378B" w:rsidRDefault="00504B6D" w:rsidP="00504B6D">
      <w:pPr>
        <w:spacing w:after="0" w:line="240" w:lineRule="auto"/>
        <w:ind w:firstLine="567"/>
        <w:contextualSpacing/>
        <w:jc w:val="both"/>
        <w:rPr>
          <w:rFonts w:ascii="Times New Roman" w:eastAsia="Times New Roman" w:hAnsi="Times New Roman"/>
          <w:b/>
          <w:sz w:val="28"/>
          <w:szCs w:val="28"/>
        </w:rPr>
      </w:pPr>
      <w:r w:rsidRPr="00B2378B">
        <w:rPr>
          <w:rFonts w:ascii="Times New Roman" w:eastAsia="Times New Roman" w:hAnsi="Times New Roman"/>
          <w:b/>
          <w:color w:val="000000"/>
          <w:sz w:val="28"/>
          <w:szCs w:val="28"/>
        </w:rPr>
        <w:t>2. Терен – 4,25 кв. м</w:t>
      </w:r>
      <w:r w:rsidRPr="00B2378B">
        <w:rPr>
          <w:rFonts w:ascii="Times New Roman" w:eastAsia="Times New Roman" w:hAnsi="Times New Roman"/>
          <w:color w:val="000000"/>
          <w:sz w:val="28"/>
          <w:szCs w:val="28"/>
        </w:rPr>
        <w:t>,</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намиращ се в гр. Перник, част от имот № 55871.505.602 </w:t>
      </w:r>
      <w:r w:rsidRPr="00B2378B">
        <w:rPr>
          <w:rFonts w:ascii="Times New Roman" w:eastAsia="Times New Roman" w:hAnsi="Times New Roman"/>
          <w:sz w:val="28"/>
          <w:szCs w:val="28"/>
        </w:rPr>
        <w:t xml:space="preserve">по кадастралната карта на гр. Перник, </w:t>
      </w:r>
      <w:r w:rsidRPr="00B2378B">
        <w:rPr>
          <w:rFonts w:ascii="Times New Roman" w:hAnsi="Times New Roman"/>
          <w:sz w:val="28"/>
          <w:szCs w:val="28"/>
        </w:rPr>
        <w:t>/част от УПИ I, кв. 249 по плана на гр. Перник – ЦГЧ/</w:t>
      </w:r>
      <w:r>
        <w:rPr>
          <w:rFonts w:ascii="Times New Roman" w:hAnsi="Times New Roman"/>
          <w:sz w:val="28"/>
          <w:szCs w:val="28"/>
        </w:rPr>
        <w:t>,</w:t>
      </w:r>
      <w:r w:rsidRPr="00B2378B">
        <w:rPr>
          <w:rFonts w:ascii="Times New Roman" w:hAnsi="Times New Roman"/>
          <w:sz w:val="28"/>
          <w:szCs w:val="28"/>
        </w:rPr>
        <w:t xml:space="preserve"> съгласно одобрена схема от </w:t>
      </w:r>
      <w:r>
        <w:rPr>
          <w:rFonts w:ascii="Times New Roman" w:hAnsi="Times New Roman"/>
          <w:sz w:val="28"/>
          <w:szCs w:val="28"/>
        </w:rPr>
        <w:t>г</w:t>
      </w:r>
      <w:r w:rsidRPr="00B2378B">
        <w:rPr>
          <w:rFonts w:ascii="Times New Roman" w:hAnsi="Times New Roman"/>
          <w:sz w:val="28"/>
          <w:szCs w:val="28"/>
        </w:rPr>
        <w:t>л. архитект на Община Перник</w:t>
      </w:r>
      <w:r>
        <w:rPr>
          <w:rFonts w:ascii="Times New Roman" w:hAnsi="Times New Roman"/>
          <w:sz w:val="28"/>
          <w:szCs w:val="28"/>
        </w:rPr>
        <w:t>,</w:t>
      </w:r>
      <w:r w:rsidRPr="00B2378B">
        <w:rPr>
          <w:rFonts w:ascii="Times New Roman" w:eastAsia="Times New Roman" w:hAnsi="Times New Roman"/>
          <w:color w:val="000000"/>
          <w:sz w:val="28"/>
          <w:szCs w:val="28"/>
        </w:rPr>
        <w:t xml:space="preserve"> АОС 1715/24.02.2000г., за разполагане на външни стълби.</w:t>
      </w:r>
      <w:r w:rsidRPr="00B2378B">
        <w:rPr>
          <w:rFonts w:ascii="Times New Roman" w:hAnsi="Times New Roman"/>
          <w:b/>
          <w:sz w:val="28"/>
          <w:szCs w:val="28"/>
        </w:rPr>
        <w:t xml:space="preserve"> При</w:t>
      </w:r>
      <w:r w:rsidRPr="00B2378B">
        <w:rPr>
          <w:rFonts w:ascii="Times New Roman" w:hAnsi="Times New Roman"/>
          <w:sz w:val="28"/>
          <w:szCs w:val="28"/>
        </w:rPr>
        <w:t xml:space="preserve"> </w:t>
      </w:r>
      <w:r w:rsidRPr="00B2378B">
        <w:rPr>
          <w:rFonts w:ascii="Times New Roman" w:hAnsi="Times New Roman"/>
          <w:b/>
          <w:sz w:val="28"/>
          <w:szCs w:val="28"/>
        </w:rPr>
        <w:t xml:space="preserve">начална тръжна цена – 25,00 </w:t>
      </w:r>
      <w:r w:rsidRPr="00B2378B">
        <w:rPr>
          <w:rFonts w:ascii="Times New Roman" w:eastAsia="Times New Roman" w:hAnsi="Times New Roman"/>
          <w:b/>
          <w:sz w:val="28"/>
          <w:szCs w:val="28"/>
        </w:rPr>
        <w:t>лв./ месечно.</w:t>
      </w:r>
    </w:p>
    <w:p w14:paraId="33F018C7" w14:textId="77777777" w:rsidR="00504B6D" w:rsidRPr="00B2378B" w:rsidRDefault="00504B6D" w:rsidP="00504B6D">
      <w:pPr>
        <w:spacing w:after="0" w:line="240" w:lineRule="auto"/>
        <w:ind w:firstLine="567"/>
        <w:contextualSpacing/>
        <w:jc w:val="both"/>
        <w:rPr>
          <w:rFonts w:ascii="Times New Roman" w:eastAsia="Times New Roman" w:hAnsi="Times New Roman"/>
          <w:b/>
          <w:sz w:val="28"/>
          <w:szCs w:val="28"/>
        </w:rPr>
      </w:pPr>
      <w:r w:rsidRPr="00B2378B">
        <w:rPr>
          <w:rFonts w:ascii="Times New Roman" w:eastAsia="Times New Roman" w:hAnsi="Times New Roman"/>
          <w:b/>
          <w:color w:val="000000"/>
          <w:sz w:val="28"/>
          <w:szCs w:val="28"/>
        </w:rPr>
        <w:t>3. Терен – 8,00 кв. м</w:t>
      </w:r>
      <w:r w:rsidRPr="00B2378B">
        <w:rPr>
          <w:rFonts w:ascii="Times New Roman" w:eastAsia="Times New Roman" w:hAnsi="Times New Roman"/>
          <w:color w:val="000000"/>
          <w:sz w:val="28"/>
          <w:szCs w:val="28"/>
        </w:rPr>
        <w:t>,</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намиращ се в гр. Перник, част от имот № 55871.514.2061</w:t>
      </w:r>
      <w:r>
        <w:rPr>
          <w:rFonts w:ascii="Times New Roman" w:eastAsia="Times New Roman" w:hAnsi="Times New Roman"/>
          <w:color w:val="000000"/>
          <w:sz w:val="28"/>
          <w:szCs w:val="28"/>
        </w:rPr>
        <w:t xml:space="preserve"> </w:t>
      </w:r>
      <w:r w:rsidRPr="00B2378B">
        <w:rPr>
          <w:rFonts w:ascii="Times New Roman" w:eastAsia="Times New Roman" w:hAnsi="Times New Roman"/>
          <w:sz w:val="28"/>
          <w:szCs w:val="28"/>
        </w:rPr>
        <w:t xml:space="preserve">по кадастралната карта на гр. Перник, </w:t>
      </w:r>
      <w:r w:rsidRPr="00B2378B">
        <w:rPr>
          <w:rFonts w:ascii="Times New Roman" w:hAnsi="Times New Roman"/>
          <w:sz w:val="28"/>
          <w:szCs w:val="28"/>
        </w:rPr>
        <w:t>/част от кв. 241 по плана на гр. Перник –</w:t>
      </w:r>
      <w:r>
        <w:rPr>
          <w:rFonts w:ascii="Times New Roman" w:hAnsi="Times New Roman"/>
          <w:sz w:val="28"/>
          <w:szCs w:val="28"/>
        </w:rPr>
        <w:t xml:space="preserve"> </w:t>
      </w:r>
      <w:r w:rsidRPr="00B2378B">
        <w:rPr>
          <w:rFonts w:ascii="Times New Roman" w:hAnsi="Times New Roman"/>
          <w:sz w:val="28"/>
          <w:szCs w:val="28"/>
        </w:rPr>
        <w:t xml:space="preserve">кв. „Изток“/, съгласно одобрена схема от </w:t>
      </w:r>
      <w:r>
        <w:rPr>
          <w:rFonts w:ascii="Times New Roman" w:hAnsi="Times New Roman"/>
          <w:sz w:val="28"/>
          <w:szCs w:val="28"/>
        </w:rPr>
        <w:t>г</w:t>
      </w:r>
      <w:r w:rsidRPr="00B2378B">
        <w:rPr>
          <w:rFonts w:ascii="Times New Roman" w:hAnsi="Times New Roman"/>
          <w:sz w:val="28"/>
          <w:szCs w:val="28"/>
        </w:rPr>
        <w:t>л. архитект на Община Перник,</w:t>
      </w:r>
      <w:r w:rsidRPr="00B2378B">
        <w:rPr>
          <w:rFonts w:ascii="Times New Roman" w:eastAsia="Times New Roman" w:hAnsi="Times New Roman"/>
          <w:color w:val="000000"/>
          <w:sz w:val="28"/>
          <w:szCs w:val="28"/>
        </w:rPr>
        <w:t xml:space="preserve"> улица публична общинска собственост, за разполагане на </w:t>
      </w:r>
      <w:proofErr w:type="spellStart"/>
      <w:r w:rsidRPr="00B2378B">
        <w:rPr>
          <w:rFonts w:ascii="Times New Roman" w:eastAsia="Times New Roman" w:hAnsi="Times New Roman"/>
          <w:color w:val="000000"/>
          <w:sz w:val="28"/>
          <w:szCs w:val="28"/>
        </w:rPr>
        <w:t>преместваемо</w:t>
      </w:r>
      <w:proofErr w:type="spellEnd"/>
      <w:r w:rsidRPr="00B2378B">
        <w:rPr>
          <w:rFonts w:ascii="Times New Roman" w:eastAsia="Times New Roman" w:hAnsi="Times New Roman"/>
          <w:color w:val="000000"/>
          <w:sz w:val="28"/>
          <w:szCs w:val="28"/>
        </w:rPr>
        <w:t xml:space="preserve"> съоръжение за търговска дейност.</w:t>
      </w:r>
      <w:r w:rsidRPr="00B2378B">
        <w:rPr>
          <w:rFonts w:ascii="Times New Roman" w:hAnsi="Times New Roman"/>
          <w:b/>
          <w:sz w:val="28"/>
          <w:szCs w:val="28"/>
        </w:rPr>
        <w:t xml:space="preserve"> При</w:t>
      </w:r>
      <w:r w:rsidRPr="00B2378B">
        <w:rPr>
          <w:rFonts w:ascii="Times New Roman" w:hAnsi="Times New Roman"/>
          <w:sz w:val="28"/>
          <w:szCs w:val="28"/>
        </w:rPr>
        <w:t xml:space="preserve"> </w:t>
      </w:r>
      <w:r w:rsidRPr="00B2378B">
        <w:rPr>
          <w:rFonts w:ascii="Times New Roman" w:hAnsi="Times New Roman"/>
          <w:b/>
          <w:sz w:val="28"/>
          <w:szCs w:val="28"/>
        </w:rPr>
        <w:t xml:space="preserve">начална тръжна цена – 60,00 </w:t>
      </w:r>
      <w:r w:rsidRPr="00B2378B">
        <w:rPr>
          <w:rFonts w:ascii="Times New Roman" w:eastAsia="Times New Roman" w:hAnsi="Times New Roman"/>
          <w:b/>
          <w:sz w:val="28"/>
          <w:szCs w:val="28"/>
        </w:rPr>
        <w:t>лв./ месечно.</w:t>
      </w:r>
    </w:p>
    <w:p w14:paraId="1CF36CAD" w14:textId="77777777" w:rsidR="00504B6D" w:rsidRPr="00B2378B" w:rsidRDefault="00504B6D" w:rsidP="00504B6D">
      <w:pPr>
        <w:spacing w:after="0" w:line="240" w:lineRule="auto"/>
        <w:ind w:firstLine="567"/>
        <w:contextualSpacing/>
        <w:jc w:val="both"/>
        <w:rPr>
          <w:rFonts w:ascii="Times New Roman" w:eastAsia="Times New Roman" w:hAnsi="Times New Roman"/>
          <w:color w:val="000000"/>
          <w:sz w:val="28"/>
          <w:szCs w:val="28"/>
        </w:rPr>
      </w:pP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b/>
          <w:color w:val="000000"/>
          <w:sz w:val="28"/>
          <w:szCs w:val="28"/>
        </w:rPr>
        <w:tab/>
        <w:t xml:space="preserve">4. Два броя стълбове на уличното осветление </w:t>
      </w:r>
      <w:r w:rsidRPr="00B2378B">
        <w:rPr>
          <w:rFonts w:ascii="Times New Roman" w:eastAsia="Times New Roman" w:hAnsi="Times New Roman"/>
          <w:color w:val="000000"/>
          <w:sz w:val="28"/>
          <w:szCs w:val="28"/>
        </w:rPr>
        <w:t xml:space="preserve">за разполагане на рекламно </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информационни табели с обща площ </w:t>
      </w:r>
      <w:r w:rsidRPr="00B2378B">
        <w:rPr>
          <w:rFonts w:ascii="Times New Roman" w:eastAsia="Times New Roman" w:hAnsi="Times New Roman"/>
          <w:b/>
          <w:color w:val="000000"/>
          <w:sz w:val="28"/>
          <w:szCs w:val="28"/>
        </w:rPr>
        <w:t>1,34 кв.</w:t>
      </w:r>
      <w:r>
        <w:rPr>
          <w:rFonts w:ascii="Times New Roman" w:eastAsia="Times New Roman" w:hAnsi="Times New Roman"/>
          <w:b/>
          <w:color w:val="000000"/>
          <w:sz w:val="28"/>
          <w:szCs w:val="28"/>
        </w:rPr>
        <w:t xml:space="preserve"> </w:t>
      </w:r>
      <w:r w:rsidRPr="00B2378B">
        <w:rPr>
          <w:rFonts w:ascii="Times New Roman" w:eastAsia="Times New Roman" w:hAnsi="Times New Roman"/>
          <w:b/>
          <w:color w:val="000000"/>
          <w:sz w:val="28"/>
          <w:szCs w:val="28"/>
        </w:rPr>
        <w:t xml:space="preserve">м </w:t>
      </w:r>
      <w:r w:rsidRPr="00B2378B">
        <w:rPr>
          <w:rFonts w:ascii="Times New Roman" w:eastAsia="Times New Roman" w:hAnsi="Times New Roman"/>
          <w:b/>
          <w:sz w:val="28"/>
          <w:szCs w:val="28"/>
        </w:rPr>
        <w:t>/</w:t>
      </w:r>
      <w:r w:rsidRPr="00B2378B">
        <w:rPr>
          <w:rFonts w:ascii="Times New Roman" w:eastAsia="Times New Roman" w:hAnsi="Times New Roman"/>
          <w:sz w:val="28"/>
          <w:szCs w:val="28"/>
        </w:rPr>
        <w:t xml:space="preserve">0,67 </w:t>
      </w:r>
      <w:proofErr w:type="spellStart"/>
      <w:r w:rsidRPr="00B2378B">
        <w:rPr>
          <w:rFonts w:ascii="Times New Roman" w:eastAsia="Times New Roman" w:hAnsi="Times New Roman"/>
          <w:sz w:val="28"/>
          <w:szCs w:val="28"/>
        </w:rPr>
        <w:t>кв.м</w:t>
      </w:r>
      <w:proofErr w:type="spellEnd"/>
      <w:r w:rsidRPr="00B2378B">
        <w:rPr>
          <w:rFonts w:ascii="Times New Roman" w:eastAsia="Times New Roman" w:hAnsi="Times New Roman"/>
          <w:sz w:val="28"/>
          <w:szCs w:val="28"/>
        </w:rPr>
        <w:t xml:space="preserve"> x 1,00 </w:t>
      </w:r>
      <w:proofErr w:type="spellStart"/>
      <w:r w:rsidRPr="00B2378B">
        <w:rPr>
          <w:rFonts w:ascii="Times New Roman" w:eastAsia="Times New Roman" w:hAnsi="Times New Roman"/>
          <w:sz w:val="28"/>
          <w:szCs w:val="28"/>
        </w:rPr>
        <w:t>кв.м</w:t>
      </w:r>
      <w:proofErr w:type="spellEnd"/>
      <w:r w:rsidRPr="00B2378B">
        <w:rPr>
          <w:rFonts w:ascii="Times New Roman" w:eastAsia="Times New Roman" w:hAnsi="Times New Roman"/>
          <w:sz w:val="28"/>
          <w:szCs w:val="28"/>
        </w:rPr>
        <w:t xml:space="preserve">/ </w:t>
      </w:r>
      <w:r w:rsidRPr="00B2378B">
        <w:rPr>
          <w:rFonts w:ascii="Times New Roman" w:eastAsia="Times New Roman" w:hAnsi="Times New Roman"/>
          <w:b/>
          <w:sz w:val="28"/>
          <w:szCs w:val="28"/>
        </w:rPr>
        <w:t xml:space="preserve">- </w:t>
      </w:r>
      <w:r w:rsidRPr="00B2378B">
        <w:rPr>
          <w:rFonts w:ascii="Times New Roman" w:eastAsia="Times New Roman" w:hAnsi="Times New Roman"/>
          <w:sz w:val="28"/>
          <w:szCs w:val="28"/>
        </w:rPr>
        <w:t>едностранно</w:t>
      </w:r>
      <w:r w:rsidRPr="00B2378B">
        <w:rPr>
          <w:rFonts w:ascii="Times New Roman" w:eastAsia="Times New Roman" w:hAnsi="Times New Roman"/>
          <w:color w:val="000000"/>
          <w:sz w:val="28"/>
          <w:szCs w:val="28"/>
        </w:rPr>
        <w:t>, намиращи се в гр. Перник,</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както следва:</w:t>
      </w:r>
    </w:p>
    <w:p w14:paraId="419CEF48" w14:textId="77777777" w:rsidR="00504B6D" w:rsidRPr="00B2378B" w:rsidRDefault="00504B6D" w:rsidP="00504B6D">
      <w:pPr>
        <w:spacing w:after="0" w:line="240" w:lineRule="auto"/>
        <w:ind w:firstLine="567"/>
        <w:contextualSpacing/>
        <w:jc w:val="both"/>
        <w:rPr>
          <w:rFonts w:ascii="Times New Roman" w:eastAsia="Times New Roman" w:hAnsi="Times New Roman"/>
          <w:sz w:val="28"/>
          <w:szCs w:val="28"/>
        </w:rPr>
      </w:pPr>
      <w:r w:rsidRPr="00B2378B">
        <w:rPr>
          <w:rFonts w:ascii="Times New Roman" w:eastAsia="Times New Roman" w:hAnsi="Times New Roman"/>
          <w:color w:val="000000"/>
          <w:sz w:val="28"/>
          <w:szCs w:val="28"/>
        </w:rPr>
        <w:lastRenderedPageBreak/>
        <w:t xml:space="preserve">   4.1</w:t>
      </w:r>
      <w:r>
        <w:rPr>
          <w:rFonts w:ascii="Times New Roman" w:eastAsia="Times New Roman" w:hAnsi="Times New Roman"/>
          <w:color w:val="000000"/>
          <w:sz w:val="28"/>
          <w:szCs w:val="28"/>
        </w:rPr>
        <w:t>.</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на</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ул. „Юрий Гагарин“, посока кв. „Изток“, част от ПИ 55871.515.1477, между ОТ 737 и ОТ 308, </w:t>
      </w:r>
      <w:r w:rsidRPr="00B2378B">
        <w:rPr>
          <w:rFonts w:ascii="Times New Roman" w:eastAsia="Times New Roman" w:hAnsi="Times New Roman"/>
          <w:sz w:val="28"/>
          <w:szCs w:val="28"/>
        </w:rPr>
        <w:t xml:space="preserve">част от улица </w:t>
      </w:r>
      <w:r w:rsidRPr="00B2378B">
        <w:rPr>
          <w:rFonts w:ascii="Times New Roman" w:eastAsia="Times New Roman" w:hAnsi="Times New Roman"/>
          <w:b/>
          <w:sz w:val="28"/>
          <w:szCs w:val="28"/>
        </w:rPr>
        <w:t>-</w:t>
      </w:r>
      <w:r w:rsidRPr="00B2378B">
        <w:rPr>
          <w:rFonts w:ascii="Times New Roman" w:eastAsia="Times New Roman" w:hAnsi="Times New Roman"/>
          <w:sz w:val="28"/>
          <w:szCs w:val="28"/>
        </w:rPr>
        <w:t xml:space="preserve"> публична общинска собственост, съгласно одобрена схема от </w:t>
      </w:r>
      <w:r>
        <w:rPr>
          <w:rFonts w:ascii="Times New Roman" w:eastAsia="Times New Roman" w:hAnsi="Times New Roman"/>
          <w:sz w:val="28"/>
          <w:szCs w:val="28"/>
        </w:rPr>
        <w:t>г</w:t>
      </w:r>
      <w:r w:rsidRPr="00B2378B">
        <w:rPr>
          <w:rFonts w:ascii="Times New Roman" w:eastAsia="Times New Roman" w:hAnsi="Times New Roman"/>
          <w:sz w:val="28"/>
          <w:szCs w:val="28"/>
        </w:rPr>
        <w:t>л. архитект и снимка на локацията.</w:t>
      </w:r>
    </w:p>
    <w:p w14:paraId="3C946D1B" w14:textId="77777777" w:rsidR="00504B6D" w:rsidRPr="00B2378B" w:rsidRDefault="00504B6D" w:rsidP="00504B6D">
      <w:pPr>
        <w:spacing w:after="0" w:line="240" w:lineRule="auto"/>
        <w:ind w:firstLine="567"/>
        <w:contextualSpacing/>
        <w:jc w:val="both"/>
        <w:rPr>
          <w:rFonts w:ascii="Times New Roman" w:eastAsia="Times New Roman" w:hAnsi="Times New Roman"/>
          <w:sz w:val="28"/>
          <w:szCs w:val="28"/>
        </w:rPr>
      </w:pPr>
      <w:r w:rsidRPr="00B2378B">
        <w:rPr>
          <w:rFonts w:ascii="Times New Roman" w:eastAsia="Times New Roman" w:hAnsi="Times New Roman"/>
          <w:color w:val="000000"/>
          <w:sz w:val="28"/>
          <w:szCs w:val="28"/>
        </w:rPr>
        <w:t xml:space="preserve">  4.2</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на</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ул.</w:t>
      </w:r>
      <w:r>
        <w:rPr>
          <w:rFonts w:ascii="Times New Roman" w:eastAsia="Times New Roman" w:hAnsi="Times New Roman"/>
          <w:color w:val="000000"/>
          <w:sz w:val="28"/>
          <w:szCs w:val="28"/>
        </w:rPr>
        <w:t xml:space="preserve"> </w:t>
      </w:r>
      <w:r w:rsidRPr="00B2378B">
        <w:rPr>
          <w:rFonts w:ascii="Times New Roman" w:eastAsia="Times New Roman" w:hAnsi="Times New Roman"/>
          <w:color w:val="000000"/>
          <w:sz w:val="28"/>
          <w:szCs w:val="28"/>
        </w:rPr>
        <w:t xml:space="preserve">„Юрий Гагарин“, посока гр. Перник, част от ПИ 55871.515.1477 между ОТ 303 и ОТ 3030, </w:t>
      </w:r>
      <w:r w:rsidRPr="00B2378B">
        <w:rPr>
          <w:rFonts w:ascii="Times New Roman" w:eastAsia="Times New Roman" w:hAnsi="Times New Roman"/>
          <w:sz w:val="28"/>
          <w:szCs w:val="28"/>
        </w:rPr>
        <w:t xml:space="preserve">част от улица </w:t>
      </w:r>
      <w:r w:rsidRPr="00B2378B">
        <w:rPr>
          <w:rFonts w:ascii="Times New Roman" w:eastAsia="Times New Roman" w:hAnsi="Times New Roman"/>
          <w:b/>
          <w:sz w:val="28"/>
          <w:szCs w:val="28"/>
        </w:rPr>
        <w:t>-</w:t>
      </w:r>
      <w:r w:rsidRPr="00B2378B">
        <w:rPr>
          <w:rFonts w:ascii="Times New Roman" w:eastAsia="Times New Roman" w:hAnsi="Times New Roman"/>
          <w:sz w:val="28"/>
          <w:szCs w:val="28"/>
        </w:rPr>
        <w:t xml:space="preserve"> публична общинска собственост, съгласно одобрена схема от </w:t>
      </w:r>
      <w:r>
        <w:rPr>
          <w:rFonts w:ascii="Times New Roman" w:eastAsia="Times New Roman" w:hAnsi="Times New Roman"/>
          <w:sz w:val="28"/>
          <w:szCs w:val="28"/>
        </w:rPr>
        <w:t>г</w:t>
      </w:r>
      <w:r w:rsidRPr="00B2378B">
        <w:rPr>
          <w:rFonts w:ascii="Times New Roman" w:eastAsia="Times New Roman" w:hAnsi="Times New Roman"/>
          <w:sz w:val="28"/>
          <w:szCs w:val="28"/>
        </w:rPr>
        <w:t>л. архитект.</w:t>
      </w:r>
    </w:p>
    <w:p w14:paraId="252A7762" w14:textId="77777777" w:rsidR="00504B6D" w:rsidRPr="00B2378B" w:rsidRDefault="00504B6D" w:rsidP="00504B6D">
      <w:pPr>
        <w:spacing w:after="0" w:line="240" w:lineRule="auto"/>
        <w:ind w:firstLine="567"/>
        <w:contextualSpacing/>
        <w:jc w:val="both"/>
        <w:rPr>
          <w:rFonts w:ascii="Times New Roman" w:eastAsia="Times New Roman" w:hAnsi="Times New Roman"/>
          <w:b/>
          <w:sz w:val="28"/>
          <w:szCs w:val="28"/>
        </w:rPr>
      </w:pPr>
      <w:r w:rsidRPr="00B2378B">
        <w:rPr>
          <w:rFonts w:ascii="Times New Roman" w:eastAsia="Times New Roman" w:hAnsi="Times New Roman"/>
          <w:b/>
          <w:sz w:val="28"/>
          <w:szCs w:val="28"/>
        </w:rPr>
        <w:t>При</w:t>
      </w:r>
      <w:r w:rsidRPr="00B2378B">
        <w:rPr>
          <w:rFonts w:ascii="Times New Roman" w:eastAsia="Times New Roman" w:hAnsi="Times New Roman"/>
          <w:sz w:val="28"/>
          <w:szCs w:val="28"/>
        </w:rPr>
        <w:t xml:space="preserve"> </w:t>
      </w:r>
      <w:r w:rsidRPr="00B2378B">
        <w:rPr>
          <w:rFonts w:ascii="Times New Roman" w:eastAsia="Times New Roman" w:hAnsi="Times New Roman"/>
          <w:b/>
          <w:sz w:val="28"/>
          <w:szCs w:val="28"/>
        </w:rPr>
        <w:t>начална тръжна цена – 40,00 лв./ месечно.</w:t>
      </w:r>
    </w:p>
    <w:p w14:paraId="6932A485" w14:textId="77777777" w:rsidR="00504B6D" w:rsidRPr="00B2378B" w:rsidRDefault="00504B6D" w:rsidP="00504B6D">
      <w:pPr>
        <w:spacing w:after="0" w:line="240" w:lineRule="auto"/>
        <w:ind w:firstLine="567"/>
        <w:contextualSpacing/>
        <w:jc w:val="both"/>
        <w:rPr>
          <w:rFonts w:ascii="Times New Roman" w:eastAsia="Times New Roman" w:hAnsi="Times New Roman"/>
          <w:color w:val="000000"/>
          <w:sz w:val="28"/>
          <w:szCs w:val="28"/>
        </w:rPr>
      </w:pPr>
      <w:r w:rsidRPr="00B2378B">
        <w:rPr>
          <w:rFonts w:ascii="Times New Roman" w:eastAsia="Times New Roman" w:hAnsi="Times New Roman"/>
          <w:b/>
          <w:color w:val="000000"/>
          <w:sz w:val="28"/>
          <w:szCs w:val="28"/>
        </w:rPr>
        <w:t>5. Три броя рекламно - информационни табели върху двойна стоманена стойка</w:t>
      </w:r>
      <w:r>
        <w:rPr>
          <w:rFonts w:ascii="Times New Roman" w:eastAsia="Times New Roman" w:hAnsi="Times New Roman"/>
          <w:b/>
          <w:color w:val="000000"/>
          <w:sz w:val="28"/>
          <w:szCs w:val="28"/>
        </w:rPr>
        <w:t>,</w:t>
      </w:r>
      <w:r w:rsidRPr="00B2378B">
        <w:rPr>
          <w:rFonts w:ascii="Times New Roman" w:eastAsia="Times New Roman" w:hAnsi="Times New Roman"/>
          <w:color w:val="000000"/>
          <w:sz w:val="28"/>
          <w:szCs w:val="28"/>
        </w:rPr>
        <w:t xml:space="preserve">  с обща площ </w:t>
      </w:r>
      <w:r w:rsidRPr="00B2378B">
        <w:rPr>
          <w:rFonts w:ascii="Times New Roman" w:eastAsia="Times New Roman" w:hAnsi="Times New Roman"/>
          <w:b/>
          <w:color w:val="000000"/>
          <w:sz w:val="28"/>
          <w:szCs w:val="28"/>
        </w:rPr>
        <w:t>4,40 кв.</w:t>
      </w:r>
      <w:r w:rsidRPr="00B2378B">
        <w:rPr>
          <w:rFonts w:ascii="Times New Roman" w:eastAsia="Times New Roman" w:hAnsi="Times New Roman"/>
          <w:b/>
          <w:color w:val="000000"/>
          <w:sz w:val="28"/>
          <w:szCs w:val="28"/>
          <w:lang w:val="en-US"/>
        </w:rPr>
        <w:t xml:space="preserve"> </w:t>
      </w:r>
      <w:r w:rsidRPr="00B2378B">
        <w:rPr>
          <w:rFonts w:ascii="Times New Roman" w:eastAsia="Times New Roman" w:hAnsi="Times New Roman"/>
          <w:b/>
          <w:color w:val="000000"/>
          <w:sz w:val="28"/>
          <w:szCs w:val="28"/>
        </w:rPr>
        <w:t xml:space="preserve">м - </w:t>
      </w:r>
      <w:r w:rsidRPr="00B2378B">
        <w:rPr>
          <w:rFonts w:ascii="Times New Roman" w:eastAsia="Times New Roman" w:hAnsi="Times New Roman"/>
          <w:sz w:val="28"/>
          <w:szCs w:val="28"/>
        </w:rPr>
        <w:t>2 бр.</w:t>
      </w:r>
      <w:r w:rsidRPr="00B2378B">
        <w:rPr>
          <w:rFonts w:ascii="Times New Roman" w:eastAsia="Times New Roman" w:hAnsi="Times New Roman"/>
          <w:b/>
          <w:sz w:val="28"/>
          <w:szCs w:val="28"/>
        </w:rPr>
        <w:t xml:space="preserve"> </w:t>
      </w:r>
      <w:r w:rsidRPr="00B2378B">
        <w:rPr>
          <w:rFonts w:ascii="Times New Roman" w:eastAsia="Times New Roman" w:hAnsi="Times New Roman"/>
          <w:sz w:val="28"/>
          <w:szCs w:val="28"/>
        </w:rPr>
        <w:t>(2,47 кв.</w:t>
      </w:r>
      <w:r w:rsidRPr="00B2378B">
        <w:rPr>
          <w:rFonts w:ascii="Times New Roman" w:eastAsia="Times New Roman" w:hAnsi="Times New Roman"/>
          <w:sz w:val="28"/>
          <w:szCs w:val="28"/>
          <w:lang w:val="en-US"/>
        </w:rPr>
        <w:t xml:space="preserve"> </w:t>
      </w:r>
      <w:r w:rsidRPr="00B2378B">
        <w:rPr>
          <w:rFonts w:ascii="Times New Roman" w:eastAsia="Times New Roman" w:hAnsi="Times New Roman"/>
          <w:sz w:val="28"/>
          <w:szCs w:val="28"/>
        </w:rPr>
        <w:t>м x 0,70 кв.</w:t>
      </w:r>
      <w:r w:rsidRPr="00B2378B">
        <w:rPr>
          <w:rFonts w:ascii="Times New Roman" w:eastAsia="Times New Roman" w:hAnsi="Times New Roman"/>
          <w:sz w:val="28"/>
          <w:szCs w:val="28"/>
          <w:lang w:val="en-US"/>
        </w:rPr>
        <w:t xml:space="preserve"> </w:t>
      </w:r>
      <w:r w:rsidRPr="00B2378B">
        <w:rPr>
          <w:rFonts w:ascii="Times New Roman" w:eastAsia="Times New Roman" w:hAnsi="Times New Roman"/>
          <w:sz w:val="28"/>
          <w:szCs w:val="28"/>
        </w:rPr>
        <w:t>м) и 1бр. (1,96 кв.</w:t>
      </w:r>
      <w:r w:rsidRPr="00B2378B">
        <w:rPr>
          <w:rFonts w:ascii="Times New Roman" w:eastAsia="Times New Roman" w:hAnsi="Times New Roman"/>
          <w:sz w:val="28"/>
          <w:szCs w:val="28"/>
          <w:lang w:val="en-US"/>
        </w:rPr>
        <w:t xml:space="preserve"> </w:t>
      </w:r>
      <w:r w:rsidRPr="00B2378B">
        <w:rPr>
          <w:rFonts w:ascii="Times New Roman" w:eastAsia="Times New Roman" w:hAnsi="Times New Roman"/>
          <w:sz w:val="28"/>
          <w:szCs w:val="28"/>
        </w:rPr>
        <w:t>м x 0,50 кв.</w:t>
      </w:r>
      <w:r w:rsidRPr="00B2378B">
        <w:rPr>
          <w:rFonts w:ascii="Times New Roman" w:eastAsia="Times New Roman" w:hAnsi="Times New Roman"/>
          <w:sz w:val="28"/>
          <w:szCs w:val="28"/>
          <w:lang w:val="en-US"/>
        </w:rPr>
        <w:t xml:space="preserve"> </w:t>
      </w:r>
      <w:r w:rsidRPr="00B2378B">
        <w:rPr>
          <w:rFonts w:ascii="Times New Roman" w:eastAsia="Times New Roman" w:hAnsi="Times New Roman"/>
          <w:sz w:val="28"/>
          <w:szCs w:val="28"/>
        </w:rPr>
        <w:t xml:space="preserve">м) </w:t>
      </w:r>
      <w:r w:rsidRPr="00B2378B">
        <w:rPr>
          <w:rFonts w:ascii="Times New Roman" w:eastAsia="Times New Roman" w:hAnsi="Times New Roman"/>
          <w:b/>
          <w:sz w:val="28"/>
          <w:szCs w:val="28"/>
        </w:rPr>
        <w:t xml:space="preserve">- </w:t>
      </w:r>
      <w:r w:rsidRPr="00B2378B">
        <w:rPr>
          <w:rFonts w:ascii="Times New Roman" w:eastAsia="Times New Roman" w:hAnsi="Times New Roman"/>
          <w:sz w:val="28"/>
          <w:szCs w:val="28"/>
        </w:rPr>
        <w:t>едностранно</w:t>
      </w:r>
      <w:r w:rsidRPr="00B2378B">
        <w:rPr>
          <w:rFonts w:ascii="Times New Roman" w:eastAsia="Times New Roman" w:hAnsi="Times New Roman"/>
          <w:color w:val="000000"/>
          <w:sz w:val="28"/>
          <w:szCs w:val="28"/>
        </w:rPr>
        <w:t>, намиращи се в гр. Перник,</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както следва:</w:t>
      </w:r>
    </w:p>
    <w:p w14:paraId="56DE6BD0" w14:textId="77777777" w:rsidR="00504B6D" w:rsidRPr="00B2378B" w:rsidRDefault="00504B6D" w:rsidP="00504B6D">
      <w:pPr>
        <w:spacing w:after="0" w:line="240" w:lineRule="auto"/>
        <w:ind w:firstLine="567"/>
        <w:contextualSpacing/>
        <w:jc w:val="both"/>
        <w:rPr>
          <w:rFonts w:ascii="Times New Roman" w:eastAsia="Times New Roman" w:hAnsi="Times New Roman"/>
          <w:sz w:val="28"/>
          <w:szCs w:val="28"/>
        </w:rPr>
      </w:pPr>
      <w:r w:rsidRPr="00B2378B">
        <w:rPr>
          <w:rFonts w:ascii="Times New Roman" w:eastAsia="Times New Roman" w:hAnsi="Times New Roman"/>
          <w:sz w:val="28"/>
          <w:szCs w:val="28"/>
        </w:rPr>
        <w:t xml:space="preserve">  5.1 </w:t>
      </w:r>
      <w:r w:rsidRPr="00B2378B">
        <w:rPr>
          <w:rFonts w:ascii="Times New Roman" w:eastAsia="Times New Roman" w:hAnsi="Times New Roman"/>
          <w:color w:val="000000"/>
          <w:sz w:val="28"/>
          <w:szCs w:val="28"/>
        </w:rPr>
        <w:t>на</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влизане в кв. „Изток“ от Скоростна магистрала, част от ПИ 55871.511.1233, </w:t>
      </w:r>
      <w:r w:rsidRPr="00B2378B">
        <w:rPr>
          <w:rFonts w:ascii="Times New Roman" w:eastAsia="Times New Roman" w:hAnsi="Times New Roman"/>
          <w:sz w:val="28"/>
          <w:szCs w:val="28"/>
        </w:rPr>
        <w:t xml:space="preserve">част от улица </w:t>
      </w:r>
      <w:r w:rsidRPr="00B2378B">
        <w:rPr>
          <w:rFonts w:ascii="Times New Roman" w:eastAsia="Times New Roman" w:hAnsi="Times New Roman"/>
          <w:b/>
          <w:sz w:val="28"/>
          <w:szCs w:val="28"/>
        </w:rPr>
        <w:t>-</w:t>
      </w:r>
      <w:r w:rsidRPr="00B2378B">
        <w:rPr>
          <w:rFonts w:ascii="Times New Roman" w:eastAsia="Times New Roman" w:hAnsi="Times New Roman"/>
          <w:sz w:val="28"/>
          <w:szCs w:val="28"/>
        </w:rPr>
        <w:t xml:space="preserve"> публична общинска собственост, съгласно одобрена схема от </w:t>
      </w:r>
      <w:r>
        <w:rPr>
          <w:rFonts w:ascii="Times New Roman" w:eastAsia="Times New Roman" w:hAnsi="Times New Roman"/>
          <w:sz w:val="28"/>
          <w:szCs w:val="28"/>
        </w:rPr>
        <w:t>г</w:t>
      </w:r>
      <w:r w:rsidRPr="00B2378B">
        <w:rPr>
          <w:rFonts w:ascii="Times New Roman" w:eastAsia="Times New Roman" w:hAnsi="Times New Roman"/>
          <w:sz w:val="28"/>
          <w:szCs w:val="28"/>
        </w:rPr>
        <w:t>л. архитект и снимка на локацията.</w:t>
      </w:r>
    </w:p>
    <w:p w14:paraId="2DDB012D" w14:textId="77777777" w:rsidR="00504B6D" w:rsidRPr="00B2378B" w:rsidRDefault="00504B6D" w:rsidP="00504B6D">
      <w:pPr>
        <w:spacing w:after="0" w:line="240" w:lineRule="auto"/>
        <w:ind w:firstLine="567"/>
        <w:contextualSpacing/>
        <w:jc w:val="both"/>
        <w:rPr>
          <w:rFonts w:ascii="Times New Roman" w:eastAsia="Times New Roman" w:hAnsi="Times New Roman"/>
          <w:sz w:val="28"/>
          <w:szCs w:val="28"/>
        </w:rPr>
      </w:pPr>
      <w:r w:rsidRPr="00B2378B">
        <w:rPr>
          <w:rFonts w:ascii="Times New Roman" w:eastAsia="Times New Roman" w:hAnsi="Times New Roman"/>
          <w:color w:val="000000"/>
          <w:sz w:val="28"/>
          <w:szCs w:val="28"/>
        </w:rPr>
        <w:t xml:space="preserve">  5.2</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на ул. „Ст. Стаменов“, част от ПИ 55871.515.1435, между ОТ 18901 и ОТ 182, </w:t>
      </w:r>
      <w:r w:rsidRPr="00B2378B">
        <w:rPr>
          <w:rFonts w:ascii="Times New Roman" w:eastAsia="Times New Roman" w:hAnsi="Times New Roman"/>
          <w:sz w:val="28"/>
          <w:szCs w:val="28"/>
        </w:rPr>
        <w:t xml:space="preserve">част от улица </w:t>
      </w:r>
      <w:r w:rsidRPr="00B2378B">
        <w:rPr>
          <w:rFonts w:ascii="Times New Roman" w:eastAsia="Times New Roman" w:hAnsi="Times New Roman"/>
          <w:b/>
          <w:sz w:val="28"/>
          <w:szCs w:val="28"/>
        </w:rPr>
        <w:t>-</w:t>
      </w:r>
      <w:r w:rsidRPr="00B2378B">
        <w:rPr>
          <w:rFonts w:ascii="Times New Roman" w:eastAsia="Times New Roman" w:hAnsi="Times New Roman"/>
          <w:sz w:val="28"/>
          <w:szCs w:val="28"/>
        </w:rPr>
        <w:t xml:space="preserve"> публична общинска собственост, съгласно одобрена схема от </w:t>
      </w:r>
      <w:r>
        <w:rPr>
          <w:rFonts w:ascii="Times New Roman" w:eastAsia="Times New Roman" w:hAnsi="Times New Roman"/>
          <w:sz w:val="28"/>
          <w:szCs w:val="28"/>
        </w:rPr>
        <w:t>г</w:t>
      </w:r>
      <w:r w:rsidRPr="00B2378B">
        <w:rPr>
          <w:rFonts w:ascii="Times New Roman" w:eastAsia="Times New Roman" w:hAnsi="Times New Roman"/>
          <w:sz w:val="28"/>
          <w:szCs w:val="28"/>
        </w:rPr>
        <w:t>л. архитект.</w:t>
      </w:r>
    </w:p>
    <w:p w14:paraId="45C8E36E" w14:textId="77777777" w:rsidR="00504B6D" w:rsidRPr="00B2378B" w:rsidRDefault="00504B6D" w:rsidP="00504B6D">
      <w:pPr>
        <w:spacing w:after="0" w:line="240" w:lineRule="auto"/>
        <w:ind w:firstLine="567"/>
        <w:contextualSpacing/>
        <w:jc w:val="both"/>
        <w:rPr>
          <w:rFonts w:ascii="Times New Roman" w:eastAsia="Times New Roman" w:hAnsi="Times New Roman"/>
          <w:sz w:val="28"/>
          <w:szCs w:val="28"/>
        </w:rPr>
      </w:pPr>
      <w:r w:rsidRPr="00B2378B">
        <w:rPr>
          <w:rFonts w:ascii="Times New Roman" w:eastAsia="Times New Roman" w:hAnsi="Times New Roman"/>
          <w:color w:val="000000"/>
          <w:sz w:val="28"/>
          <w:szCs w:val="28"/>
        </w:rPr>
        <w:t xml:space="preserve">  5.3</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на</w:t>
      </w:r>
      <w:r w:rsidRPr="00B2378B">
        <w:rPr>
          <w:rFonts w:ascii="Times New Roman" w:eastAsia="Times New Roman" w:hAnsi="Times New Roman"/>
          <w:b/>
          <w:color w:val="000000"/>
          <w:sz w:val="28"/>
          <w:szCs w:val="28"/>
        </w:rPr>
        <w:t xml:space="preserve"> </w:t>
      </w:r>
      <w:r w:rsidRPr="00B2378B">
        <w:rPr>
          <w:rFonts w:ascii="Times New Roman" w:eastAsia="Times New Roman" w:hAnsi="Times New Roman"/>
          <w:color w:val="000000"/>
          <w:sz w:val="28"/>
          <w:szCs w:val="28"/>
        </w:rPr>
        <w:t xml:space="preserve">ул. „Юрий Гагарин“, посока гр. Перник, част от ПИ 55871.515.1477, между ОТ 90303 и ОТ 19108 </w:t>
      </w:r>
      <w:r w:rsidRPr="00B2378B">
        <w:rPr>
          <w:rFonts w:ascii="Times New Roman" w:eastAsia="Times New Roman" w:hAnsi="Times New Roman"/>
          <w:sz w:val="28"/>
          <w:szCs w:val="28"/>
        </w:rPr>
        <w:t xml:space="preserve">част от улица </w:t>
      </w:r>
      <w:r w:rsidRPr="00B2378B">
        <w:rPr>
          <w:rFonts w:ascii="Times New Roman" w:eastAsia="Times New Roman" w:hAnsi="Times New Roman"/>
          <w:b/>
          <w:sz w:val="28"/>
          <w:szCs w:val="28"/>
        </w:rPr>
        <w:t>-</w:t>
      </w:r>
      <w:r w:rsidRPr="00B2378B">
        <w:rPr>
          <w:rFonts w:ascii="Times New Roman" w:eastAsia="Times New Roman" w:hAnsi="Times New Roman"/>
          <w:sz w:val="28"/>
          <w:szCs w:val="28"/>
        </w:rPr>
        <w:t xml:space="preserve"> публична общинска собственост, съгласно одобрена схема от</w:t>
      </w:r>
      <w:r>
        <w:rPr>
          <w:rFonts w:ascii="Times New Roman" w:eastAsia="Times New Roman" w:hAnsi="Times New Roman"/>
          <w:sz w:val="28"/>
          <w:szCs w:val="28"/>
        </w:rPr>
        <w:t xml:space="preserve"> г</w:t>
      </w:r>
      <w:r w:rsidRPr="00B2378B">
        <w:rPr>
          <w:rFonts w:ascii="Times New Roman" w:eastAsia="Times New Roman" w:hAnsi="Times New Roman"/>
          <w:sz w:val="28"/>
          <w:szCs w:val="28"/>
        </w:rPr>
        <w:t>л. архитект и снимка на локацията.</w:t>
      </w:r>
    </w:p>
    <w:p w14:paraId="46C9C2C2" w14:textId="77777777" w:rsidR="00504B6D" w:rsidRPr="00B2378B" w:rsidRDefault="00504B6D" w:rsidP="00504B6D">
      <w:pPr>
        <w:spacing w:after="0" w:line="240" w:lineRule="auto"/>
        <w:ind w:firstLine="567"/>
        <w:contextualSpacing/>
        <w:jc w:val="both"/>
        <w:rPr>
          <w:rFonts w:ascii="Times New Roman" w:eastAsia="Times New Roman" w:hAnsi="Times New Roman"/>
          <w:b/>
          <w:sz w:val="28"/>
          <w:szCs w:val="28"/>
        </w:rPr>
      </w:pPr>
      <w:r w:rsidRPr="00B2378B">
        <w:rPr>
          <w:rFonts w:ascii="Times New Roman" w:eastAsia="Times New Roman" w:hAnsi="Times New Roman"/>
          <w:b/>
          <w:sz w:val="28"/>
          <w:szCs w:val="28"/>
        </w:rPr>
        <w:t xml:space="preserve">  При</w:t>
      </w:r>
      <w:r w:rsidRPr="00B2378B">
        <w:rPr>
          <w:rFonts w:ascii="Times New Roman" w:eastAsia="Times New Roman" w:hAnsi="Times New Roman"/>
          <w:sz w:val="28"/>
          <w:szCs w:val="28"/>
        </w:rPr>
        <w:t xml:space="preserve"> </w:t>
      </w:r>
      <w:r w:rsidRPr="00B2378B">
        <w:rPr>
          <w:rFonts w:ascii="Times New Roman" w:eastAsia="Times New Roman" w:hAnsi="Times New Roman"/>
          <w:b/>
          <w:sz w:val="28"/>
          <w:szCs w:val="28"/>
        </w:rPr>
        <w:t>начална тръжна цена – 130,00 лв./ месечно.</w:t>
      </w:r>
    </w:p>
    <w:p w14:paraId="7B91457B" w14:textId="77777777" w:rsidR="00504B6D" w:rsidRPr="00B2378B" w:rsidRDefault="00504B6D" w:rsidP="00504B6D">
      <w:pPr>
        <w:spacing w:after="0" w:line="240" w:lineRule="auto"/>
        <w:ind w:firstLine="567"/>
        <w:contextualSpacing/>
        <w:jc w:val="both"/>
        <w:rPr>
          <w:rFonts w:ascii="Times New Roman" w:eastAsia="Times New Roman" w:hAnsi="Times New Roman"/>
          <w:sz w:val="28"/>
          <w:szCs w:val="28"/>
        </w:rPr>
      </w:pPr>
      <w:r w:rsidRPr="00B2378B">
        <w:rPr>
          <w:rFonts w:ascii="Times New Roman" w:eastAsia="Times New Roman" w:hAnsi="Times New Roman"/>
          <w:b/>
          <w:sz w:val="28"/>
          <w:szCs w:val="28"/>
        </w:rPr>
        <w:t xml:space="preserve">ІI. </w:t>
      </w:r>
      <w:r w:rsidRPr="00B2378B">
        <w:rPr>
          <w:rFonts w:ascii="Times New Roman" w:eastAsia="Times New Roman" w:hAnsi="Times New Roman"/>
          <w:sz w:val="28"/>
          <w:szCs w:val="28"/>
        </w:rPr>
        <w:t xml:space="preserve">Възлага на </w:t>
      </w:r>
      <w:r>
        <w:rPr>
          <w:rFonts w:ascii="Times New Roman" w:eastAsia="Times New Roman" w:hAnsi="Times New Roman"/>
          <w:sz w:val="28"/>
          <w:szCs w:val="28"/>
        </w:rPr>
        <w:t>к</w:t>
      </w:r>
      <w:r w:rsidRPr="00B2378B">
        <w:rPr>
          <w:rFonts w:ascii="Times New Roman" w:eastAsia="Times New Roman" w:hAnsi="Times New Roman"/>
          <w:sz w:val="28"/>
          <w:szCs w:val="28"/>
        </w:rPr>
        <w:t xml:space="preserve">мета на Община Перник да организира и проведе търга, съблюдавайки разпоредбите на ЗОС и Наредба № 8 за общинското имущество на територията на </w:t>
      </w:r>
      <w:r>
        <w:rPr>
          <w:rFonts w:ascii="Times New Roman" w:eastAsia="Times New Roman" w:hAnsi="Times New Roman"/>
          <w:sz w:val="28"/>
          <w:szCs w:val="28"/>
        </w:rPr>
        <w:t>о</w:t>
      </w:r>
      <w:r w:rsidRPr="00B2378B">
        <w:rPr>
          <w:rFonts w:ascii="Times New Roman" w:eastAsia="Times New Roman" w:hAnsi="Times New Roman"/>
          <w:sz w:val="28"/>
          <w:szCs w:val="28"/>
        </w:rPr>
        <w:t>бщина Перник.</w:t>
      </w:r>
    </w:p>
    <w:p w14:paraId="5C6A41C4" w14:textId="77777777" w:rsidR="00504B6D" w:rsidRPr="00B2378B" w:rsidRDefault="00504B6D" w:rsidP="00504B6D">
      <w:pPr>
        <w:spacing w:after="0" w:line="240" w:lineRule="auto"/>
        <w:ind w:right="1" w:firstLine="567"/>
        <w:contextualSpacing/>
        <w:jc w:val="both"/>
        <w:rPr>
          <w:rFonts w:ascii="Times New Roman" w:eastAsia="Times New Roman" w:hAnsi="Times New Roman"/>
          <w:sz w:val="28"/>
          <w:szCs w:val="28"/>
        </w:rPr>
      </w:pPr>
      <w:r w:rsidRPr="00B2378B">
        <w:rPr>
          <w:rFonts w:ascii="Times New Roman" w:eastAsia="Times New Roman" w:hAnsi="Times New Roman"/>
          <w:b/>
          <w:sz w:val="28"/>
          <w:szCs w:val="28"/>
        </w:rPr>
        <w:t>ІІI.</w:t>
      </w:r>
      <w:r w:rsidRPr="00B2378B">
        <w:rPr>
          <w:rFonts w:ascii="Times New Roman" w:eastAsia="Times New Roman" w:hAnsi="Times New Roman"/>
          <w:sz w:val="28"/>
          <w:szCs w:val="28"/>
        </w:rPr>
        <w:t xml:space="preserve"> След обявяване на резултатите, кметът на Община Перник да сключи договор за наем с лицата, спечелили търга за срок от 5 /пет/ години.</w:t>
      </w:r>
    </w:p>
    <w:p w14:paraId="2A12C934" w14:textId="5613D86F" w:rsidR="00AF77C2" w:rsidRDefault="00AF77C2" w:rsidP="00915A04">
      <w:pPr>
        <w:spacing w:after="0" w:line="240" w:lineRule="auto"/>
        <w:contextualSpacing/>
        <w:jc w:val="center"/>
        <w:rPr>
          <w:rFonts w:ascii="Times New Roman" w:hAnsi="Times New Roman"/>
          <w:b/>
          <w:bCs/>
          <w:iCs/>
          <w:sz w:val="28"/>
          <w:szCs w:val="28"/>
          <w:shd w:val="clear" w:color="auto" w:fill="FFFFFF"/>
        </w:rPr>
      </w:pPr>
    </w:p>
    <w:p w14:paraId="0D1AA567" w14:textId="43408501"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900C68">
        <w:rPr>
          <w:rFonts w:ascii="Times New Roman" w:hAnsi="Times New Roman"/>
          <w:b/>
          <w:sz w:val="28"/>
          <w:szCs w:val="28"/>
          <w:u w:val="single"/>
        </w:rPr>
        <w:t xml:space="preserve">16 </w:t>
      </w:r>
      <w:r w:rsidRPr="00C66B48">
        <w:rPr>
          <w:rFonts w:ascii="Times New Roman" w:hAnsi="Times New Roman"/>
          <w:b/>
          <w:sz w:val="28"/>
          <w:szCs w:val="28"/>
          <w:u w:val="single"/>
        </w:rPr>
        <w:t xml:space="preserve">ОТ ДНЕВНИЯ РЕД - </w:t>
      </w:r>
      <w:r w:rsidR="00464025" w:rsidRPr="00464025">
        <w:rPr>
          <w:rFonts w:ascii="Times New Roman" w:hAnsi="Times New Roman"/>
          <w:b/>
          <w:sz w:val="28"/>
          <w:szCs w:val="28"/>
          <w:u w:val="single"/>
        </w:rPr>
        <w:t>ДЗ ВХ.</w:t>
      </w:r>
      <w:r w:rsidR="007734F5">
        <w:rPr>
          <w:rFonts w:ascii="Times New Roman" w:hAnsi="Times New Roman"/>
          <w:b/>
          <w:sz w:val="28"/>
          <w:szCs w:val="28"/>
          <w:u w:val="single"/>
        </w:rPr>
        <w:t xml:space="preserve"> </w:t>
      </w:r>
      <w:r w:rsidR="00464025" w:rsidRPr="00464025">
        <w:rPr>
          <w:rFonts w:ascii="Times New Roman" w:hAnsi="Times New Roman"/>
          <w:b/>
          <w:sz w:val="28"/>
          <w:szCs w:val="28"/>
          <w:u w:val="single"/>
        </w:rPr>
        <w:t xml:space="preserve">№ ОС_98/21.02.2024Г. ОТ </w:t>
      </w:r>
      <w:r w:rsidR="00464025" w:rsidRPr="00464025">
        <w:rPr>
          <w:rFonts w:ascii="Times New Roman" w:hAnsi="Times New Roman"/>
          <w:b/>
          <w:bCs/>
          <w:sz w:val="28"/>
          <w:szCs w:val="28"/>
          <w:u w:val="single"/>
        </w:rPr>
        <w:t>СТ. ВЛАДИМИРОВ – КМЕТ НА ОБЩИНА ПЕРНИК</w:t>
      </w:r>
      <w:r w:rsidR="00464025" w:rsidRPr="00464025">
        <w:rPr>
          <w:rFonts w:ascii="Times New Roman" w:hAnsi="Times New Roman"/>
          <w:b/>
          <w:sz w:val="28"/>
          <w:szCs w:val="28"/>
          <w:u w:val="single"/>
        </w:rPr>
        <w:t xml:space="preserve">, ОТНОСНО: ОТДАВАНЕ ПОД НАЕМ НА ЗЕМЕДЕЛСКИ ЗЕМИ ПО ЧЛ. 19 ОТ ЗАКОНА ЗА СОБСТВЕНОСТТА И ПОЛЗВАНЕТО НА ЗЕМЕДЕЛСКИТЕ ЗЕМИ /НИВИ/ </w:t>
      </w:r>
      <w:r w:rsidR="00464025" w:rsidRPr="00464025">
        <w:rPr>
          <w:rFonts w:ascii="Times New Roman" w:hAnsi="Times New Roman"/>
          <w:b/>
          <w:bCs/>
          <w:sz w:val="28"/>
          <w:szCs w:val="28"/>
          <w:u w:val="single"/>
        </w:rPr>
        <w:t>-</w:t>
      </w:r>
      <w:r w:rsidR="00464025" w:rsidRPr="00464025">
        <w:rPr>
          <w:rFonts w:ascii="Times New Roman" w:hAnsi="Times New Roman"/>
          <w:b/>
          <w:sz w:val="28"/>
          <w:szCs w:val="28"/>
          <w:u w:val="single"/>
        </w:rPr>
        <w:t xml:space="preserve"> ЧАСТНА ОБЩИНСКА СОБСТВЕНОСТ</w:t>
      </w:r>
      <w:r w:rsidRPr="00C66B48">
        <w:rPr>
          <w:rFonts w:ascii="Times New Roman" w:hAnsi="Times New Roman"/>
          <w:b/>
          <w:bCs/>
          <w:sz w:val="28"/>
          <w:szCs w:val="28"/>
          <w:u w:val="single"/>
        </w:rPr>
        <w:t>:</w:t>
      </w:r>
    </w:p>
    <w:p w14:paraId="524808E1" w14:textId="5035E580" w:rsidR="00915A04" w:rsidRDefault="00464025" w:rsidP="00915A04">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w:t>
      </w:r>
      <w:r w:rsidR="00915A04" w:rsidRPr="00C66B48">
        <w:rPr>
          <w:rFonts w:ascii="Times New Roman" w:hAnsi="Times New Roman"/>
          <w:sz w:val="28"/>
          <w:szCs w:val="28"/>
        </w:rPr>
        <w:t xml:space="preserve">: </w:t>
      </w:r>
      <w:r>
        <w:rPr>
          <w:rFonts w:ascii="Times New Roman" w:hAnsi="Times New Roman"/>
          <w:sz w:val="28"/>
          <w:szCs w:val="28"/>
        </w:rPr>
        <w:t>Становищата на д</w:t>
      </w:r>
      <w:r w:rsidR="00915A04">
        <w:rPr>
          <w:rFonts w:ascii="Times New Roman" w:hAnsi="Times New Roman"/>
          <w:sz w:val="28"/>
          <w:szCs w:val="28"/>
        </w:rPr>
        <w:t xml:space="preserve">вете комисии </w:t>
      </w:r>
      <w:r>
        <w:rPr>
          <w:rFonts w:ascii="Times New Roman" w:hAnsi="Times New Roman"/>
          <w:sz w:val="28"/>
          <w:szCs w:val="28"/>
        </w:rPr>
        <w:t>са идентични</w:t>
      </w:r>
      <w:r w:rsidR="00915A04">
        <w:rPr>
          <w:rFonts w:ascii="Times New Roman" w:hAnsi="Times New Roman"/>
          <w:sz w:val="28"/>
          <w:szCs w:val="28"/>
        </w:rPr>
        <w:t>, а именно</w:t>
      </w:r>
      <w:r w:rsidR="00AF77C2">
        <w:rPr>
          <w:rFonts w:ascii="Times New Roman" w:hAnsi="Times New Roman"/>
          <w:sz w:val="28"/>
          <w:szCs w:val="28"/>
        </w:rPr>
        <w:t xml:space="preserve"> </w:t>
      </w:r>
      <w:r w:rsidR="00915A04">
        <w:rPr>
          <w:rFonts w:ascii="Times New Roman" w:hAnsi="Times New Roman"/>
          <w:sz w:val="28"/>
          <w:szCs w:val="28"/>
        </w:rPr>
        <w:t xml:space="preserve"> прием</w:t>
      </w:r>
      <w:r>
        <w:rPr>
          <w:rFonts w:ascii="Times New Roman" w:hAnsi="Times New Roman"/>
          <w:sz w:val="28"/>
          <w:szCs w:val="28"/>
        </w:rPr>
        <w:t>ат</w:t>
      </w:r>
      <w:r w:rsidR="00915A04">
        <w:rPr>
          <w:rFonts w:ascii="Times New Roman" w:hAnsi="Times New Roman"/>
          <w:sz w:val="28"/>
          <w:szCs w:val="28"/>
        </w:rPr>
        <w:t xml:space="preserve"> предложения проект за решение в докладната записка.</w:t>
      </w:r>
    </w:p>
    <w:p w14:paraId="029B9B69" w14:textId="163F04D7" w:rsidR="00776E58" w:rsidRPr="00776E58" w:rsidRDefault="00915A04" w:rsidP="00776E58">
      <w:pPr>
        <w:spacing w:after="0" w:line="240" w:lineRule="auto"/>
        <w:contextualSpacing/>
        <w:jc w:val="both"/>
        <w:rPr>
          <w:rFonts w:ascii="Times New Roman" w:hAnsi="Times New Roman"/>
          <w:sz w:val="28"/>
          <w:szCs w:val="28"/>
        </w:rPr>
      </w:pPr>
      <w:r>
        <w:rPr>
          <w:rFonts w:ascii="Times New Roman" w:hAnsi="Times New Roman"/>
          <w:sz w:val="28"/>
          <w:szCs w:val="28"/>
        </w:rPr>
        <w:tab/>
        <w:t xml:space="preserve">Не виждам </w:t>
      </w:r>
      <w:r w:rsidR="00464025">
        <w:rPr>
          <w:rFonts w:ascii="Times New Roman" w:hAnsi="Times New Roman"/>
          <w:sz w:val="28"/>
          <w:szCs w:val="28"/>
        </w:rPr>
        <w:t>желаещи за изказване, затова пристъпваме към гласуване, гласуваме становището на ПК“ОС, като водеща комисия.</w:t>
      </w:r>
      <w:r w:rsidR="00776E58" w:rsidRPr="00776E58">
        <w:rPr>
          <w:rFonts w:ascii="Times New Roman" w:hAnsi="Times New Roman"/>
          <w:sz w:val="28"/>
          <w:szCs w:val="28"/>
        </w:rPr>
        <w:t xml:space="preserve"> </w:t>
      </w:r>
    </w:p>
    <w:p w14:paraId="25886EC0"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7B78C03E" w14:textId="566F4D4C" w:rsidR="00464025" w:rsidRPr="00464025" w:rsidRDefault="00464025" w:rsidP="00464025">
      <w:p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i/>
          <w:iCs/>
          <w:sz w:val="28"/>
          <w:szCs w:val="28"/>
          <w:shd w:val="clear" w:color="auto" w:fill="FFFFFF"/>
        </w:rPr>
        <w:t xml:space="preserve">Общинският съвет гласува и със 'за' - 29, 'против' - 0 и 'въздържали се' </w:t>
      </w:r>
      <w:r>
        <w:rPr>
          <w:rFonts w:ascii="Times New Roman" w:hAnsi="Times New Roman"/>
          <w:bCs/>
          <w:i/>
          <w:iCs/>
          <w:sz w:val="28"/>
          <w:szCs w:val="28"/>
          <w:shd w:val="clear" w:color="auto" w:fill="FFFFFF"/>
        </w:rPr>
        <w:t>–</w:t>
      </w:r>
      <w:r w:rsidRPr="00464025">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62741789"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Анжела Йосифова: За</w:t>
      </w:r>
    </w:p>
    <w:p w14:paraId="1AB7DD48"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Антонио Антонов: За</w:t>
      </w:r>
    </w:p>
    <w:p w14:paraId="1AB0C5F6"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Божидар Живков: За</w:t>
      </w:r>
    </w:p>
    <w:p w14:paraId="0AA727B1"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Валентин Петков: За</w:t>
      </w:r>
    </w:p>
    <w:p w14:paraId="49AA630E"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 xml:space="preserve">Вержиния </w:t>
      </w:r>
      <w:proofErr w:type="spellStart"/>
      <w:r w:rsidRPr="00464025">
        <w:rPr>
          <w:rFonts w:ascii="Times New Roman" w:hAnsi="Times New Roman"/>
          <w:bCs/>
          <w:sz w:val="28"/>
          <w:szCs w:val="28"/>
          <w:shd w:val="clear" w:color="auto" w:fill="FFFFFF"/>
        </w:rPr>
        <w:t>Феодорова</w:t>
      </w:r>
      <w:proofErr w:type="spellEnd"/>
      <w:r w:rsidRPr="00464025">
        <w:rPr>
          <w:rFonts w:ascii="Times New Roman" w:hAnsi="Times New Roman"/>
          <w:bCs/>
          <w:sz w:val="28"/>
          <w:szCs w:val="28"/>
          <w:shd w:val="clear" w:color="auto" w:fill="FFFFFF"/>
        </w:rPr>
        <w:t>: За</w:t>
      </w:r>
    </w:p>
    <w:p w14:paraId="28A6DAF1"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Веселин Пейчев: За</w:t>
      </w:r>
    </w:p>
    <w:p w14:paraId="242A14A3"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lastRenderedPageBreak/>
        <w:t>Владислав Владимиров: За</w:t>
      </w:r>
    </w:p>
    <w:p w14:paraId="7D6676D2"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Галина Владимирова: За</w:t>
      </w:r>
    </w:p>
    <w:p w14:paraId="5EE94CAD"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Георги Захариев: За</w:t>
      </w:r>
    </w:p>
    <w:p w14:paraId="372F6263"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Георги Недев: За</w:t>
      </w:r>
    </w:p>
    <w:p w14:paraId="2FDE4C21"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Десислав Аспарухов: За</w:t>
      </w:r>
    </w:p>
    <w:p w14:paraId="7E1B517F"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Диана Мечкарска: За</w:t>
      </w:r>
    </w:p>
    <w:p w14:paraId="79126839"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Димитър Колев: За</w:t>
      </w:r>
    </w:p>
    <w:p w14:paraId="523552E9"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Драгостин Пейчев: За</w:t>
      </w:r>
    </w:p>
    <w:p w14:paraId="62BA8664"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Ива Радкова: За</w:t>
      </w:r>
    </w:p>
    <w:p w14:paraId="28C28AB0"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Иван Иванов: За</w:t>
      </w:r>
    </w:p>
    <w:p w14:paraId="4A4F4C0B"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Илияна Велкова: За</w:t>
      </w:r>
    </w:p>
    <w:p w14:paraId="5F250E1F"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Константин Иванов: За</w:t>
      </w:r>
    </w:p>
    <w:p w14:paraId="2B9BAA15"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Кръстинка Ботева: За</w:t>
      </w:r>
    </w:p>
    <w:p w14:paraId="0DD8B3E9"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Милан Миланов: За</w:t>
      </w:r>
    </w:p>
    <w:p w14:paraId="4D7AA1AC"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 xml:space="preserve">Милена </w:t>
      </w:r>
      <w:proofErr w:type="spellStart"/>
      <w:r w:rsidRPr="00464025">
        <w:rPr>
          <w:rFonts w:ascii="Times New Roman" w:hAnsi="Times New Roman"/>
          <w:bCs/>
          <w:sz w:val="28"/>
          <w:szCs w:val="28"/>
          <w:shd w:val="clear" w:color="auto" w:fill="FFFFFF"/>
        </w:rPr>
        <w:t>Милошева</w:t>
      </w:r>
      <w:proofErr w:type="spellEnd"/>
      <w:r w:rsidRPr="00464025">
        <w:rPr>
          <w:rFonts w:ascii="Times New Roman" w:hAnsi="Times New Roman"/>
          <w:bCs/>
          <w:sz w:val="28"/>
          <w:szCs w:val="28"/>
          <w:shd w:val="clear" w:color="auto" w:fill="FFFFFF"/>
        </w:rPr>
        <w:t>-Андонова: За</w:t>
      </w:r>
    </w:p>
    <w:p w14:paraId="74992DE1"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Ралица Андреева-Любенова: За</w:t>
      </w:r>
    </w:p>
    <w:p w14:paraId="33820E3F"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Рая Благоева: За</w:t>
      </w:r>
    </w:p>
    <w:p w14:paraId="1F6943F5"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Розалия Драгомирова: За</w:t>
      </w:r>
    </w:p>
    <w:p w14:paraId="2460C2E8"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Светослава Иванова: За</w:t>
      </w:r>
    </w:p>
    <w:p w14:paraId="2F21FAE6"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Сирма Томова: За</w:t>
      </w:r>
    </w:p>
    <w:p w14:paraId="45A3215F"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Сузана Теофилова: За</w:t>
      </w:r>
    </w:p>
    <w:p w14:paraId="1E440EDC"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 xml:space="preserve">Цветана </w:t>
      </w:r>
      <w:proofErr w:type="spellStart"/>
      <w:r w:rsidRPr="00464025">
        <w:rPr>
          <w:rFonts w:ascii="Times New Roman" w:hAnsi="Times New Roman"/>
          <w:bCs/>
          <w:sz w:val="28"/>
          <w:szCs w:val="28"/>
          <w:shd w:val="clear" w:color="auto" w:fill="FFFFFF"/>
        </w:rPr>
        <w:t>Пиралкова</w:t>
      </w:r>
      <w:proofErr w:type="spellEnd"/>
      <w:r w:rsidRPr="00464025">
        <w:rPr>
          <w:rFonts w:ascii="Times New Roman" w:hAnsi="Times New Roman"/>
          <w:bCs/>
          <w:sz w:val="28"/>
          <w:szCs w:val="28"/>
          <w:shd w:val="clear" w:color="auto" w:fill="FFFFFF"/>
        </w:rPr>
        <w:t>: За</w:t>
      </w:r>
    </w:p>
    <w:p w14:paraId="33FABD21" w14:textId="77777777" w:rsidR="00464025" w:rsidRPr="00464025" w:rsidRDefault="00464025" w:rsidP="00BD7B0A">
      <w:pPr>
        <w:numPr>
          <w:ilvl w:val="0"/>
          <w:numId w:val="16"/>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 xml:space="preserve">Цветелин </w:t>
      </w:r>
      <w:proofErr w:type="spellStart"/>
      <w:r w:rsidRPr="00464025">
        <w:rPr>
          <w:rFonts w:ascii="Times New Roman" w:hAnsi="Times New Roman"/>
          <w:bCs/>
          <w:sz w:val="28"/>
          <w:szCs w:val="28"/>
          <w:shd w:val="clear" w:color="auto" w:fill="FFFFFF"/>
        </w:rPr>
        <w:t>Бонин</w:t>
      </w:r>
      <w:proofErr w:type="spellEnd"/>
      <w:r w:rsidRPr="00464025">
        <w:rPr>
          <w:rFonts w:ascii="Times New Roman" w:hAnsi="Times New Roman"/>
          <w:bCs/>
          <w:sz w:val="28"/>
          <w:szCs w:val="28"/>
          <w:shd w:val="clear" w:color="auto" w:fill="FFFFFF"/>
        </w:rPr>
        <w:t>: За</w:t>
      </w:r>
    </w:p>
    <w:p w14:paraId="73A84CFF" w14:textId="77777777" w:rsidR="007734F5" w:rsidRDefault="007734F5" w:rsidP="007734F5">
      <w:pPr>
        <w:spacing w:after="0" w:line="240" w:lineRule="auto"/>
        <w:contextualSpacing/>
        <w:jc w:val="both"/>
        <w:rPr>
          <w:rFonts w:ascii="Times New Roman" w:hAnsi="Times New Roman"/>
          <w:bCs/>
          <w:sz w:val="28"/>
          <w:szCs w:val="28"/>
          <w:shd w:val="clear" w:color="auto" w:fill="FFFFFF"/>
        </w:rPr>
      </w:pPr>
    </w:p>
    <w:p w14:paraId="3C06204F" w14:textId="0F816FBD" w:rsidR="00915A04" w:rsidRPr="007734F5" w:rsidRDefault="00AF77C2" w:rsidP="007734F5">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006E3D5B" w14:textId="147C3E1D" w:rsidR="00AF77C2" w:rsidRPr="007734F5" w:rsidRDefault="00AF77C2" w:rsidP="007734F5">
      <w:pPr>
        <w:spacing w:after="0" w:line="240" w:lineRule="auto"/>
        <w:contextualSpacing/>
        <w:jc w:val="both"/>
        <w:rPr>
          <w:rFonts w:ascii="Times New Roman" w:hAnsi="Times New Roman"/>
          <w:bCs/>
          <w:sz w:val="28"/>
          <w:szCs w:val="28"/>
          <w:shd w:val="clear" w:color="auto" w:fill="FFFFFF"/>
        </w:rPr>
      </w:pPr>
    </w:p>
    <w:p w14:paraId="7F028086" w14:textId="77777777" w:rsidR="007734F5" w:rsidRPr="007734F5" w:rsidRDefault="007734F5" w:rsidP="007734F5">
      <w:pPr>
        <w:pStyle w:val="a5"/>
        <w:spacing w:after="0" w:line="240" w:lineRule="auto"/>
        <w:ind w:left="0" w:firstLine="567"/>
        <w:jc w:val="both"/>
        <w:rPr>
          <w:rFonts w:ascii="Times New Roman" w:hAnsi="Times New Roman"/>
          <w:sz w:val="28"/>
          <w:szCs w:val="28"/>
        </w:rPr>
      </w:pPr>
      <w:r w:rsidRPr="007734F5">
        <w:rPr>
          <w:rFonts w:ascii="Times New Roman" w:hAnsi="Times New Roman"/>
          <w:sz w:val="28"/>
          <w:szCs w:val="28"/>
        </w:rPr>
        <w:t>На основание чл.21 ал.1 т.8 и ал.2 от ЗМСМА, чл.14 ал.1, ал.2 и ал.3 от ЗОС, чл.19 и чл.24а ал.5 от ЗСПЗЗ, чл.23 и гл.9 от Наредба № 8 за общинското имущество на територията на община Перник</w:t>
      </w:r>
    </w:p>
    <w:p w14:paraId="7D6791DC" w14:textId="77777777" w:rsidR="007734F5" w:rsidRPr="007734F5" w:rsidRDefault="007734F5" w:rsidP="00915A04">
      <w:pPr>
        <w:spacing w:after="0" w:line="240" w:lineRule="auto"/>
        <w:contextualSpacing/>
        <w:jc w:val="both"/>
        <w:rPr>
          <w:rFonts w:ascii="Times New Roman" w:hAnsi="Times New Roman"/>
          <w:bCs/>
          <w:sz w:val="28"/>
          <w:szCs w:val="28"/>
          <w:shd w:val="clear" w:color="auto" w:fill="FFFFFF"/>
        </w:rPr>
      </w:pPr>
    </w:p>
    <w:p w14:paraId="65028CE8" w14:textId="7F5C510A" w:rsidR="00AF77C2" w:rsidRDefault="00915A04" w:rsidP="00464025">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AF77C2">
        <w:rPr>
          <w:rFonts w:ascii="Times New Roman" w:hAnsi="Times New Roman"/>
          <w:b/>
          <w:bCs/>
          <w:iCs/>
          <w:sz w:val="28"/>
          <w:szCs w:val="28"/>
          <w:shd w:val="clear" w:color="auto" w:fill="FFFFFF"/>
        </w:rPr>
        <w:t xml:space="preserve"> </w:t>
      </w:r>
      <w:r w:rsidR="007734F5">
        <w:rPr>
          <w:rFonts w:ascii="Times New Roman" w:hAnsi="Times New Roman"/>
          <w:b/>
          <w:bCs/>
          <w:iCs/>
          <w:sz w:val="28"/>
          <w:szCs w:val="28"/>
          <w:shd w:val="clear" w:color="auto" w:fill="FFFFFF"/>
        </w:rPr>
        <w:t>143</w:t>
      </w:r>
    </w:p>
    <w:p w14:paraId="090E3C4B" w14:textId="77777777" w:rsidR="007734F5" w:rsidRPr="005D517D" w:rsidRDefault="007734F5" w:rsidP="007734F5">
      <w:pPr>
        <w:spacing w:after="0" w:line="240" w:lineRule="auto"/>
        <w:ind w:firstLine="709"/>
        <w:jc w:val="both"/>
        <w:rPr>
          <w:rFonts w:ascii="Times New Roman" w:eastAsia="Times New Roman" w:hAnsi="Times New Roman"/>
          <w:b/>
          <w:sz w:val="28"/>
          <w:szCs w:val="28"/>
        </w:rPr>
      </w:pPr>
    </w:p>
    <w:p w14:paraId="022BD1A2" w14:textId="77777777" w:rsidR="007734F5" w:rsidRPr="007734F5" w:rsidRDefault="007734F5" w:rsidP="007734F5">
      <w:pPr>
        <w:spacing w:after="0" w:line="240" w:lineRule="auto"/>
        <w:ind w:right="1" w:firstLine="567"/>
        <w:jc w:val="both"/>
        <w:rPr>
          <w:rFonts w:ascii="Times New Roman" w:eastAsia="Times New Roman" w:hAnsi="Times New Roman"/>
          <w:color w:val="000000"/>
          <w:sz w:val="28"/>
          <w:szCs w:val="28"/>
        </w:rPr>
      </w:pPr>
      <w:r w:rsidRPr="007734F5">
        <w:rPr>
          <w:rFonts w:ascii="Times New Roman" w:eastAsia="Times New Roman" w:hAnsi="Times New Roman"/>
          <w:b/>
          <w:sz w:val="28"/>
          <w:szCs w:val="28"/>
        </w:rPr>
        <w:t xml:space="preserve">I. </w:t>
      </w:r>
      <w:r w:rsidRPr="007734F5">
        <w:rPr>
          <w:rFonts w:ascii="Times New Roman" w:eastAsia="Times New Roman" w:hAnsi="Times New Roman"/>
          <w:sz w:val="28"/>
          <w:szCs w:val="28"/>
        </w:rPr>
        <w:t>Дава съгласие да се организира и проведе търг с тайно наддаване за отдаване под наем на земеделски земи /ниви/, частна общинска собственост,</w:t>
      </w:r>
      <w:r w:rsidRPr="007734F5">
        <w:rPr>
          <w:rFonts w:ascii="Times New Roman" w:hAnsi="Times New Roman"/>
          <w:sz w:val="28"/>
          <w:szCs w:val="28"/>
        </w:rPr>
        <w:t xml:space="preserve"> намиращи се в землището на с</w:t>
      </w:r>
      <w:r w:rsidRPr="007734F5">
        <w:rPr>
          <w:rFonts w:ascii="Times New Roman" w:eastAsia="Times New Roman" w:hAnsi="Times New Roman"/>
          <w:sz w:val="28"/>
          <w:szCs w:val="28"/>
        </w:rPr>
        <w:t xml:space="preserve">. </w:t>
      </w:r>
      <w:r w:rsidRPr="007734F5">
        <w:rPr>
          <w:rFonts w:ascii="Times New Roman" w:eastAsia="Times New Roman" w:hAnsi="Times New Roman"/>
          <w:bCs/>
          <w:sz w:val="28"/>
          <w:szCs w:val="28"/>
        </w:rPr>
        <w:t>Студена</w:t>
      </w:r>
      <w:r w:rsidRPr="007734F5">
        <w:rPr>
          <w:rFonts w:ascii="Times New Roman" w:eastAsia="Times New Roman" w:hAnsi="Times New Roman"/>
          <w:sz w:val="28"/>
          <w:szCs w:val="28"/>
        </w:rPr>
        <w:t>, общ. Перник както следва:</w:t>
      </w:r>
      <w:r w:rsidRPr="007734F5">
        <w:rPr>
          <w:rFonts w:ascii="Times New Roman" w:eastAsia="Times New Roman" w:hAnsi="Times New Roman"/>
          <w:color w:val="000000"/>
          <w:sz w:val="28"/>
          <w:szCs w:val="28"/>
        </w:rPr>
        <w:t xml:space="preserve"> </w:t>
      </w:r>
    </w:p>
    <w:p w14:paraId="6615D2CC" w14:textId="77777777" w:rsidR="007734F5" w:rsidRPr="007734F5" w:rsidRDefault="007734F5" w:rsidP="007734F5">
      <w:pPr>
        <w:spacing w:after="0" w:line="240" w:lineRule="auto"/>
        <w:ind w:firstLine="567"/>
        <w:jc w:val="both"/>
        <w:rPr>
          <w:rFonts w:ascii="Times New Roman" w:eastAsia="Times New Roman" w:hAnsi="Times New Roman"/>
          <w:sz w:val="28"/>
          <w:szCs w:val="28"/>
        </w:rPr>
      </w:pPr>
      <w:r w:rsidRPr="007734F5">
        <w:rPr>
          <w:rFonts w:ascii="Times New Roman" w:hAnsi="Times New Roman"/>
          <w:b/>
          <w:sz w:val="28"/>
          <w:szCs w:val="28"/>
        </w:rPr>
        <w:t>1. Имот №</w:t>
      </w:r>
      <w:r w:rsidRPr="007734F5">
        <w:rPr>
          <w:rFonts w:ascii="Times New Roman" w:eastAsia="Times New Roman" w:hAnsi="Times New Roman"/>
          <w:b/>
          <w:sz w:val="28"/>
          <w:szCs w:val="28"/>
        </w:rPr>
        <w:t xml:space="preserve"> 70038.78.3, местност „Широко </w:t>
      </w:r>
      <w:proofErr w:type="spellStart"/>
      <w:r w:rsidRPr="007734F5">
        <w:rPr>
          <w:rFonts w:ascii="Times New Roman" w:eastAsia="Times New Roman" w:hAnsi="Times New Roman"/>
          <w:b/>
          <w:sz w:val="28"/>
          <w:szCs w:val="28"/>
        </w:rPr>
        <w:t>ливаге</w:t>
      </w:r>
      <w:proofErr w:type="spellEnd"/>
      <w:r w:rsidRPr="007734F5">
        <w:rPr>
          <w:rFonts w:ascii="Times New Roman" w:eastAsia="Times New Roman" w:hAnsi="Times New Roman"/>
          <w:b/>
          <w:sz w:val="28"/>
          <w:szCs w:val="28"/>
        </w:rPr>
        <w:t>” – 2,555</w:t>
      </w:r>
      <w:r w:rsidRPr="007734F5">
        <w:rPr>
          <w:rFonts w:ascii="Times New Roman" w:eastAsia="Times New Roman" w:hAnsi="Times New Roman"/>
          <w:sz w:val="28"/>
          <w:szCs w:val="28"/>
        </w:rPr>
        <w:t xml:space="preserve"> </w:t>
      </w:r>
      <w:r w:rsidRPr="007734F5">
        <w:rPr>
          <w:rFonts w:ascii="Times New Roman" w:eastAsia="Times New Roman" w:hAnsi="Times New Roman"/>
          <w:b/>
          <w:sz w:val="28"/>
          <w:szCs w:val="28"/>
        </w:rPr>
        <w:t>дка</w:t>
      </w:r>
      <w:r w:rsidRPr="007734F5">
        <w:rPr>
          <w:rFonts w:ascii="Times New Roman" w:eastAsia="Times New Roman" w:hAnsi="Times New Roman"/>
          <w:sz w:val="28"/>
          <w:szCs w:val="28"/>
        </w:rPr>
        <w:t xml:space="preserve"> – нива III кат.,                    при граници и съседи: 70038.79.524, 70038.79.501, 70038.78.2, 70038.78.4, АОС № 15899/ 02.02.2024г., №</w:t>
      </w:r>
      <w:r w:rsidRPr="007734F5">
        <w:rPr>
          <w:rFonts w:ascii="Times New Roman" w:eastAsia="Times New Roman" w:hAnsi="Times New Roman"/>
          <w:b/>
          <w:sz w:val="28"/>
          <w:szCs w:val="28"/>
        </w:rPr>
        <w:t xml:space="preserve"> </w:t>
      </w:r>
      <w:r w:rsidRPr="007734F5">
        <w:rPr>
          <w:rFonts w:ascii="Times New Roman" w:eastAsia="Times New Roman" w:hAnsi="Times New Roman"/>
          <w:sz w:val="28"/>
          <w:szCs w:val="28"/>
        </w:rPr>
        <w:t>по предходен план:</w:t>
      </w:r>
      <w:r w:rsidRPr="007734F5">
        <w:rPr>
          <w:rFonts w:ascii="Times New Roman" w:eastAsia="Times New Roman" w:hAnsi="Times New Roman"/>
          <w:b/>
          <w:sz w:val="28"/>
          <w:szCs w:val="28"/>
        </w:rPr>
        <w:t xml:space="preserve"> </w:t>
      </w:r>
      <w:r w:rsidRPr="007734F5">
        <w:rPr>
          <w:rFonts w:ascii="Times New Roman" w:eastAsia="Times New Roman" w:hAnsi="Times New Roman"/>
          <w:sz w:val="28"/>
          <w:szCs w:val="28"/>
        </w:rPr>
        <w:t xml:space="preserve">078003. </w:t>
      </w:r>
      <w:r w:rsidRPr="007734F5">
        <w:rPr>
          <w:rFonts w:ascii="Times New Roman" w:hAnsi="Times New Roman"/>
          <w:b/>
          <w:sz w:val="28"/>
          <w:szCs w:val="28"/>
        </w:rPr>
        <w:t>При начална тръжна цена 61.32 лв./ годишно.</w:t>
      </w:r>
    </w:p>
    <w:p w14:paraId="6E44B69F" w14:textId="77777777" w:rsidR="007734F5" w:rsidRPr="007734F5" w:rsidRDefault="007734F5" w:rsidP="007734F5">
      <w:pPr>
        <w:tabs>
          <w:tab w:val="left" w:pos="6277"/>
        </w:tabs>
        <w:spacing w:after="0" w:line="240" w:lineRule="auto"/>
        <w:ind w:firstLine="567"/>
        <w:jc w:val="both"/>
        <w:rPr>
          <w:rFonts w:ascii="Times New Roman" w:eastAsia="Times New Roman" w:hAnsi="Times New Roman"/>
          <w:sz w:val="28"/>
          <w:szCs w:val="28"/>
        </w:rPr>
      </w:pPr>
      <w:r w:rsidRPr="007734F5">
        <w:rPr>
          <w:rFonts w:ascii="Times New Roman" w:hAnsi="Times New Roman"/>
          <w:b/>
          <w:sz w:val="28"/>
          <w:szCs w:val="28"/>
        </w:rPr>
        <w:t xml:space="preserve">2. Имот № </w:t>
      </w:r>
      <w:r w:rsidRPr="007734F5">
        <w:rPr>
          <w:rFonts w:ascii="Times New Roman" w:eastAsia="Times New Roman" w:hAnsi="Times New Roman"/>
          <w:b/>
          <w:sz w:val="28"/>
          <w:szCs w:val="28"/>
        </w:rPr>
        <w:t>70038.19.67, местност „</w:t>
      </w:r>
      <w:proofErr w:type="spellStart"/>
      <w:r w:rsidRPr="007734F5">
        <w:rPr>
          <w:rFonts w:ascii="Times New Roman" w:eastAsia="Times New Roman" w:hAnsi="Times New Roman"/>
          <w:b/>
          <w:sz w:val="28"/>
          <w:szCs w:val="28"/>
        </w:rPr>
        <w:t>Ридо</w:t>
      </w:r>
      <w:proofErr w:type="spellEnd"/>
      <w:r w:rsidRPr="007734F5">
        <w:rPr>
          <w:rFonts w:ascii="Times New Roman" w:eastAsia="Times New Roman" w:hAnsi="Times New Roman"/>
          <w:b/>
          <w:sz w:val="28"/>
          <w:szCs w:val="28"/>
        </w:rPr>
        <w:t>” – 2,984</w:t>
      </w:r>
      <w:r w:rsidRPr="007734F5">
        <w:rPr>
          <w:rFonts w:ascii="Times New Roman" w:eastAsia="Times New Roman" w:hAnsi="Times New Roman"/>
          <w:sz w:val="28"/>
          <w:szCs w:val="28"/>
        </w:rPr>
        <w:t xml:space="preserve"> </w:t>
      </w:r>
      <w:r w:rsidRPr="007734F5">
        <w:rPr>
          <w:rFonts w:ascii="Times New Roman" w:eastAsia="Times New Roman" w:hAnsi="Times New Roman"/>
          <w:b/>
          <w:sz w:val="28"/>
          <w:szCs w:val="28"/>
        </w:rPr>
        <w:t>дка</w:t>
      </w:r>
      <w:r w:rsidRPr="007734F5">
        <w:rPr>
          <w:rFonts w:ascii="Times New Roman" w:eastAsia="Times New Roman" w:hAnsi="Times New Roman"/>
          <w:sz w:val="28"/>
          <w:szCs w:val="28"/>
        </w:rPr>
        <w:t xml:space="preserve"> – нива V кат., при граници и съседи: 70038.4.580, 70038.19.68, 70038.19.78, 70038.19.36, 70038.19.37, 70038.19.39, 70038.19.43, 70038.19.580, 70038.19.66, АОС № </w:t>
      </w:r>
      <w:r w:rsidRPr="007734F5">
        <w:rPr>
          <w:rFonts w:ascii="Times New Roman" w:eastAsia="Times New Roman" w:hAnsi="Times New Roman"/>
          <w:sz w:val="28"/>
          <w:szCs w:val="28"/>
        </w:rPr>
        <w:lastRenderedPageBreak/>
        <w:t>15898/02.02.2024г., №</w:t>
      </w:r>
      <w:r w:rsidRPr="007734F5">
        <w:rPr>
          <w:rFonts w:ascii="Times New Roman" w:eastAsia="Times New Roman" w:hAnsi="Times New Roman"/>
          <w:b/>
          <w:sz w:val="28"/>
          <w:szCs w:val="28"/>
        </w:rPr>
        <w:t xml:space="preserve"> </w:t>
      </w:r>
      <w:r w:rsidRPr="007734F5">
        <w:rPr>
          <w:rFonts w:ascii="Times New Roman" w:eastAsia="Times New Roman" w:hAnsi="Times New Roman"/>
          <w:sz w:val="28"/>
          <w:szCs w:val="28"/>
        </w:rPr>
        <w:t xml:space="preserve">по предходен план: 019067. </w:t>
      </w:r>
      <w:r w:rsidRPr="007734F5">
        <w:rPr>
          <w:rFonts w:ascii="Times New Roman" w:hAnsi="Times New Roman"/>
          <w:b/>
          <w:sz w:val="28"/>
          <w:szCs w:val="28"/>
        </w:rPr>
        <w:t>При начална тръжна цена 62.66 лв./ годишно.</w:t>
      </w:r>
    </w:p>
    <w:p w14:paraId="5D1EF2C9" w14:textId="77777777" w:rsidR="007734F5" w:rsidRPr="007734F5" w:rsidRDefault="007734F5" w:rsidP="007734F5">
      <w:pPr>
        <w:tabs>
          <w:tab w:val="left" w:pos="6277"/>
        </w:tabs>
        <w:spacing w:after="0" w:line="240" w:lineRule="auto"/>
        <w:ind w:firstLine="567"/>
        <w:jc w:val="both"/>
        <w:rPr>
          <w:rFonts w:ascii="Times New Roman" w:eastAsia="Times New Roman" w:hAnsi="Times New Roman"/>
          <w:sz w:val="28"/>
          <w:szCs w:val="28"/>
        </w:rPr>
      </w:pPr>
      <w:r w:rsidRPr="007734F5">
        <w:rPr>
          <w:rFonts w:ascii="Times New Roman" w:hAnsi="Times New Roman"/>
          <w:b/>
          <w:sz w:val="28"/>
          <w:szCs w:val="28"/>
        </w:rPr>
        <w:t xml:space="preserve">3. Имот № </w:t>
      </w:r>
      <w:r w:rsidRPr="007734F5">
        <w:rPr>
          <w:rFonts w:ascii="Times New Roman" w:eastAsia="Times New Roman" w:hAnsi="Times New Roman"/>
          <w:b/>
          <w:sz w:val="28"/>
          <w:szCs w:val="28"/>
        </w:rPr>
        <w:t>70038.19.71, местност „</w:t>
      </w:r>
      <w:proofErr w:type="spellStart"/>
      <w:r w:rsidRPr="007734F5">
        <w:rPr>
          <w:rFonts w:ascii="Times New Roman" w:eastAsia="Times New Roman" w:hAnsi="Times New Roman"/>
          <w:b/>
          <w:sz w:val="28"/>
          <w:szCs w:val="28"/>
        </w:rPr>
        <w:t>Корчева</w:t>
      </w:r>
      <w:proofErr w:type="spellEnd"/>
      <w:r w:rsidRPr="007734F5">
        <w:rPr>
          <w:rFonts w:ascii="Times New Roman" w:eastAsia="Times New Roman" w:hAnsi="Times New Roman"/>
          <w:b/>
          <w:sz w:val="28"/>
          <w:szCs w:val="28"/>
        </w:rPr>
        <w:t xml:space="preserve"> махала” – 16,132</w:t>
      </w:r>
      <w:r w:rsidRPr="007734F5">
        <w:rPr>
          <w:rFonts w:ascii="Times New Roman" w:eastAsia="Times New Roman" w:hAnsi="Times New Roman"/>
          <w:sz w:val="28"/>
          <w:szCs w:val="28"/>
        </w:rPr>
        <w:t xml:space="preserve"> </w:t>
      </w:r>
      <w:r w:rsidRPr="007734F5">
        <w:rPr>
          <w:rFonts w:ascii="Times New Roman" w:eastAsia="Times New Roman" w:hAnsi="Times New Roman"/>
          <w:b/>
          <w:sz w:val="28"/>
          <w:szCs w:val="28"/>
        </w:rPr>
        <w:t>дка</w:t>
      </w:r>
      <w:r w:rsidRPr="007734F5">
        <w:rPr>
          <w:rFonts w:ascii="Times New Roman" w:eastAsia="Times New Roman" w:hAnsi="Times New Roman"/>
          <w:sz w:val="28"/>
          <w:szCs w:val="28"/>
        </w:rPr>
        <w:t xml:space="preserve"> – нива V кат., при граници и съседи: 70038.4.21, 70038.19.75, 70038.19.73, 70038.19.580, 70038.19.27, 70038.19.28, 70038.19.31, 70038.19.30, 70038.19.29, 70038.4.19, 70038.19.72, 70038.19.74, АОС № 15897/02.02.2024г., №</w:t>
      </w:r>
      <w:r w:rsidRPr="007734F5">
        <w:rPr>
          <w:rFonts w:ascii="Times New Roman" w:eastAsia="Times New Roman" w:hAnsi="Times New Roman"/>
          <w:b/>
          <w:sz w:val="28"/>
          <w:szCs w:val="28"/>
        </w:rPr>
        <w:t xml:space="preserve"> </w:t>
      </w:r>
      <w:r w:rsidRPr="007734F5">
        <w:rPr>
          <w:rFonts w:ascii="Times New Roman" w:eastAsia="Times New Roman" w:hAnsi="Times New Roman"/>
          <w:sz w:val="28"/>
          <w:szCs w:val="28"/>
        </w:rPr>
        <w:t>по предходен план:</w:t>
      </w:r>
      <w:r w:rsidRPr="007734F5">
        <w:rPr>
          <w:rFonts w:ascii="Times New Roman" w:eastAsia="Times New Roman" w:hAnsi="Times New Roman"/>
          <w:b/>
          <w:sz w:val="28"/>
          <w:szCs w:val="28"/>
        </w:rPr>
        <w:t xml:space="preserve"> </w:t>
      </w:r>
      <w:r w:rsidRPr="007734F5">
        <w:rPr>
          <w:rFonts w:ascii="Times New Roman" w:eastAsia="Times New Roman" w:hAnsi="Times New Roman"/>
          <w:sz w:val="28"/>
          <w:szCs w:val="28"/>
        </w:rPr>
        <w:t xml:space="preserve">000475. </w:t>
      </w:r>
      <w:r w:rsidRPr="007734F5">
        <w:rPr>
          <w:rFonts w:ascii="Times New Roman" w:hAnsi="Times New Roman"/>
          <w:b/>
          <w:sz w:val="28"/>
          <w:szCs w:val="28"/>
        </w:rPr>
        <w:t>При начална тръжна цена 338.77 лв./ годишно.</w:t>
      </w:r>
    </w:p>
    <w:p w14:paraId="07550122" w14:textId="77777777" w:rsidR="007734F5" w:rsidRPr="007734F5" w:rsidRDefault="007734F5" w:rsidP="007734F5">
      <w:pPr>
        <w:spacing w:after="0" w:line="240" w:lineRule="auto"/>
        <w:ind w:right="1" w:firstLine="567"/>
        <w:contextualSpacing/>
        <w:jc w:val="both"/>
        <w:rPr>
          <w:rFonts w:ascii="Times New Roman" w:eastAsia="Times New Roman" w:hAnsi="Times New Roman"/>
          <w:sz w:val="28"/>
          <w:szCs w:val="28"/>
        </w:rPr>
      </w:pPr>
      <w:r w:rsidRPr="007734F5">
        <w:rPr>
          <w:rFonts w:ascii="Times New Roman" w:eastAsia="Times New Roman" w:hAnsi="Times New Roman"/>
          <w:b/>
          <w:sz w:val="28"/>
          <w:szCs w:val="28"/>
        </w:rPr>
        <w:t xml:space="preserve"> ІI.</w:t>
      </w:r>
      <w:r w:rsidRPr="007734F5">
        <w:rPr>
          <w:rFonts w:ascii="Times New Roman" w:eastAsia="Times New Roman" w:hAnsi="Times New Roman"/>
          <w:sz w:val="28"/>
          <w:szCs w:val="28"/>
        </w:rPr>
        <w:t xml:space="preserve"> Възлага на кмета на Община Перник да организира и проведе търга,  съблюдавайки разпоредбите на ЗОС, ЗСПЗЗ и Наредба № 8 за общинското имущество на територията на община Перник.</w:t>
      </w:r>
    </w:p>
    <w:p w14:paraId="63192F58" w14:textId="77777777" w:rsidR="007734F5" w:rsidRPr="007734F5" w:rsidRDefault="007734F5" w:rsidP="007734F5">
      <w:pPr>
        <w:spacing w:after="0" w:line="240" w:lineRule="auto"/>
        <w:ind w:right="1" w:firstLine="567"/>
        <w:contextualSpacing/>
        <w:jc w:val="both"/>
        <w:rPr>
          <w:rFonts w:ascii="Times New Roman" w:eastAsia="Times New Roman" w:hAnsi="Times New Roman"/>
          <w:sz w:val="28"/>
          <w:szCs w:val="28"/>
        </w:rPr>
      </w:pPr>
      <w:r w:rsidRPr="007734F5">
        <w:rPr>
          <w:rFonts w:ascii="Times New Roman" w:eastAsia="Times New Roman" w:hAnsi="Times New Roman"/>
          <w:b/>
          <w:sz w:val="28"/>
          <w:szCs w:val="28"/>
        </w:rPr>
        <w:t>ІІI.</w:t>
      </w:r>
      <w:r w:rsidRPr="007734F5">
        <w:rPr>
          <w:rFonts w:ascii="Times New Roman" w:eastAsia="Times New Roman" w:hAnsi="Times New Roman"/>
          <w:sz w:val="28"/>
          <w:szCs w:val="28"/>
        </w:rPr>
        <w:t xml:space="preserve"> След обявяване на резултатите, кметът на Община Перник да сключи договор за наем с лицата, спечелили търга за срок от 5 /пет/ години.</w:t>
      </w:r>
    </w:p>
    <w:p w14:paraId="76D323E1" w14:textId="726764D9" w:rsidR="00915A04" w:rsidRDefault="00915A04" w:rsidP="0039743C">
      <w:pPr>
        <w:spacing w:after="0" w:line="240" w:lineRule="auto"/>
        <w:contextualSpacing/>
        <w:jc w:val="both"/>
        <w:rPr>
          <w:rFonts w:ascii="Times New Roman" w:hAnsi="Times New Roman"/>
          <w:sz w:val="28"/>
          <w:szCs w:val="28"/>
        </w:rPr>
      </w:pPr>
    </w:p>
    <w:p w14:paraId="2B300F2C" w14:textId="7D2A9495"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4C5D10">
        <w:rPr>
          <w:rFonts w:ascii="Times New Roman" w:hAnsi="Times New Roman"/>
          <w:b/>
          <w:sz w:val="28"/>
          <w:szCs w:val="28"/>
          <w:u w:val="single"/>
        </w:rPr>
        <w:t>17</w:t>
      </w:r>
      <w:r w:rsidRPr="00C66B48">
        <w:rPr>
          <w:rFonts w:ascii="Times New Roman" w:hAnsi="Times New Roman"/>
          <w:b/>
          <w:sz w:val="28"/>
          <w:szCs w:val="28"/>
          <w:u w:val="single"/>
        </w:rPr>
        <w:t xml:space="preserve"> ОТ ДНЕВНИЯ РЕД - </w:t>
      </w:r>
      <w:r w:rsidR="00464025" w:rsidRPr="00464025">
        <w:rPr>
          <w:rFonts w:ascii="Times New Roman" w:hAnsi="Times New Roman"/>
          <w:b/>
          <w:sz w:val="28"/>
          <w:szCs w:val="28"/>
          <w:u w:val="single"/>
        </w:rPr>
        <w:t>ДЗ ВХ.</w:t>
      </w:r>
      <w:r w:rsidR="00BD783D">
        <w:rPr>
          <w:rFonts w:ascii="Times New Roman" w:hAnsi="Times New Roman"/>
          <w:b/>
          <w:sz w:val="28"/>
          <w:szCs w:val="28"/>
          <w:u w:val="single"/>
        </w:rPr>
        <w:t xml:space="preserve"> </w:t>
      </w:r>
      <w:r w:rsidR="00464025" w:rsidRPr="00464025">
        <w:rPr>
          <w:rFonts w:ascii="Times New Roman" w:hAnsi="Times New Roman"/>
          <w:b/>
          <w:sz w:val="28"/>
          <w:szCs w:val="28"/>
          <w:u w:val="single"/>
        </w:rPr>
        <w:t xml:space="preserve">№ ОС_121/05.03.2024Г. ОТ </w:t>
      </w:r>
      <w:r w:rsidR="00464025" w:rsidRPr="00464025">
        <w:rPr>
          <w:rFonts w:ascii="Times New Roman" w:hAnsi="Times New Roman"/>
          <w:b/>
          <w:bCs/>
          <w:sz w:val="28"/>
          <w:szCs w:val="28"/>
          <w:u w:val="single"/>
        </w:rPr>
        <w:t>СТ. ВЛАДИМИРОВ – КМЕТ НА ОБЩИНА ПЕРНИК</w:t>
      </w:r>
      <w:r w:rsidR="00464025" w:rsidRPr="00464025">
        <w:rPr>
          <w:rFonts w:ascii="Times New Roman" w:hAnsi="Times New Roman"/>
          <w:b/>
          <w:sz w:val="28"/>
          <w:szCs w:val="28"/>
          <w:u w:val="single"/>
        </w:rPr>
        <w:t xml:space="preserve">, ОТНОСНО: ОТДАВАНЕ ПОД НАЕМ </w:t>
      </w:r>
      <w:r w:rsidR="00464025">
        <w:rPr>
          <w:rFonts w:ascii="Times New Roman" w:hAnsi="Times New Roman"/>
          <w:b/>
          <w:sz w:val="28"/>
          <w:szCs w:val="28"/>
          <w:u w:val="single"/>
        </w:rPr>
        <w:t>НА ОБЕКТИ ОБЩИНСКА СОБСТВЕНОСТ</w:t>
      </w:r>
      <w:r w:rsidRPr="00C66B48">
        <w:rPr>
          <w:rFonts w:ascii="Times New Roman" w:hAnsi="Times New Roman"/>
          <w:b/>
          <w:bCs/>
          <w:sz w:val="28"/>
          <w:szCs w:val="28"/>
          <w:u w:val="single"/>
        </w:rPr>
        <w:t>:</w:t>
      </w:r>
    </w:p>
    <w:p w14:paraId="2EE62294" w14:textId="77777777" w:rsidR="00464025" w:rsidRDefault="00464025" w:rsidP="00915A04">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w:t>
      </w:r>
      <w:r w:rsidR="00915A04" w:rsidRPr="00C66B48">
        <w:rPr>
          <w:rFonts w:ascii="Times New Roman" w:hAnsi="Times New Roman"/>
          <w:sz w:val="28"/>
          <w:szCs w:val="28"/>
        </w:rPr>
        <w:t xml:space="preserve"> </w:t>
      </w:r>
      <w:r>
        <w:rPr>
          <w:rFonts w:ascii="Times New Roman" w:hAnsi="Times New Roman"/>
          <w:sz w:val="28"/>
          <w:szCs w:val="28"/>
        </w:rPr>
        <w:t xml:space="preserve">Становищата на двете постоянни комисии са идентични: </w:t>
      </w:r>
      <w:r w:rsidR="00CB44FA" w:rsidRPr="00CB44FA">
        <w:rPr>
          <w:rFonts w:ascii="Times New Roman" w:hAnsi="Times New Roman"/>
          <w:sz w:val="28"/>
          <w:szCs w:val="28"/>
        </w:rPr>
        <w:t>прием</w:t>
      </w:r>
      <w:r>
        <w:rPr>
          <w:rFonts w:ascii="Times New Roman" w:hAnsi="Times New Roman"/>
          <w:sz w:val="28"/>
          <w:szCs w:val="28"/>
        </w:rPr>
        <w:t>ат</w:t>
      </w:r>
      <w:r w:rsidR="00CB44FA" w:rsidRPr="00CB44FA">
        <w:rPr>
          <w:rFonts w:ascii="Times New Roman" w:hAnsi="Times New Roman"/>
          <w:sz w:val="28"/>
          <w:szCs w:val="28"/>
        </w:rPr>
        <w:t xml:space="preserve"> предложения проект за решение в докладната записка.</w:t>
      </w:r>
    </w:p>
    <w:p w14:paraId="4F1EBADB" w14:textId="77777777" w:rsidR="00464025" w:rsidRDefault="00464025" w:rsidP="00464025">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Не виждам желание за изказване, затова подлагам на гласуване становището на водещата комисия </w:t>
      </w:r>
      <w:r w:rsidR="00CB44FA">
        <w:rPr>
          <w:rFonts w:ascii="Times New Roman" w:hAnsi="Times New Roman"/>
          <w:sz w:val="28"/>
          <w:szCs w:val="28"/>
        </w:rPr>
        <w:t xml:space="preserve"> ПК“</w:t>
      </w:r>
      <w:r>
        <w:rPr>
          <w:rFonts w:ascii="Times New Roman" w:hAnsi="Times New Roman"/>
          <w:sz w:val="28"/>
          <w:szCs w:val="28"/>
        </w:rPr>
        <w:t>ОС</w:t>
      </w:r>
      <w:r w:rsidR="00CB44FA">
        <w:rPr>
          <w:rFonts w:ascii="Times New Roman" w:hAnsi="Times New Roman"/>
          <w:sz w:val="28"/>
          <w:szCs w:val="28"/>
        </w:rPr>
        <w:t>“</w:t>
      </w:r>
      <w:r>
        <w:rPr>
          <w:rFonts w:ascii="Times New Roman" w:hAnsi="Times New Roman"/>
          <w:sz w:val="28"/>
          <w:szCs w:val="28"/>
        </w:rPr>
        <w:t>.</w:t>
      </w:r>
    </w:p>
    <w:p w14:paraId="725DBEB2"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513ADE2D" w14:textId="553037B4" w:rsidR="00464025" w:rsidRPr="00464025" w:rsidRDefault="00464025" w:rsidP="00464025">
      <w:p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i/>
          <w:iCs/>
          <w:sz w:val="28"/>
          <w:szCs w:val="28"/>
          <w:shd w:val="clear" w:color="auto" w:fill="FFFFFF"/>
        </w:rPr>
        <w:t xml:space="preserve">Общинският съвет гласува и със 'за' - 29, 'против' - 0 и 'въздържали се' </w:t>
      </w:r>
      <w:r>
        <w:rPr>
          <w:rFonts w:ascii="Times New Roman" w:hAnsi="Times New Roman"/>
          <w:bCs/>
          <w:i/>
          <w:iCs/>
          <w:sz w:val="28"/>
          <w:szCs w:val="28"/>
          <w:shd w:val="clear" w:color="auto" w:fill="FFFFFF"/>
        </w:rPr>
        <w:t>–</w:t>
      </w:r>
      <w:r w:rsidRPr="00464025">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5A6A53FD"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Александър Александров: За</w:t>
      </w:r>
    </w:p>
    <w:p w14:paraId="3C25037A"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Анжела Йосифова: За</w:t>
      </w:r>
    </w:p>
    <w:p w14:paraId="73032EBE"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Антонио Антонов: За</w:t>
      </w:r>
    </w:p>
    <w:p w14:paraId="5C251D8B"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Божидар Живков: За</w:t>
      </w:r>
    </w:p>
    <w:p w14:paraId="16EB3457"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Валентин Петков: За</w:t>
      </w:r>
    </w:p>
    <w:p w14:paraId="5843B516"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 xml:space="preserve">Вержиния </w:t>
      </w:r>
      <w:proofErr w:type="spellStart"/>
      <w:r w:rsidRPr="00464025">
        <w:rPr>
          <w:rFonts w:ascii="Times New Roman" w:hAnsi="Times New Roman"/>
          <w:bCs/>
          <w:sz w:val="28"/>
          <w:szCs w:val="28"/>
          <w:shd w:val="clear" w:color="auto" w:fill="FFFFFF"/>
        </w:rPr>
        <w:t>Феодорова</w:t>
      </w:r>
      <w:proofErr w:type="spellEnd"/>
      <w:r w:rsidRPr="00464025">
        <w:rPr>
          <w:rFonts w:ascii="Times New Roman" w:hAnsi="Times New Roman"/>
          <w:bCs/>
          <w:sz w:val="28"/>
          <w:szCs w:val="28"/>
          <w:shd w:val="clear" w:color="auto" w:fill="FFFFFF"/>
        </w:rPr>
        <w:t>: За</w:t>
      </w:r>
    </w:p>
    <w:p w14:paraId="3886F1C6"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Веселин Пейчев: За</w:t>
      </w:r>
    </w:p>
    <w:p w14:paraId="2BF5F82C"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Владислав Владимиров: За</w:t>
      </w:r>
    </w:p>
    <w:p w14:paraId="163E6F27"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Галина Владимирова: За</w:t>
      </w:r>
    </w:p>
    <w:p w14:paraId="743AE35D"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Георги Захариев: За</w:t>
      </w:r>
    </w:p>
    <w:p w14:paraId="12314978"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Георги Недев: За</w:t>
      </w:r>
    </w:p>
    <w:p w14:paraId="07DC3C9D"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Десислав Аспарухов: За</w:t>
      </w:r>
    </w:p>
    <w:p w14:paraId="270E1978"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Диана Мечкарска: За</w:t>
      </w:r>
    </w:p>
    <w:p w14:paraId="62F3E08A"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Димитър Колев: За</w:t>
      </w:r>
    </w:p>
    <w:p w14:paraId="40FA0711"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Драгостин Пейчев: За</w:t>
      </w:r>
    </w:p>
    <w:p w14:paraId="52EDF775"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Ива Радкова: За</w:t>
      </w:r>
    </w:p>
    <w:p w14:paraId="0E3B2D02"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Иван Иванов: За</w:t>
      </w:r>
    </w:p>
    <w:p w14:paraId="0F3A4F9D"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Илияна Велкова: За</w:t>
      </w:r>
    </w:p>
    <w:p w14:paraId="4B0D021E"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Константин Иванов: За</w:t>
      </w:r>
    </w:p>
    <w:p w14:paraId="4D1708B2"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Кръстинка Ботева: За</w:t>
      </w:r>
    </w:p>
    <w:p w14:paraId="07B57FAA"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Милан Миланов: За</w:t>
      </w:r>
    </w:p>
    <w:p w14:paraId="58EF5EEB"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lastRenderedPageBreak/>
        <w:t xml:space="preserve">Милена </w:t>
      </w:r>
      <w:proofErr w:type="spellStart"/>
      <w:r w:rsidRPr="00464025">
        <w:rPr>
          <w:rFonts w:ascii="Times New Roman" w:hAnsi="Times New Roman"/>
          <w:bCs/>
          <w:sz w:val="28"/>
          <w:szCs w:val="28"/>
          <w:shd w:val="clear" w:color="auto" w:fill="FFFFFF"/>
        </w:rPr>
        <w:t>Милошева</w:t>
      </w:r>
      <w:proofErr w:type="spellEnd"/>
      <w:r w:rsidRPr="00464025">
        <w:rPr>
          <w:rFonts w:ascii="Times New Roman" w:hAnsi="Times New Roman"/>
          <w:bCs/>
          <w:sz w:val="28"/>
          <w:szCs w:val="28"/>
          <w:shd w:val="clear" w:color="auto" w:fill="FFFFFF"/>
        </w:rPr>
        <w:t>-Андонова: За</w:t>
      </w:r>
    </w:p>
    <w:p w14:paraId="7219461E"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Ралица Андреева-Любенова: За</w:t>
      </w:r>
    </w:p>
    <w:p w14:paraId="4EA3EA8D"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Рая Благоева: За</w:t>
      </w:r>
    </w:p>
    <w:p w14:paraId="016A1498"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Розалия Драгомирова: За</w:t>
      </w:r>
    </w:p>
    <w:p w14:paraId="5DA4B7E0"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Светослава Иванова: За</w:t>
      </w:r>
    </w:p>
    <w:p w14:paraId="132EF01C"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Сирма Томова: За</w:t>
      </w:r>
    </w:p>
    <w:p w14:paraId="0ABE180D"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Сузана Теофилова: За</w:t>
      </w:r>
    </w:p>
    <w:p w14:paraId="39AD4ED7" w14:textId="77777777" w:rsidR="00464025" w:rsidRPr="00464025" w:rsidRDefault="00464025" w:rsidP="00BD7B0A">
      <w:pPr>
        <w:numPr>
          <w:ilvl w:val="0"/>
          <w:numId w:val="17"/>
        </w:numPr>
        <w:spacing w:after="0" w:line="240" w:lineRule="auto"/>
        <w:contextualSpacing/>
        <w:jc w:val="both"/>
        <w:rPr>
          <w:rFonts w:ascii="Times New Roman" w:hAnsi="Times New Roman"/>
          <w:bCs/>
          <w:sz w:val="28"/>
          <w:szCs w:val="28"/>
          <w:shd w:val="clear" w:color="auto" w:fill="FFFFFF"/>
        </w:rPr>
      </w:pPr>
      <w:r w:rsidRPr="00464025">
        <w:rPr>
          <w:rFonts w:ascii="Times New Roman" w:hAnsi="Times New Roman"/>
          <w:bCs/>
          <w:sz w:val="28"/>
          <w:szCs w:val="28"/>
          <w:shd w:val="clear" w:color="auto" w:fill="FFFFFF"/>
        </w:rPr>
        <w:t xml:space="preserve">Цветана </w:t>
      </w:r>
      <w:proofErr w:type="spellStart"/>
      <w:r w:rsidRPr="00464025">
        <w:rPr>
          <w:rFonts w:ascii="Times New Roman" w:hAnsi="Times New Roman"/>
          <w:bCs/>
          <w:sz w:val="28"/>
          <w:szCs w:val="28"/>
          <w:shd w:val="clear" w:color="auto" w:fill="FFFFFF"/>
        </w:rPr>
        <w:t>Пиралкова</w:t>
      </w:r>
      <w:proofErr w:type="spellEnd"/>
      <w:r w:rsidRPr="00464025">
        <w:rPr>
          <w:rFonts w:ascii="Times New Roman" w:hAnsi="Times New Roman"/>
          <w:bCs/>
          <w:sz w:val="28"/>
          <w:szCs w:val="28"/>
          <w:shd w:val="clear" w:color="auto" w:fill="FFFFFF"/>
        </w:rPr>
        <w:t>: За</w:t>
      </w:r>
    </w:p>
    <w:p w14:paraId="62C2E9A6" w14:textId="77777777" w:rsidR="00BD783D" w:rsidRPr="00BD783D" w:rsidRDefault="00BD783D" w:rsidP="00BD783D">
      <w:pPr>
        <w:spacing w:after="0" w:line="240" w:lineRule="auto"/>
        <w:contextualSpacing/>
        <w:jc w:val="both"/>
        <w:rPr>
          <w:rFonts w:ascii="Times New Roman" w:hAnsi="Times New Roman"/>
          <w:bCs/>
          <w:sz w:val="28"/>
          <w:szCs w:val="28"/>
          <w:shd w:val="clear" w:color="auto" w:fill="FFFFFF"/>
        </w:rPr>
      </w:pPr>
    </w:p>
    <w:p w14:paraId="4BEB9242" w14:textId="14F6FFE0" w:rsidR="00915A04" w:rsidRPr="00BD783D" w:rsidRDefault="008B1024" w:rsidP="00BD783D">
      <w:pPr>
        <w:spacing w:after="0" w:line="240" w:lineRule="auto"/>
        <w:contextualSpacing/>
        <w:jc w:val="both"/>
        <w:rPr>
          <w:rFonts w:ascii="Times New Roman" w:hAnsi="Times New Roman"/>
          <w:bCs/>
          <w:sz w:val="28"/>
          <w:szCs w:val="28"/>
          <w:shd w:val="clear" w:color="auto" w:fill="FFFFFF"/>
        </w:rPr>
      </w:pPr>
      <w:r w:rsidRPr="00BD783D">
        <w:rPr>
          <w:rFonts w:ascii="Times New Roman" w:hAnsi="Times New Roman"/>
          <w:bCs/>
          <w:sz w:val="28"/>
          <w:szCs w:val="28"/>
          <w:shd w:val="clear" w:color="auto" w:fill="FFFFFF"/>
        </w:rPr>
        <w:t>прие</w:t>
      </w:r>
    </w:p>
    <w:p w14:paraId="6866D45A" w14:textId="4021ABFA" w:rsidR="008B1024" w:rsidRPr="00BD783D" w:rsidRDefault="008B1024" w:rsidP="00BD783D">
      <w:pPr>
        <w:spacing w:after="0" w:line="240" w:lineRule="auto"/>
        <w:contextualSpacing/>
        <w:jc w:val="both"/>
        <w:rPr>
          <w:rFonts w:ascii="Times New Roman" w:hAnsi="Times New Roman"/>
          <w:bCs/>
          <w:sz w:val="28"/>
          <w:szCs w:val="28"/>
          <w:shd w:val="clear" w:color="auto" w:fill="FFFFFF"/>
        </w:rPr>
      </w:pPr>
    </w:p>
    <w:p w14:paraId="40E4C613" w14:textId="77777777" w:rsidR="00BD783D" w:rsidRPr="00BD783D" w:rsidRDefault="00BD783D" w:rsidP="00BD783D">
      <w:pPr>
        <w:pStyle w:val="a5"/>
        <w:spacing w:after="0" w:line="240" w:lineRule="auto"/>
        <w:ind w:left="0" w:firstLine="567"/>
        <w:jc w:val="both"/>
        <w:rPr>
          <w:rFonts w:ascii="Times New Roman" w:hAnsi="Times New Roman"/>
          <w:sz w:val="28"/>
          <w:szCs w:val="28"/>
        </w:rPr>
      </w:pPr>
      <w:r w:rsidRPr="00BD783D">
        <w:rPr>
          <w:rFonts w:ascii="Times New Roman" w:hAnsi="Times New Roman"/>
          <w:sz w:val="28"/>
          <w:szCs w:val="28"/>
        </w:rPr>
        <w:t>На основание чл.21 ал.1 т.8 и ал.2 от ЗМСМА и съгласно чл.14 ал.1, ал.2 и ал.3 от ЗОС, чл.23 и гл.9 от Наредба № 8 за общинското имущество на територията на община Перник</w:t>
      </w:r>
    </w:p>
    <w:p w14:paraId="66CF76C7" w14:textId="77777777" w:rsidR="00BD783D" w:rsidRDefault="00BD783D" w:rsidP="00915A04">
      <w:pPr>
        <w:spacing w:after="0" w:line="240" w:lineRule="auto"/>
        <w:contextualSpacing/>
        <w:jc w:val="both"/>
        <w:rPr>
          <w:rFonts w:ascii="Times New Roman" w:hAnsi="Times New Roman"/>
          <w:bCs/>
          <w:sz w:val="28"/>
          <w:szCs w:val="28"/>
          <w:shd w:val="clear" w:color="auto" w:fill="FFFFFF"/>
        </w:rPr>
      </w:pPr>
    </w:p>
    <w:p w14:paraId="048C7B4F" w14:textId="7AF549EA" w:rsidR="008B1024" w:rsidRDefault="00915A04" w:rsidP="00464025">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8B1024">
        <w:rPr>
          <w:rFonts w:ascii="Times New Roman" w:hAnsi="Times New Roman"/>
          <w:b/>
          <w:bCs/>
          <w:iCs/>
          <w:sz w:val="28"/>
          <w:szCs w:val="28"/>
          <w:shd w:val="clear" w:color="auto" w:fill="FFFFFF"/>
        </w:rPr>
        <w:t xml:space="preserve"> </w:t>
      </w:r>
      <w:r w:rsidR="00BD783D">
        <w:rPr>
          <w:rFonts w:ascii="Times New Roman" w:hAnsi="Times New Roman"/>
          <w:b/>
          <w:bCs/>
          <w:iCs/>
          <w:sz w:val="28"/>
          <w:szCs w:val="28"/>
          <w:shd w:val="clear" w:color="auto" w:fill="FFFFFF"/>
        </w:rPr>
        <w:t>144</w:t>
      </w:r>
    </w:p>
    <w:p w14:paraId="2F218727" w14:textId="248E1F84" w:rsidR="00BD783D" w:rsidRDefault="00BD783D" w:rsidP="00464025">
      <w:pPr>
        <w:spacing w:after="0" w:line="240" w:lineRule="auto"/>
        <w:contextualSpacing/>
        <w:jc w:val="center"/>
        <w:rPr>
          <w:rFonts w:ascii="Times New Roman" w:hAnsi="Times New Roman"/>
          <w:b/>
          <w:bCs/>
          <w:iCs/>
          <w:sz w:val="28"/>
          <w:szCs w:val="28"/>
          <w:shd w:val="clear" w:color="auto" w:fill="FFFFFF"/>
        </w:rPr>
      </w:pPr>
    </w:p>
    <w:p w14:paraId="1525AEEF" w14:textId="77777777" w:rsidR="00BD783D" w:rsidRPr="00A62195" w:rsidRDefault="00BD783D" w:rsidP="00BD783D">
      <w:pPr>
        <w:spacing w:after="0" w:line="240" w:lineRule="auto"/>
        <w:ind w:right="1" w:firstLine="567"/>
        <w:jc w:val="both"/>
        <w:rPr>
          <w:rFonts w:ascii="Times New Roman" w:eastAsia="Times New Roman" w:hAnsi="Times New Roman"/>
          <w:sz w:val="28"/>
          <w:szCs w:val="28"/>
        </w:rPr>
      </w:pPr>
      <w:r w:rsidRPr="00A62195">
        <w:rPr>
          <w:rFonts w:ascii="Times New Roman" w:eastAsia="Times New Roman" w:hAnsi="Times New Roman"/>
          <w:b/>
          <w:sz w:val="28"/>
          <w:szCs w:val="28"/>
        </w:rPr>
        <w:t xml:space="preserve">I. </w:t>
      </w:r>
      <w:r>
        <w:rPr>
          <w:rFonts w:ascii="Times New Roman" w:eastAsia="Times New Roman" w:hAnsi="Times New Roman"/>
          <w:sz w:val="28"/>
          <w:szCs w:val="28"/>
        </w:rPr>
        <w:t>Дава съгласие д</w:t>
      </w:r>
      <w:r w:rsidRPr="00A62195">
        <w:rPr>
          <w:rFonts w:ascii="Times New Roman" w:eastAsia="Times New Roman" w:hAnsi="Times New Roman"/>
          <w:sz w:val="28"/>
          <w:szCs w:val="28"/>
        </w:rPr>
        <w:t xml:space="preserve">а се организира и проведе търг с </w:t>
      </w:r>
      <w:r w:rsidRPr="00A62195">
        <w:rPr>
          <w:rFonts w:ascii="Times New Roman" w:eastAsia="Times New Roman" w:hAnsi="Times New Roman"/>
          <w:color w:val="000000"/>
          <w:sz w:val="28"/>
          <w:szCs w:val="28"/>
        </w:rPr>
        <w:t>тайно</w:t>
      </w:r>
      <w:r w:rsidRPr="00A62195">
        <w:rPr>
          <w:rFonts w:ascii="Times New Roman" w:eastAsia="Times New Roman" w:hAnsi="Times New Roman"/>
          <w:sz w:val="28"/>
          <w:szCs w:val="28"/>
        </w:rPr>
        <w:t xml:space="preserve"> наддаване за отдаване под наем на:</w:t>
      </w:r>
    </w:p>
    <w:p w14:paraId="61B4B7E7"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1. Помещение – 21,00 кв. м</w:t>
      </w:r>
      <w:r w:rsidRPr="00A62195">
        <w:rPr>
          <w:rFonts w:ascii="Times New Roman" w:eastAsia="Times New Roman" w:hAnsi="Times New Roman"/>
          <w:sz w:val="28"/>
          <w:szCs w:val="28"/>
        </w:rPr>
        <w:t xml:space="preserve"> /стая № 1/, намиращо се в гр. Перник, кв. „Ралица”, ул. „Света Петка” № 63, ет. 1, АОС № 12395/15.05.2018г., за търговска дейност или офис. </w:t>
      </w:r>
      <w:r w:rsidRPr="00A62195">
        <w:rPr>
          <w:rFonts w:ascii="Times New Roman" w:hAnsi="Times New Roman"/>
          <w:b/>
          <w:sz w:val="28"/>
          <w:szCs w:val="28"/>
        </w:rPr>
        <w:t>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195,00 </w:t>
      </w:r>
      <w:r w:rsidRPr="00A62195">
        <w:rPr>
          <w:rFonts w:ascii="Times New Roman" w:eastAsia="Times New Roman" w:hAnsi="Times New Roman"/>
          <w:b/>
          <w:sz w:val="28"/>
          <w:szCs w:val="28"/>
        </w:rPr>
        <w:t>лв./ месечно.</w:t>
      </w:r>
    </w:p>
    <w:p w14:paraId="6CFFF1C8"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2. Помещение – 19,00 кв. м</w:t>
      </w:r>
      <w:r w:rsidRPr="00A62195">
        <w:rPr>
          <w:rFonts w:ascii="Times New Roman" w:eastAsia="Times New Roman" w:hAnsi="Times New Roman"/>
          <w:sz w:val="28"/>
          <w:szCs w:val="28"/>
        </w:rPr>
        <w:t xml:space="preserve"> /стая № 2/, намиращо се в гр. Перник, кв. „Ралица”, ул. „Света Петка” № 63, ет. 1, АОС № 12395/15.05.2018г., за търговска дейност или офис.</w:t>
      </w:r>
      <w:r w:rsidRPr="00A62195">
        <w:rPr>
          <w:rFonts w:ascii="Times New Roman" w:eastAsia="Times New Roman" w:hAnsi="Times New Roman"/>
          <w:b/>
          <w:sz w:val="28"/>
          <w:szCs w:val="28"/>
        </w:rPr>
        <w:t xml:space="preserve"> </w:t>
      </w:r>
      <w:r w:rsidRPr="00A62195">
        <w:rPr>
          <w:rFonts w:ascii="Times New Roman" w:hAnsi="Times New Roman"/>
          <w:b/>
          <w:sz w:val="28"/>
          <w:szCs w:val="28"/>
        </w:rPr>
        <w:t>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175,00 </w:t>
      </w:r>
      <w:r w:rsidRPr="00A62195">
        <w:rPr>
          <w:rFonts w:ascii="Times New Roman" w:eastAsia="Times New Roman" w:hAnsi="Times New Roman"/>
          <w:b/>
          <w:sz w:val="28"/>
          <w:szCs w:val="28"/>
        </w:rPr>
        <w:t>лв./ месечно.</w:t>
      </w:r>
    </w:p>
    <w:p w14:paraId="31EB6FD5"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3.</w:t>
      </w:r>
      <w:r w:rsidRPr="00A62195">
        <w:rPr>
          <w:rFonts w:ascii="Times New Roman" w:eastAsia="Times New Roman" w:hAnsi="Times New Roman"/>
          <w:sz w:val="28"/>
          <w:szCs w:val="28"/>
        </w:rPr>
        <w:t xml:space="preserve"> </w:t>
      </w:r>
      <w:r w:rsidRPr="00A62195">
        <w:rPr>
          <w:rFonts w:ascii="Times New Roman" w:eastAsia="Times New Roman" w:hAnsi="Times New Roman"/>
          <w:b/>
          <w:sz w:val="28"/>
          <w:szCs w:val="28"/>
        </w:rPr>
        <w:t>Помещение – 17,00 кв. м</w:t>
      </w:r>
      <w:r w:rsidRPr="00A62195">
        <w:rPr>
          <w:rFonts w:ascii="Times New Roman" w:eastAsia="Times New Roman" w:hAnsi="Times New Roman"/>
          <w:sz w:val="28"/>
          <w:szCs w:val="28"/>
        </w:rPr>
        <w:t xml:space="preserve"> /стая № 5/, намиращо се в гр. Перник, кв. „Ралица”,</w:t>
      </w:r>
      <w:r>
        <w:rPr>
          <w:rFonts w:ascii="Times New Roman" w:eastAsia="Times New Roman" w:hAnsi="Times New Roman"/>
          <w:sz w:val="28"/>
          <w:szCs w:val="28"/>
        </w:rPr>
        <w:t xml:space="preserve"> </w:t>
      </w:r>
      <w:r w:rsidRPr="00A62195">
        <w:rPr>
          <w:rFonts w:ascii="Times New Roman" w:eastAsia="Times New Roman" w:hAnsi="Times New Roman"/>
          <w:sz w:val="28"/>
          <w:szCs w:val="28"/>
        </w:rPr>
        <w:t>ул. „Света Петка” № 63, ет. 1, АОС № 12395/15.05.2018г., за търговска дейност или офис.</w:t>
      </w:r>
      <w:r w:rsidRPr="00A62195">
        <w:rPr>
          <w:rFonts w:ascii="Times New Roman" w:eastAsia="Times New Roman" w:hAnsi="Times New Roman"/>
          <w:b/>
          <w:sz w:val="28"/>
          <w:szCs w:val="28"/>
        </w:rPr>
        <w:t xml:space="preserve">  </w:t>
      </w:r>
      <w:r w:rsidRPr="00A62195">
        <w:rPr>
          <w:rFonts w:ascii="Times New Roman" w:hAnsi="Times New Roman"/>
          <w:b/>
          <w:sz w:val="28"/>
          <w:szCs w:val="28"/>
        </w:rPr>
        <w:t>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157,00 </w:t>
      </w:r>
      <w:r w:rsidRPr="00A62195">
        <w:rPr>
          <w:rFonts w:ascii="Times New Roman" w:eastAsia="Times New Roman" w:hAnsi="Times New Roman"/>
          <w:b/>
          <w:sz w:val="28"/>
          <w:szCs w:val="28"/>
        </w:rPr>
        <w:t xml:space="preserve">лв./ месечно.   </w:t>
      </w:r>
    </w:p>
    <w:p w14:paraId="302E00B1"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4.</w:t>
      </w:r>
      <w:r w:rsidRPr="00A62195">
        <w:rPr>
          <w:rFonts w:ascii="Times New Roman" w:eastAsia="Times New Roman" w:hAnsi="Times New Roman"/>
          <w:sz w:val="28"/>
          <w:szCs w:val="28"/>
        </w:rPr>
        <w:t xml:space="preserve"> </w:t>
      </w:r>
      <w:r w:rsidRPr="00A62195">
        <w:rPr>
          <w:rFonts w:ascii="Times New Roman" w:eastAsia="Times New Roman" w:hAnsi="Times New Roman"/>
          <w:b/>
          <w:sz w:val="28"/>
          <w:szCs w:val="28"/>
        </w:rPr>
        <w:t>Помещения – 54,00 кв. м</w:t>
      </w:r>
      <w:r w:rsidRPr="00A62195">
        <w:rPr>
          <w:rFonts w:ascii="Times New Roman" w:eastAsia="Times New Roman" w:hAnsi="Times New Roman"/>
          <w:sz w:val="28"/>
          <w:szCs w:val="28"/>
        </w:rPr>
        <w:t xml:space="preserve"> /стая № 8 и стая № 9/, намиращи се в гр. Перник, кв. „Ралица”, ул. „Света Петка” № 63, ет. 1, АОС № 12395/ 15.05.2018 г., за търговска дейност или офис.</w:t>
      </w:r>
      <w:r w:rsidRPr="00A62195">
        <w:rPr>
          <w:rFonts w:ascii="Times New Roman" w:eastAsia="Times New Roman" w:hAnsi="Times New Roman"/>
          <w:b/>
          <w:sz w:val="28"/>
          <w:szCs w:val="28"/>
        </w:rPr>
        <w:t xml:space="preserve"> </w:t>
      </w:r>
      <w:r w:rsidRPr="00A62195">
        <w:rPr>
          <w:rFonts w:ascii="Times New Roman" w:hAnsi="Times New Roman"/>
          <w:b/>
          <w:sz w:val="28"/>
          <w:szCs w:val="28"/>
        </w:rPr>
        <w:t>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500,00 </w:t>
      </w:r>
      <w:r w:rsidRPr="00A62195">
        <w:rPr>
          <w:rFonts w:ascii="Times New Roman" w:eastAsia="Times New Roman" w:hAnsi="Times New Roman"/>
          <w:b/>
          <w:sz w:val="28"/>
          <w:szCs w:val="28"/>
        </w:rPr>
        <w:t>лв./ месечно.</w:t>
      </w:r>
    </w:p>
    <w:p w14:paraId="6FDD569F"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5. Помещение – 9,00 кв. м</w:t>
      </w:r>
      <w:r w:rsidRPr="00A62195">
        <w:rPr>
          <w:rFonts w:ascii="Times New Roman" w:eastAsia="Times New Roman" w:hAnsi="Times New Roman"/>
          <w:sz w:val="28"/>
          <w:szCs w:val="28"/>
        </w:rPr>
        <w:t xml:space="preserve"> /стая № 1/, намиращо се в гр. Перник, кв. „Ралица”, ул. „Света Петка” № 63, ет. 2, АОС № 12395/15.05.2018г., за търговска дейност или офис.</w:t>
      </w:r>
      <w:r w:rsidRPr="00A62195">
        <w:rPr>
          <w:rFonts w:ascii="Times New Roman" w:hAnsi="Times New Roman"/>
          <w:b/>
          <w:sz w:val="28"/>
          <w:szCs w:val="28"/>
        </w:rPr>
        <w:t xml:space="preserve"> 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83,00 </w:t>
      </w:r>
      <w:r w:rsidRPr="00A62195">
        <w:rPr>
          <w:rFonts w:ascii="Times New Roman" w:eastAsia="Times New Roman" w:hAnsi="Times New Roman"/>
          <w:b/>
          <w:sz w:val="28"/>
          <w:szCs w:val="28"/>
        </w:rPr>
        <w:t>лв./ месечно.</w:t>
      </w:r>
    </w:p>
    <w:p w14:paraId="1951072D"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6.</w:t>
      </w:r>
      <w:r w:rsidRPr="00A62195">
        <w:rPr>
          <w:rFonts w:ascii="Times New Roman" w:eastAsia="Times New Roman" w:hAnsi="Times New Roman"/>
          <w:sz w:val="28"/>
          <w:szCs w:val="28"/>
        </w:rPr>
        <w:t xml:space="preserve"> </w:t>
      </w:r>
      <w:r w:rsidRPr="00A62195">
        <w:rPr>
          <w:rFonts w:ascii="Times New Roman" w:eastAsia="Times New Roman" w:hAnsi="Times New Roman"/>
          <w:b/>
          <w:sz w:val="28"/>
          <w:szCs w:val="28"/>
        </w:rPr>
        <w:t>Помещение – 13,00 кв. м</w:t>
      </w:r>
      <w:r w:rsidRPr="00A62195">
        <w:rPr>
          <w:rFonts w:ascii="Times New Roman" w:eastAsia="Times New Roman" w:hAnsi="Times New Roman"/>
          <w:sz w:val="28"/>
          <w:szCs w:val="28"/>
        </w:rPr>
        <w:t xml:space="preserve"> /стая № 2/, намиращо се в гр. Перник, кв. „Ралица”, ул. „Света Петка” № 63, ет. 2, АОС № 12395/15.05.2018г., за търговска дейност или офис.</w:t>
      </w:r>
      <w:r w:rsidRPr="00A62195">
        <w:rPr>
          <w:rFonts w:ascii="Times New Roman" w:eastAsia="Times New Roman" w:hAnsi="Times New Roman"/>
          <w:b/>
          <w:sz w:val="28"/>
          <w:szCs w:val="28"/>
        </w:rPr>
        <w:t xml:space="preserve">  </w:t>
      </w:r>
      <w:r w:rsidRPr="00A62195">
        <w:rPr>
          <w:rFonts w:ascii="Times New Roman" w:hAnsi="Times New Roman"/>
          <w:b/>
          <w:sz w:val="28"/>
          <w:szCs w:val="28"/>
        </w:rPr>
        <w:t>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120,00 </w:t>
      </w:r>
      <w:r w:rsidRPr="00A62195">
        <w:rPr>
          <w:rFonts w:ascii="Times New Roman" w:eastAsia="Times New Roman" w:hAnsi="Times New Roman"/>
          <w:b/>
          <w:sz w:val="28"/>
          <w:szCs w:val="28"/>
        </w:rPr>
        <w:t>лв./ месечно.</w:t>
      </w:r>
    </w:p>
    <w:p w14:paraId="548D1519"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7.</w:t>
      </w:r>
      <w:r w:rsidRPr="00A62195">
        <w:rPr>
          <w:rFonts w:ascii="Times New Roman" w:eastAsia="Times New Roman" w:hAnsi="Times New Roman"/>
          <w:sz w:val="28"/>
          <w:szCs w:val="28"/>
        </w:rPr>
        <w:t xml:space="preserve"> </w:t>
      </w:r>
      <w:r w:rsidRPr="00A62195">
        <w:rPr>
          <w:rFonts w:ascii="Times New Roman" w:eastAsia="Times New Roman" w:hAnsi="Times New Roman"/>
          <w:b/>
          <w:sz w:val="28"/>
          <w:szCs w:val="28"/>
        </w:rPr>
        <w:t>Помещение – 17,00 кв. м</w:t>
      </w:r>
      <w:r w:rsidRPr="00A62195">
        <w:rPr>
          <w:rFonts w:ascii="Times New Roman" w:eastAsia="Times New Roman" w:hAnsi="Times New Roman"/>
          <w:sz w:val="28"/>
          <w:szCs w:val="28"/>
        </w:rPr>
        <w:t xml:space="preserve"> /стая № 4/, намиращо се в гр. Перник, кв. „Ралица”, ул. „Света Петка” № 63, ет. 2, АОС № 12395/15.05.2018г., за търговска дейност или офис.</w:t>
      </w:r>
      <w:r w:rsidRPr="00A62195">
        <w:rPr>
          <w:rFonts w:ascii="Times New Roman" w:hAnsi="Times New Roman"/>
          <w:b/>
          <w:sz w:val="28"/>
          <w:szCs w:val="28"/>
        </w:rPr>
        <w:t xml:space="preserve"> 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157,00 </w:t>
      </w:r>
      <w:r w:rsidRPr="00A62195">
        <w:rPr>
          <w:rFonts w:ascii="Times New Roman" w:eastAsia="Times New Roman" w:hAnsi="Times New Roman"/>
          <w:b/>
          <w:sz w:val="28"/>
          <w:szCs w:val="28"/>
        </w:rPr>
        <w:t>лв./ месечно.</w:t>
      </w:r>
    </w:p>
    <w:p w14:paraId="436F526C"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8. Помещения – 25,00 кв. м</w:t>
      </w:r>
      <w:r w:rsidRPr="00A62195">
        <w:rPr>
          <w:rFonts w:ascii="Times New Roman" w:eastAsia="Times New Roman" w:hAnsi="Times New Roman"/>
          <w:sz w:val="28"/>
          <w:szCs w:val="28"/>
        </w:rPr>
        <w:t xml:space="preserve"> /стая № 6 и стая № 6 а/, намиращи се в гр. Перник, кв. „Ралица”, ул. „Света Петка” № 63, ет. 2, АОС № 12395/ 15.05.2018г., </w:t>
      </w:r>
      <w:r w:rsidRPr="00A62195">
        <w:rPr>
          <w:rFonts w:ascii="Times New Roman" w:eastAsia="Times New Roman" w:hAnsi="Times New Roman"/>
          <w:sz w:val="28"/>
          <w:szCs w:val="28"/>
        </w:rPr>
        <w:lastRenderedPageBreak/>
        <w:t xml:space="preserve">за търговска дейност или офис. </w:t>
      </w:r>
      <w:r w:rsidRPr="00A62195">
        <w:rPr>
          <w:rFonts w:ascii="Times New Roman" w:hAnsi="Times New Roman"/>
          <w:b/>
          <w:sz w:val="28"/>
          <w:szCs w:val="28"/>
        </w:rPr>
        <w:t>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231,00 </w:t>
      </w:r>
      <w:r w:rsidRPr="00A62195">
        <w:rPr>
          <w:rFonts w:ascii="Times New Roman" w:eastAsia="Times New Roman" w:hAnsi="Times New Roman"/>
          <w:b/>
          <w:sz w:val="28"/>
          <w:szCs w:val="28"/>
        </w:rPr>
        <w:t>лв./ месечно.</w:t>
      </w:r>
    </w:p>
    <w:p w14:paraId="20B9DA1E" w14:textId="77777777" w:rsidR="00BD783D" w:rsidRPr="00A62195" w:rsidRDefault="00BD783D" w:rsidP="00BD783D">
      <w:pPr>
        <w:spacing w:after="0" w:line="240" w:lineRule="auto"/>
        <w:ind w:firstLine="567"/>
        <w:contextualSpacing/>
        <w:jc w:val="both"/>
        <w:rPr>
          <w:rFonts w:ascii="Times New Roman" w:eastAsia="Times New Roman" w:hAnsi="Times New Roman"/>
          <w:b/>
          <w:sz w:val="28"/>
          <w:szCs w:val="28"/>
        </w:rPr>
      </w:pPr>
      <w:r w:rsidRPr="00A62195">
        <w:rPr>
          <w:rFonts w:ascii="Times New Roman" w:eastAsia="Times New Roman" w:hAnsi="Times New Roman"/>
          <w:b/>
          <w:sz w:val="28"/>
          <w:szCs w:val="28"/>
        </w:rPr>
        <w:t>9.</w:t>
      </w:r>
      <w:r w:rsidRPr="00A62195">
        <w:rPr>
          <w:rFonts w:ascii="Times New Roman" w:eastAsia="Times New Roman" w:hAnsi="Times New Roman"/>
          <w:sz w:val="28"/>
          <w:szCs w:val="28"/>
        </w:rPr>
        <w:t xml:space="preserve"> </w:t>
      </w:r>
      <w:r w:rsidRPr="00A62195">
        <w:rPr>
          <w:rFonts w:ascii="Times New Roman" w:eastAsia="Times New Roman" w:hAnsi="Times New Roman"/>
          <w:b/>
          <w:sz w:val="28"/>
          <w:szCs w:val="28"/>
        </w:rPr>
        <w:t>Помещение – 22,00 кв. м</w:t>
      </w:r>
      <w:r w:rsidRPr="00A62195">
        <w:rPr>
          <w:rFonts w:ascii="Times New Roman" w:eastAsia="Times New Roman" w:hAnsi="Times New Roman"/>
          <w:sz w:val="28"/>
          <w:szCs w:val="28"/>
        </w:rPr>
        <w:t xml:space="preserve"> /стая № 7/, намиращо се в гр. Перник, кв. „Ралица”, ул. „Света Петка” № 63, ет. 2, АОС № 12395/15.05.2018 г., за търговска дейност или офис.</w:t>
      </w:r>
      <w:r w:rsidRPr="00A62195">
        <w:rPr>
          <w:rFonts w:ascii="Times New Roman" w:hAnsi="Times New Roman"/>
          <w:b/>
          <w:sz w:val="28"/>
          <w:szCs w:val="28"/>
        </w:rPr>
        <w:t xml:space="preserve"> При</w:t>
      </w:r>
      <w:r w:rsidRPr="00A62195">
        <w:rPr>
          <w:rFonts w:ascii="Times New Roman" w:hAnsi="Times New Roman"/>
          <w:sz w:val="28"/>
          <w:szCs w:val="28"/>
        </w:rPr>
        <w:t xml:space="preserve"> </w:t>
      </w:r>
      <w:r w:rsidRPr="00A62195">
        <w:rPr>
          <w:rFonts w:ascii="Times New Roman" w:hAnsi="Times New Roman"/>
          <w:b/>
          <w:sz w:val="28"/>
          <w:szCs w:val="28"/>
        </w:rPr>
        <w:t xml:space="preserve">начална тръжна цена – 204,00 </w:t>
      </w:r>
      <w:r w:rsidRPr="00A62195">
        <w:rPr>
          <w:rFonts w:ascii="Times New Roman" w:eastAsia="Times New Roman" w:hAnsi="Times New Roman"/>
          <w:b/>
          <w:sz w:val="28"/>
          <w:szCs w:val="28"/>
        </w:rPr>
        <w:t>лв./ месечно.</w:t>
      </w:r>
    </w:p>
    <w:p w14:paraId="14F1856C" w14:textId="77777777" w:rsidR="00BD783D" w:rsidRPr="00A62195" w:rsidRDefault="00BD783D" w:rsidP="00BD783D">
      <w:pPr>
        <w:spacing w:after="0" w:line="240" w:lineRule="auto"/>
        <w:ind w:firstLine="567"/>
        <w:contextualSpacing/>
        <w:jc w:val="both"/>
        <w:rPr>
          <w:rFonts w:ascii="Times New Roman" w:eastAsia="Times New Roman" w:hAnsi="Times New Roman"/>
          <w:sz w:val="28"/>
          <w:szCs w:val="28"/>
        </w:rPr>
      </w:pPr>
      <w:r w:rsidRPr="00A62195">
        <w:rPr>
          <w:rFonts w:ascii="Times New Roman" w:eastAsia="Times New Roman" w:hAnsi="Times New Roman"/>
          <w:b/>
          <w:sz w:val="28"/>
          <w:szCs w:val="28"/>
        </w:rPr>
        <w:t xml:space="preserve">ІI. </w:t>
      </w:r>
      <w:r w:rsidRPr="00A62195">
        <w:rPr>
          <w:rFonts w:ascii="Times New Roman" w:eastAsia="Times New Roman" w:hAnsi="Times New Roman"/>
          <w:sz w:val="28"/>
          <w:szCs w:val="28"/>
        </w:rPr>
        <w:t xml:space="preserve">Възлага на </w:t>
      </w:r>
      <w:r>
        <w:rPr>
          <w:rFonts w:ascii="Times New Roman" w:eastAsia="Times New Roman" w:hAnsi="Times New Roman"/>
          <w:sz w:val="28"/>
          <w:szCs w:val="28"/>
        </w:rPr>
        <w:t>к</w:t>
      </w:r>
      <w:r w:rsidRPr="00A62195">
        <w:rPr>
          <w:rFonts w:ascii="Times New Roman" w:eastAsia="Times New Roman" w:hAnsi="Times New Roman"/>
          <w:sz w:val="28"/>
          <w:szCs w:val="28"/>
        </w:rPr>
        <w:t xml:space="preserve">мета на Община Перник да организира и проведе търга, съблюдавайки разпоредбите на ЗОС и Наредба № 8 за общинското имущество на територията на </w:t>
      </w:r>
      <w:r>
        <w:rPr>
          <w:rFonts w:ascii="Times New Roman" w:eastAsia="Times New Roman" w:hAnsi="Times New Roman"/>
          <w:sz w:val="28"/>
          <w:szCs w:val="28"/>
        </w:rPr>
        <w:t>о</w:t>
      </w:r>
      <w:r w:rsidRPr="00A62195">
        <w:rPr>
          <w:rFonts w:ascii="Times New Roman" w:eastAsia="Times New Roman" w:hAnsi="Times New Roman"/>
          <w:sz w:val="28"/>
          <w:szCs w:val="28"/>
        </w:rPr>
        <w:t>бщина Перник.</w:t>
      </w:r>
    </w:p>
    <w:p w14:paraId="10982F84" w14:textId="77777777" w:rsidR="00BD783D" w:rsidRPr="00A62195" w:rsidRDefault="00BD783D" w:rsidP="00BD783D">
      <w:pPr>
        <w:spacing w:after="0" w:line="240" w:lineRule="auto"/>
        <w:ind w:right="1" w:firstLine="567"/>
        <w:contextualSpacing/>
        <w:jc w:val="both"/>
        <w:rPr>
          <w:rFonts w:ascii="Times New Roman" w:eastAsia="Times New Roman" w:hAnsi="Times New Roman"/>
          <w:sz w:val="28"/>
          <w:szCs w:val="28"/>
        </w:rPr>
      </w:pPr>
      <w:r w:rsidRPr="00A62195">
        <w:rPr>
          <w:rFonts w:ascii="Times New Roman" w:eastAsia="Times New Roman" w:hAnsi="Times New Roman"/>
          <w:b/>
          <w:sz w:val="28"/>
          <w:szCs w:val="28"/>
        </w:rPr>
        <w:t>ІІI.</w:t>
      </w:r>
      <w:r w:rsidRPr="00A62195">
        <w:rPr>
          <w:rFonts w:ascii="Times New Roman" w:eastAsia="Times New Roman" w:hAnsi="Times New Roman"/>
          <w:sz w:val="28"/>
          <w:szCs w:val="28"/>
        </w:rPr>
        <w:t xml:space="preserve"> След обявяване на резултатите, кметът на Община Перник да сключи договор за наем с лицата, спечелили търга за срок от 5 /пет/ години.</w:t>
      </w:r>
    </w:p>
    <w:p w14:paraId="0394DC7C" w14:textId="3D61F5DE" w:rsidR="00915A04" w:rsidRDefault="00915A04" w:rsidP="0039743C">
      <w:pPr>
        <w:spacing w:after="0" w:line="240" w:lineRule="auto"/>
        <w:contextualSpacing/>
        <w:jc w:val="both"/>
        <w:rPr>
          <w:rFonts w:ascii="Times New Roman" w:hAnsi="Times New Roman"/>
          <w:sz w:val="28"/>
          <w:szCs w:val="28"/>
        </w:rPr>
      </w:pPr>
    </w:p>
    <w:p w14:paraId="0E614868" w14:textId="2BA3FCC4"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080492">
        <w:rPr>
          <w:rFonts w:ascii="Times New Roman" w:hAnsi="Times New Roman"/>
          <w:b/>
          <w:sz w:val="28"/>
          <w:szCs w:val="28"/>
          <w:u w:val="single"/>
        </w:rPr>
        <w:t>18</w:t>
      </w:r>
      <w:r w:rsidRPr="00C66B48">
        <w:rPr>
          <w:rFonts w:ascii="Times New Roman" w:hAnsi="Times New Roman"/>
          <w:b/>
          <w:sz w:val="28"/>
          <w:szCs w:val="28"/>
          <w:u w:val="single"/>
        </w:rPr>
        <w:t xml:space="preserve"> ОТ ДНЕВНИЯ РЕД - </w:t>
      </w:r>
      <w:r w:rsidR="00420531" w:rsidRPr="00420531">
        <w:rPr>
          <w:rFonts w:ascii="Times New Roman" w:hAnsi="Times New Roman"/>
          <w:b/>
          <w:sz w:val="28"/>
          <w:szCs w:val="28"/>
          <w:u w:val="single"/>
        </w:rPr>
        <w:t>ДЗ ВХ.</w:t>
      </w:r>
      <w:r w:rsidR="00BD783D">
        <w:rPr>
          <w:rFonts w:ascii="Times New Roman" w:hAnsi="Times New Roman"/>
          <w:b/>
          <w:sz w:val="28"/>
          <w:szCs w:val="28"/>
          <w:u w:val="single"/>
        </w:rPr>
        <w:t xml:space="preserve"> </w:t>
      </w:r>
      <w:r w:rsidR="00420531" w:rsidRPr="00420531">
        <w:rPr>
          <w:rFonts w:ascii="Times New Roman" w:hAnsi="Times New Roman"/>
          <w:b/>
          <w:sz w:val="28"/>
          <w:szCs w:val="28"/>
          <w:u w:val="single"/>
        </w:rPr>
        <w:t xml:space="preserve">№ ОС_123/05.03.2024Г. ОТ </w:t>
      </w:r>
      <w:r w:rsidR="00420531" w:rsidRPr="00420531">
        <w:rPr>
          <w:rFonts w:ascii="Times New Roman" w:hAnsi="Times New Roman"/>
          <w:b/>
          <w:bCs/>
          <w:sz w:val="28"/>
          <w:szCs w:val="28"/>
          <w:u w:val="single"/>
        </w:rPr>
        <w:t>СТ. ВЛАДИМИРОВ – КМЕТ НА ОБЩИНА ПЕРНИК</w:t>
      </w:r>
      <w:r w:rsidR="00420531" w:rsidRPr="00420531">
        <w:rPr>
          <w:rFonts w:ascii="Times New Roman" w:hAnsi="Times New Roman"/>
          <w:b/>
          <w:sz w:val="28"/>
          <w:szCs w:val="28"/>
          <w:u w:val="single"/>
        </w:rPr>
        <w:t>, ОТНОСНО: ОБЯВЯВАНЕ НА ПУБЛИЧЕН ТЪРГ С ТАЙНО НАДДАВАНЕ ЗА ПРОДАЖБА НА НЕДВИЖИМИ ИМО</w:t>
      </w:r>
      <w:r w:rsidR="00420531">
        <w:rPr>
          <w:rFonts w:ascii="Times New Roman" w:hAnsi="Times New Roman"/>
          <w:b/>
          <w:sz w:val="28"/>
          <w:szCs w:val="28"/>
          <w:u w:val="single"/>
        </w:rPr>
        <w:t>ТИ-ЧАСТНА ОБЩИНСКА СОБСТВЕНОСТ</w:t>
      </w:r>
      <w:r w:rsidRPr="00C66B48">
        <w:rPr>
          <w:rFonts w:ascii="Times New Roman" w:hAnsi="Times New Roman"/>
          <w:b/>
          <w:bCs/>
          <w:sz w:val="28"/>
          <w:szCs w:val="28"/>
          <w:u w:val="single"/>
        </w:rPr>
        <w:t>:</w:t>
      </w:r>
    </w:p>
    <w:p w14:paraId="45237B39" w14:textId="4A787BA7" w:rsidR="00915A04" w:rsidRDefault="00420531" w:rsidP="00915A04">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w:t>
      </w:r>
      <w:r w:rsidR="00915A04" w:rsidRPr="00C66B48">
        <w:rPr>
          <w:rFonts w:ascii="Times New Roman" w:hAnsi="Times New Roman"/>
          <w:sz w:val="28"/>
          <w:szCs w:val="28"/>
        </w:rPr>
        <w:t xml:space="preserve">: </w:t>
      </w:r>
      <w:r w:rsidR="00847A84">
        <w:rPr>
          <w:rFonts w:ascii="Times New Roman" w:hAnsi="Times New Roman"/>
          <w:sz w:val="28"/>
          <w:szCs w:val="28"/>
        </w:rPr>
        <w:t xml:space="preserve">Чета становището на водещата комисия ПК“ОС“, която предлага </w:t>
      </w:r>
      <w:r w:rsidR="00915A04">
        <w:rPr>
          <w:rFonts w:ascii="Times New Roman" w:hAnsi="Times New Roman"/>
          <w:sz w:val="28"/>
          <w:szCs w:val="28"/>
        </w:rPr>
        <w:t>Общински съвет Перник</w:t>
      </w:r>
      <w:r w:rsidR="00F559F8">
        <w:rPr>
          <w:rFonts w:ascii="Times New Roman" w:hAnsi="Times New Roman"/>
          <w:sz w:val="28"/>
          <w:szCs w:val="28"/>
        </w:rPr>
        <w:t xml:space="preserve"> да</w:t>
      </w:r>
      <w:r w:rsidR="00915A04">
        <w:rPr>
          <w:rFonts w:ascii="Times New Roman" w:hAnsi="Times New Roman"/>
          <w:sz w:val="28"/>
          <w:szCs w:val="28"/>
        </w:rPr>
        <w:t xml:space="preserve"> приеме предложения проект за решение в докладната записка</w:t>
      </w:r>
      <w:r w:rsidR="00847A84">
        <w:rPr>
          <w:rFonts w:ascii="Times New Roman" w:hAnsi="Times New Roman"/>
          <w:sz w:val="28"/>
          <w:szCs w:val="28"/>
        </w:rPr>
        <w:t>, като</w:t>
      </w:r>
      <w:r w:rsidR="00847A84" w:rsidRPr="00847A84">
        <w:t xml:space="preserve"> </w:t>
      </w:r>
      <w:r w:rsidR="00847A84" w:rsidRPr="00847A84">
        <w:rPr>
          <w:rFonts w:ascii="Times New Roman" w:hAnsi="Times New Roman"/>
          <w:sz w:val="28"/>
          <w:szCs w:val="28"/>
        </w:rPr>
        <w:t>се увеличи началната тръжна цена от 47 541,96 лв. с ДДС на 60 000,00 лв. /шестдесет хиляди лева/ с ДДС.</w:t>
      </w:r>
      <w:r w:rsidR="00847A84">
        <w:rPr>
          <w:rFonts w:ascii="Times New Roman" w:hAnsi="Times New Roman"/>
          <w:sz w:val="28"/>
          <w:szCs w:val="28"/>
        </w:rPr>
        <w:t xml:space="preserve"> Идентично е и становището на ПК“БФЕ“.</w:t>
      </w:r>
    </w:p>
    <w:p w14:paraId="0FD74593" w14:textId="77777777" w:rsidR="00847A84" w:rsidRDefault="00915A04" w:rsidP="00915A04">
      <w:pPr>
        <w:spacing w:after="0" w:line="240" w:lineRule="auto"/>
        <w:contextualSpacing/>
        <w:jc w:val="both"/>
        <w:rPr>
          <w:rFonts w:ascii="Times New Roman" w:hAnsi="Times New Roman"/>
          <w:sz w:val="28"/>
          <w:szCs w:val="28"/>
        </w:rPr>
      </w:pPr>
      <w:r>
        <w:rPr>
          <w:rFonts w:ascii="Times New Roman" w:hAnsi="Times New Roman"/>
          <w:sz w:val="28"/>
          <w:szCs w:val="28"/>
        </w:rPr>
        <w:tab/>
      </w:r>
      <w:r w:rsidR="00847A84">
        <w:rPr>
          <w:rFonts w:ascii="Times New Roman" w:hAnsi="Times New Roman"/>
          <w:sz w:val="28"/>
          <w:szCs w:val="28"/>
        </w:rPr>
        <w:t>Не виждам заявки за изказване, затова подлагам на гласуване становищата на двете комисии.</w:t>
      </w:r>
    </w:p>
    <w:p w14:paraId="5E193727"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2650D061" w14:textId="30F6158F" w:rsidR="00847A84" w:rsidRPr="00847A84" w:rsidRDefault="00847A84" w:rsidP="00847A84">
      <w:pPr>
        <w:spacing w:after="0" w:line="240" w:lineRule="auto"/>
        <w:contextualSpacing/>
        <w:jc w:val="both"/>
        <w:rPr>
          <w:rFonts w:ascii="Times New Roman" w:hAnsi="Times New Roman"/>
          <w:bCs/>
          <w:sz w:val="28"/>
          <w:szCs w:val="28"/>
          <w:shd w:val="clear" w:color="auto" w:fill="FFFFFF"/>
        </w:rPr>
      </w:pPr>
      <w:r w:rsidRPr="00847A84">
        <w:rPr>
          <w:rFonts w:ascii="Times New Roman" w:hAnsi="Times New Roman"/>
          <w:bCs/>
          <w:i/>
          <w:iCs/>
          <w:sz w:val="28"/>
          <w:szCs w:val="28"/>
          <w:shd w:val="clear" w:color="auto" w:fill="FFFFFF"/>
        </w:rPr>
        <w:t xml:space="preserve">Общинският съвет гласува и със 'за' - 27, 'против' - 1 и 'въздържали се' </w:t>
      </w:r>
      <w:r>
        <w:rPr>
          <w:rFonts w:ascii="Times New Roman" w:hAnsi="Times New Roman"/>
          <w:bCs/>
          <w:i/>
          <w:iCs/>
          <w:sz w:val="28"/>
          <w:szCs w:val="28"/>
          <w:shd w:val="clear" w:color="auto" w:fill="FFFFFF"/>
        </w:rPr>
        <w:t>–</w:t>
      </w:r>
      <w:r w:rsidRPr="00847A84">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0556CD8B"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Александър Александров: За</w:t>
      </w:r>
    </w:p>
    <w:p w14:paraId="6E17F8BA"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Анжела Йосифова: За</w:t>
      </w:r>
    </w:p>
    <w:p w14:paraId="28ADF05B"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Антонио Антонов: За</w:t>
      </w:r>
    </w:p>
    <w:p w14:paraId="33EAA568"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Божидар Живков: За</w:t>
      </w:r>
    </w:p>
    <w:p w14:paraId="4BD85229"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Валентин Петков: За</w:t>
      </w:r>
    </w:p>
    <w:p w14:paraId="44D4BE65"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 xml:space="preserve">Вержиния </w:t>
      </w:r>
      <w:proofErr w:type="spellStart"/>
      <w:r w:rsidRPr="00847A84">
        <w:rPr>
          <w:rFonts w:ascii="Times New Roman" w:hAnsi="Times New Roman"/>
          <w:bCs/>
          <w:sz w:val="28"/>
          <w:szCs w:val="28"/>
          <w:shd w:val="clear" w:color="auto" w:fill="FFFFFF"/>
        </w:rPr>
        <w:t>Феодорова</w:t>
      </w:r>
      <w:proofErr w:type="spellEnd"/>
      <w:r w:rsidRPr="00847A84">
        <w:rPr>
          <w:rFonts w:ascii="Times New Roman" w:hAnsi="Times New Roman"/>
          <w:bCs/>
          <w:sz w:val="28"/>
          <w:szCs w:val="28"/>
          <w:shd w:val="clear" w:color="auto" w:fill="FFFFFF"/>
        </w:rPr>
        <w:t>: За</w:t>
      </w:r>
    </w:p>
    <w:p w14:paraId="3098F7D1"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Веселин Пейчев: За</w:t>
      </w:r>
    </w:p>
    <w:p w14:paraId="7767DF92"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Владислав Владимиров: За</w:t>
      </w:r>
    </w:p>
    <w:p w14:paraId="66F8CB4A"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Галина Владимирова: За</w:t>
      </w:r>
    </w:p>
    <w:p w14:paraId="719BBB68"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Георги Захариев: За</w:t>
      </w:r>
    </w:p>
    <w:p w14:paraId="7E7189B3"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Георги Недев: За</w:t>
      </w:r>
    </w:p>
    <w:p w14:paraId="64BCA138"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Десислав Аспарухов: За</w:t>
      </w:r>
    </w:p>
    <w:p w14:paraId="3381D1AA"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Диана Мечкарска: За</w:t>
      </w:r>
    </w:p>
    <w:p w14:paraId="165524F3"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Димитър Колев: За</w:t>
      </w:r>
    </w:p>
    <w:p w14:paraId="5B774EF9"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Драгостин Пейчев: За</w:t>
      </w:r>
    </w:p>
    <w:p w14:paraId="0B1D985A"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Ива Радкова: За</w:t>
      </w:r>
    </w:p>
    <w:p w14:paraId="096A6BC5"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Иван Иванов: За</w:t>
      </w:r>
    </w:p>
    <w:p w14:paraId="52B52B73"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Илияна Велкова: За</w:t>
      </w:r>
    </w:p>
    <w:p w14:paraId="0B50AE2D"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lastRenderedPageBreak/>
        <w:t>Константин Иванов: За</w:t>
      </w:r>
    </w:p>
    <w:p w14:paraId="3136AE32"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Кръстинка Ботева: За</w:t>
      </w:r>
    </w:p>
    <w:p w14:paraId="19C57056"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Милан Миланов: Против</w:t>
      </w:r>
    </w:p>
    <w:p w14:paraId="46734140"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 xml:space="preserve">Милена </w:t>
      </w:r>
      <w:proofErr w:type="spellStart"/>
      <w:r w:rsidRPr="00847A84">
        <w:rPr>
          <w:rFonts w:ascii="Times New Roman" w:hAnsi="Times New Roman"/>
          <w:bCs/>
          <w:sz w:val="28"/>
          <w:szCs w:val="28"/>
          <w:shd w:val="clear" w:color="auto" w:fill="FFFFFF"/>
        </w:rPr>
        <w:t>Милошева</w:t>
      </w:r>
      <w:proofErr w:type="spellEnd"/>
      <w:r w:rsidRPr="00847A84">
        <w:rPr>
          <w:rFonts w:ascii="Times New Roman" w:hAnsi="Times New Roman"/>
          <w:bCs/>
          <w:sz w:val="28"/>
          <w:szCs w:val="28"/>
          <w:shd w:val="clear" w:color="auto" w:fill="FFFFFF"/>
        </w:rPr>
        <w:t>-Андонова: За</w:t>
      </w:r>
    </w:p>
    <w:p w14:paraId="4E9AFBF5"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Ралица Андреева-Любенова: За</w:t>
      </w:r>
    </w:p>
    <w:p w14:paraId="2AC0B953"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Рая Благоева: За</w:t>
      </w:r>
    </w:p>
    <w:p w14:paraId="3E927E64"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Розалия Драгомирова: За</w:t>
      </w:r>
    </w:p>
    <w:p w14:paraId="1507A8FC"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Светослава Иванова: За</w:t>
      </w:r>
    </w:p>
    <w:p w14:paraId="61EA792D"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Сузана Теофилова: За</w:t>
      </w:r>
    </w:p>
    <w:p w14:paraId="7B37A4F0" w14:textId="77777777" w:rsidR="00847A84" w:rsidRPr="00847A84" w:rsidRDefault="00847A84" w:rsidP="00BD7B0A">
      <w:pPr>
        <w:numPr>
          <w:ilvl w:val="1"/>
          <w:numId w:val="18"/>
        </w:numPr>
        <w:tabs>
          <w:tab w:val="clear" w:pos="1440"/>
        </w:tabs>
        <w:spacing w:after="0" w:line="240" w:lineRule="auto"/>
        <w:ind w:left="993" w:hanging="426"/>
        <w:contextualSpacing/>
        <w:jc w:val="both"/>
        <w:rPr>
          <w:rFonts w:ascii="Times New Roman" w:hAnsi="Times New Roman"/>
          <w:bCs/>
          <w:sz w:val="28"/>
          <w:szCs w:val="28"/>
          <w:shd w:val="clear" w:color="auto" w:fill="FFFFFF"/>
        </w:rPr>
      </w:pPr>
      <w:r w:rsidRPr="00847A84">
        <w:rPr>
          <w:rFonts w:ascii="Times New Roman" w:hAnsi="Times New Roman"/>
          <w:bCs/>
          <w:sz w:val="28"/>
          <w:szCs w:val="28"/>
          <w:shd w:val="clear" w:color="auto" w:fill="FFFFFF"/>
        </w:rPr>
        <w:t xml:space="preserve">Цветана </w:t>
      </w:r>
      <w:proofErr w:type="spellStart"/>
      <w:r w:rsidRPr="00847A84">
        <w:rPr>
          <w:rFonts w:ascii="Times New Roman" w:hAnsi="Times New Roman"/>
          <w:bCs/>
          <w:sz w:val="28"/>
          <w:szCs w:val="28"/>
          <w:shd w:val="clear" w:color="auto" w:fill="FFFFFF"/>
        </w:rPr>
        <w:t>Пиралкова</w:t>
      </w:r>
      <w:proofErr w:type="spellEnd"/>
      <w:r w:rsidRPr="00847A84">
        <w:rPr>
          <w:rFonts w:ascii="Times New Roman" w:hAnsi="Times New Roman"/>
          <w:bCs/>
          <w:sz w:val="28"/>
          <w:szCs w:val="28"/>
          <w:shd w:val="clear" w:color="auto" w:fill="FFFFFF"/>
        </w:rPr>
        <w:t>: За</w:t>
      </w:r>
    </w:p>
    <w:p w14:paraId="70FD8730" w14:textId="77777777" w:rsidR="00BD783D" w:rsidRPr="00BD783D" w:rsidRDefault="00BD783D" w:rsidP="00BD783D">
      <w:pPr>
        <w:spacing w:after="0" w:line="240" w:lineRule="auto"/>
        <w:contextualSpacing/>
        <w:jc w:val="both"/>
        <w:rPr>
          <w:rFonts w:ascii="Times New Roman" w:hAnsi="Times New Roman"/>
          <w:bCs/>
          <w:sz w:val="28"/>
          <w:szCs w:val="28"/>
          <w:shd w:val="clear" w:color="auto" w:fill="FFFFFF"/>
        </w:rPr>
      </w:pPr>
    </w:p>
    <w:p w14:paraId="6B63BE17" w14:textId="4A3511ED" w:rsidR="00915A04" w:rsidRPr="00BD783D" w:rsidRDefault="00305673" w:rsidP="00BD783D">
      <w:pPr>
        <w:spacing w:after="0" w:line="240" w:lineRule="auto"/>
        <w:contextualSpacing/>
        <w:jc w:val="both"/>
        <w:rPr>
          <w:rFonts w:ascii="Times New Roman" w:hAnsi="Times New Roman"/>
          <w:bCs/>
          <w:sz w:val="28"/>
          <w:szCs w:val="28"/>
          <w:shd w:val="clear" w:color="auto" w:fill="FFFFFF"/>
        </w:rPr>
      </w:pPr>
      <w:r w:rsidRPr="00BD783D">
        <w:rPr>
          <w:rFonts w:ascii="Times New Roman" w:hAnsi="Times New Roman"/>
          <w:bCs/>
          <w:sz w:val="28"/>
          <w:szCs w:val="28"/>
          <w:shd w:val="clear" w:color="auto" w:fill="FFFFFF"/>
        </w:rPr>
        <w:t>прие</w:t>
      </w:r>
    </w:p>
    <w:p w14:paraId="139A1051" w14:textId="47CE4086" w:rsidR="00305673" w:rsidRPr="00BD783D" w:rsidRDefault="00305673" w:rsidP="00BD783D">
      <w:pPr>
        <w:spacing w:after="0" w:line="240" w:lineRule="auto"/>
        <w:contextualSpacing/>
        <w:jc w:val="both"/>
        <w:rPr>
          <w:rFonts w:ascii="Times New Roman" w:hAnsi="Times New Roman"/>
          <w:bCs/>
          <w:sz w:val="28"/>
          <w:szCs w:val="28"/>
          <w:shd w:val="clear" w:color="auto" w:fill="FFFFFF"/>
        </w:rPr>
      </w:pPr>
    </w:p>
    <w:p w14:paraId="1EE9E284" w14:textId="77777777" w:rsidR="00BD783D" w:rsidRPr="00BD783D" w:rsidRDefault="00BD783D" w:rsidP="00BD783D">
      <w:pPr>
        <w:pStyle w:val="a5"/>
        <w:spacing w:after="0" w:line="240" w:lineRule="auto"/>
        <w:ind w:left="0" w:firstLine="567"/>
        <w:jc w:val="both"/>
        <w:rPr>
          <w:rFonts w:ascii="Times New Roman" w:hAnsi="Times New Roman"/>
          <w:sz w:val="28"/>
          <w:szCs w:val="28"/>
        </w:rPr>
      </w:pPr>
      <w:r w:rsidRPr="00BD783D">
        <w:rPr>
          <w:rFonts w:ascii="Times New Roman" w:hAnsi="Times New Roman"/>
          <w:sz w:val="28"/>
          <w:szCs w:val="28"/>
        </w:rPr>
        <w:t>На основание чл.21 ал.1 т.8 и ал.2 от ЗМСМА и съгласно чл.8 и чл.35 ал.1 от ЗОС, във връзка с чл.52 ал.1 т.1, чл.58 и чл.87 ал.1 от Наредба № 8 за общинското имущество на територията на община Перник</w:t>
      </w:r>
    </w:p>
    <w:p w14:paraId="4E8E320A" w14:textId="77777777" w:rsidR="00BD783D" w:rsidRDefault="00BD783D" w:rsidP="00915A04">
      <w:pPr>
        <w:spacing w:after="0" w:line="240" w:lineRule="auto"/>
        <w:contextualSpacing/>
        <w:jc w:val="both"/>
        <w:rPr>
          <w:rFonts w:ascii="Times New Roman" w:hAnsi="Times New Roman"/>
          <w:bCs/>
          <w:sz w:val="28"/>
          <w:szCs w:val="28"/>
          <w:shd w:val="clear" w:color="auto" w:fill="FFFFFF"/>
        </w:rPr>
      </w:pPr>
    </w:p>
    <w:p w14:paraId="72220FB6" w14:textId="3AD0616E" w:rsidR="00915A04" w:rsidRDefault="00915A04" w:rsidP="00847A8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305673">
        <w:rPr>
          <w:rFonts w:ascii="Times New Roman" w:hAnsi="Times New Roman"/>
          <w:b/>
          <w:bCs/>
          <w:iCs/>
          <w:sz w:val="28"/>
          <w:szCs w:val="28"/>
          <w:shd w:val="clear" w:color="auto" w:fill="FFFFFF"/>
        </w:rPr>
        <w:t xml:space="preserve"> </w:t>
      </w:r>
      <w:r w:rsidR="00BD783D">
        <w:rPr>
          <w:rFonts w:ascii="Times New Roman" w:hAnsi="Times New Roman"/>
          <w:b/>
          <w:bCs/>
          <w:iCs/>
          <w:sz w:val="28"/>
          <w:szCs w:val="28"/>
          <w:shd w:val="clear" w:color="auto" w:fill="FFFFFF"/>
        </w:rPr>
        <w:t>145</w:t>
      </w:r>
    </w:p>
    <w:p w14:paraId="673692CC" w14:textId="21FBFCA7" w:rsidR="00BD783D" w:rsidRDefault="00BD783D" w:rsidP="00847A84">
      <w:pPr>
        <w:spacing w:after="0" w:line="240" w:lineRule="auto"/>
        <w:contextualSpacing/>
        <w:jc w:val="center"/>
        <w:rPr>
          <w:rFonts w:ascii="Times New Roman" w:hAnsi="Times New Roman"/>
          <w:b/>
          <w:bCs/>
          <w:iCs/>
          <w:sz w:val="28"/>
          <w:szCs w:val="28"/>
          <w:shd w:val="clear" w:color="auto" w:fill="FFFFFF"/>
        </w:rPr>
      </w:pPr>
    </w:p>
    <w:p w14:paraId="3FC6DEEB" w14:textId="77777777" w:rsidR="00BD783D" w:rsidRPr="0084010F" w:rsidRDefault="00BD783D" w:rsidP="00BD783D">
      <w:pPr>
        <w:spacing w:after="0" w:line="240" w:lineRule="auto"/>
        <w:ind w:firstLine="567"/>
        <w:jc w:val="both"/>
        <w:rPr>
          <w:rFonts w:ascii="Times New Roman" w:hAnsi="Times New Roman"/>
          <w:sz w:val="28"/>
          <w:szCs w:val="28"/>
        </w:rPr>
      </w:pPr>
      <w:r w:rsidRPr="0084010F">
        <w:rPr>
          <w:rFonts w:ascii="Times New Roman" w:hAnsi="Times New Roman"/>
          <w:sz w:val="28"/>
          <w:szCs w:val="28"/>
        </w:rPr>
        <w:t>1.</w:t>
      </w:r>
      <w:r>
        <w:rPr>
          <w:rFonts w:ascii="Times New Roman" w:hAnsi="Times New Roman"/>
          <w:sz w:val="28"/>
          <w:szCs w:val="28"/>
        </w:rPr>
        <w:t xml:space="preserve"> </w:t>
      </w:r>
      <w:r w:rsidRPr="0084010F">
        <w:rPr>
          <w:rFonts w:ascii="Times New Roman" w:hAnsi="Times New Roman"/>
          <w:sz w:val="28"/>
          <w:szCs w:val="28"/>
        </w:rPr>
        <w:t>Допълва Годишната Програма за управление и разпореждане с имоти - общинска собственост през 2024 г. по чл.8, ал.9 от ЗОС, приета с Решение №117 по Протокол №2, т.2 от проведено заседание на 19.02.2024 г. от Общински съвет - Перник, в раздел III, т.2 „Описание на терени за продажба по ЗОС, с</w:t>
      </w:r>
      <w:r w:rsidRPr="0084010F">
        <w:rPr>
          <w:rFonts w:ascii="Times New Roman" w:hAnsi="Times New Roman"/>
          <w:b/>
          <w:sz w:val="28"/>
          <w:szCs w:val="28"/>
        </w:rPr>
        <w:t xml:space="preserve"> </w:t>
      </w:r>
      <w:r w:rsidRPr="0084010F">
        <w:rPr>
          <w:rFonts w:ascii="Times New Roman" w:hAnsi="Times New Roman"/>
          <w:b/>
          <w:sz w:val="28"/>
          <w:szCs w:val="28"/>
          <w:u w:val="single"/>
        </w:rPr>
        <w:t>точка 2.111</w:t>
      </w:r>
      <w:r w:rsidRPr="0084010F">
        <w:rPr>
          <w:rFonts w:ascii="Times New Roman" w:hAnsi="Times New Roman"/>
          <w:sz w:val="28"/>
          <w:szCs w:val="28"/>
        </w:rPr>
        <w:t>, съответстваща на терена, описан съответно в т.2.1 от настоящето решение.</w:t>
      </w:r>
    </w:p>
    <w:p w14:paraId="22698354" w14:textId="77777777" w:rsidR="00BD783D" w:rsidRDefault="00BD783D" w:rsidP="00BD783D">
      <w:pPr>
        <w:spacing w:after="0" w:line="240" w:lineRule="auto"/>
        <w:ind w:firstLine="567"/>
        <w:jc w:val="both"/>
        <w:rPr>
          <w:rFonts w:ascii="Times New Roman" w:hAnsi="Times New Roman"/>
          <w:sz w:val="28"/>
          <w:szCs w:val="28"/>
        </w:rPr>
      </w:pPr>
      <w:r w:rsidRPr="0084010F">
        <w:rPr>
          <w:rFonts w:ascii="Times New Roman" w:hAnsi="Times New Roman"/>
          <w:sz w:val="28"/>
          <w:szCs w:val="28"/>
        </w:rPr>
        <w:t>2.</w:t>
      </w:r>
      <w:r>
        <w:rPr>
          <w:rFonts w:ascii="Times New Roman" w:hAnsi="Times New Roman"/>
          <w:sz w:val="28"/>
          <w:szCs w:val="28"/>
        </w:rPr>
        <w:t xml:space="preserve"> </w:t>
      </w:r>
      <w:r w:rsidRPr="0084010F">
        <w:rPr>
          <w:rFonts w:ascii="Times New Roman" w:hAnsi="Times New Roman"/>
          <w:sz w:val="28"/>
          <w:szCs w:val="28"/>
        </w:rPr>
        <w:t>Дава своето съгласие да се организира и проведе търг с тайно наддаване за продажба на недвижим имот - частна общинска собственост и одобрява начална тръжна цена, както следва за:</w:t>
      </w:r>
    </w:p>
    <w:p w14:paraId="6033CEFD" w14:textId="77777777" w:rsidR="00BD783D" w:rsidRDefault="00BD783D" w:rsidP="00BD783D">
      <w:pPr>
        <w:spacing w:after="0" w:line="240" w:lineRule="auto"/>
        <w:ind w:firstLine="567"/>
        <w:jc w:val="both"/>
        <w:rPr>
          <w:rFonts w:ascii="Times New Roman" w:hAnsi="Times New Roman"/>
          <w:sz w:val="28"/>
          <w:szCs w:val="28"/>
        </w:rPr>
      </w:pPr>
      <w:r w:rsidRPr="0084010F">
        <w:rPr>
          <w:rFonts w:ascii="Times New Roman" w:hAnsi="Times New Roman"/>
          <w:sz w:val="28"/>
          <w:szCs w:val="28"/>
        </w:rPr>
        <w:tab/>
        <w:t>2.1.</w:t>
      </w:r>
      <w:r>
        <w:rPr>
          <w:rFonts w:ascii="Times New Roman" w:hAnsi="Times New Roman"/>
          <w:sz w:val="28"/>
          <w:szCs w:val="28"/>
        </w:rPr>
        <w:t xml:space="preserve"> </w:t>
      </w:r>
      <w:r w:rsidRPr="0084010F">
        <w:rPr>
          <w:rFonts w:ascii="Times New Roman" w:hAnsi="Times New Roman"/>
          <w:b/>
          <w:sz w:val="28"/>
          <w:szCs w:val="28"/>
        </w:rPr>
        <w:t>ТЕРЕН</w:t>
      </w:r>
      <w:r w:rsidRPr="0084010F">
        <w:rPr>
          <w:rFonts w:ascii="Times New Roman" w:hAnsi="Times New Roman"/>
          <w:sz w:val="28"/>
          <w:szCs w:val="28"/>
        </w:rPr>
        <w:t xml:space="preserve">, </w:t>
      </w:r>
      <w:r w:rsidRPr="0084010F">
        <w:rPr>
          <w:rFonts w:ascii="Times New Roman" w:hAnsi="Times New Roman"/>
          <w:sz w:val="28"/>
          <w:szCs w:val="28"/>
          <w:lang w:val="x-none"/>
        </w:rPr>
        <w:t>представляващ поземлен имот с идентификатор 55871.505.2 /землище петдесет и пет хиляди осемстотин седемдесет и първи, кадастрален район петстотин и пети имот втори/ с площ 660 кв.</w:t>
      </w:r>
      <w:r>
        <w:rPr>
          <w:rFonts w:ascii="Times New Roman" w:hAnsi="Times New Roman"/>
          <w:sz w:val="28"/>
          <w:szCs w:val="28"/>
        </w:rPr>
        <w:t xml:space="preserve"> </w:t>
      </w:r>
      <w:r w:rsidRPr="0084010F">
        <w:rPr>
          <w:rFonts w:ascii="Times New Roman" w:hAnsi="Times New Roman"/>
          <w:sz w:val="28"/>
          <w:szCs w:val="28"/>
          <w:lang w:val="x-none"/>
        </w:rPr>
        <w:t>м /</w:t>
      </w:r>
      <w:proofErr w:type="spellStart"/>
      <w:r w:rsidRPr="0084010F">
        <w:rPr>
          <w:rFonts w:ascii="Times New Roman" w:hAnsi="Times New Roman"/>
          <w:sz w:val="28"/>
          <w:szCs w:val="28"/>
          <w:lang w:val="x-none"/>
        </w:rPr>
        <w:t>шест</w:t>
      </w:r>
      <w:r>
        <w:rPr>
          <w:rFonts w:ascii="Times New Roman" w:hAnsi="Times New Roman"/>
          <w:sz w:val="28"/>
          <w:szCs w:val="28"/>
        </w:rPr>
        <w:t>ст</w:t>
      </w:r>
      <w:r w:rsidRPr="0084010F">
        <w:rPr>
          <w:rFonts w:ascii="Times New Roman" w:hAnsi="Times New Roman"/>
          <w:sz w:val="28"/>
          <w:szCs w:val="28"/>
          <w:lang w:val="x-none"/>
        </w:rPr>
        <w:t>отин</w:t>
      </w:r>
      <w:proofErr w:type="spellEnd"/>
      <w:r w:rsidRPr="0084010F">
        <w:rPr>
          <w:rFonts w:ascii="Times New Roman" w:hAnsi="Times New Roman"/>
          <w:sz w:val="28"/>
          <w:szCs w:val="28"/>
          <w:lang w:val="x-none"/>
        </w:rPr>
        <w:t xml:space="preserve"> и шестдесет квадратни метра/ съгласно кадастралната карта и кадастралните регистри, одобрени със Заповед РД-18-91/13.10.2008</w:t>
      </w:r>
      <w:r w:rsidRPr="0084010F">
        <w:rPr>
          <w:rFonts w:ascii="Times New Roman" w:hAnsi="Times New Roman"/>
          <w:sz w:val="28"/>
          <w:szCs w:val="28"/>
        </w:rPr>
        <w:t xml:space="preserve"> </w:t>
      </w:r>
      <w:r w:rsidRPr="0084010F">
        <w:rPr>
          <w:rFonts w:ascii="Times New Roman" w:hAnsi="Times New Roman"/>
          <w:sz w:val="28"/>
          <w:szCs w:val="28"/>
          <w:lang w:val="x-none"/>
        </w:rPr>
        <w:t>г. на Изпълнителния директор на АГКК</w:t>
      </w:r>
      <w:r>
        <w:rPr>
          <w:rFonts w:ascii="Times New Roman" w:hAnsi="Times New Roman"/>
          <w:sz w:val="28"/>
          <w:szCs w:val="28"/>
        </w:rPr>
        <w:t>.</w:t>
      </w:r>
      <w:r w:rsidRPr="0084010F">
        <w:rPr>
          <w:rFonts w:ascii="Times New Roman" w:hAnsi="Times New Roman"/>
          <w:sz w:val="28"/>
          <w:szCs w:val="28"/>
          <w:lang w:val="x-none"/>
        </w:rPr>
        <w:t xml:space="preserve"> </w:t>
      </w:r>
      <w:r w:rsidRPr="0084010F">
        <w:rPr>
          <w:rFonts w:ascii="Times New Roman" w:hAnsi="Times New Roman"/>
          <w:sz w:val="28"/>
          <w:szCs w:val="28"/>
        </w:rPr>
        <w:t>П</w:t>
      </w:r>
      <w:proofErr w:type="spellStart"/>
      <w:r w:rsidRPr="0084010F">
        <w:rPr>
          <w:rFonts w:ascii="Times New Roman" w:hAnsi="Times New Roman"/>
          <w:sz w:val="28"/>
          <w:szCs w:val="28"/>
          <w:lang w:val="x-none"/>
        </w:rPr>
        <w:t>оследно</w:t>
      </w:r>
      <w:proofErr w:type="spellEnd"/>
      <w:r w:rsidRPr="0084010F">
        <w:rPr>
          <w:rFonts w:ascii="Times New Roman" w:hAnsi="Times New Roman"/>
          <w:sz w:val="28"/>
          <w:szCs w:val="28"/>
          <w:lang w:val="x-none"/>
        </w:rPr>
        <w:t xml:space="preserve"> изменение</w:t>
      </w:r>
      <w:r w:rsidRPr="0084010F">
        <w:rPr>
          <w:rFonts w:ascii="Times New Roman" w:hAnsi="Times New Roman"/>
          <w:sz w:val="28"/>
          <w:szCs w:val="28"/>
        </w:rPr>
        <w:t xml:space="preserve"> на кадастралната карта и кадастралните регистри, засягащо поземления имот: няма данни за изменение</w:t>
      </w:r>
      <w:r>
        <w:rPr>
          <w:rFonts w:ascii="Times New Roman" w:hAnsi="Times New Roman"/>
          <w:sz w:val="28"/>
          <w:szCs w:val="28"/>
        </w:rPr>
        <w:t>.</w:t>
      </w:r>
      <w:r w:rsidRPr="0084010F">
        <w:rPr>
          <w:rFonts w:ascii="Times New Roman" w:hAnsi="Times New Roman"/>
          <w:sz w:val="28"/>
          <w:szCs w:val="28"/>
        </w:rPr>
        <w:t xml:space="preserve"> А</w:t>
      </w:r>
      <w:proofErr w:type="spellStart"/>
      <w:r w:rsidRPr="0084010F">
        <w:rPr>
          <w:rFonts w:ascii="Times New Roman" w:hAnsi="Times New Roman"/>
          <w:sz w:val="28"/>
          <w:szCs w:val="28"/>
          <w:lang w:val="x-none"/>
        </w:rPr>
        <w:t>дрес</w:t>
      </w:r>
      <w:proofErr w:type="spellEnd"/>
      <w:r w:rsidRPr="0084010F">
        <w:rPr>
          <w:rFonts w:ascii="Times New Roman" w:hAnsi="Times New Roman"/>
          <w:sz w:val="28"/>
          <w:szCs w:val="28"/>
          <w:lang w:val="x-none"/>
        </w:rPr>
        <w:t xml:space="preserve"> на имота: гр.</w:t>
      </w:r>
      <w:r>
        <w:rPr>
          <w:rFonts w:ascii="Times New Roman" w:hAnsi="Times New Roman"/>
          <w:sz w:val="28"/>
          <w:szCs w:val="28"/>
        </w:rPr>
        <w:t xml:space="preserve"> </w:t>
      </w:r>
      <w:r w:rsidRPr="0084010F">
        <w:rPr>
          <w:rFonts w:ascii="Times New Roman" w:hAnsi="Times New Roman"/>
          <w:sz w:val="28"/>
          <w:szCs w:val="28"/>
          <w:lang w:val="x-none"/>
        </w:rPr>
        <w:t>Перник, ул.</w:t>
      </w:r>
      <w:r w:rsidRPr="0084010F">
        <w:rPr>
          <w:rFonts w:ascii="Times New Roman" w:hAnsi="Times New Roman"/>
          <w:sz w:val="28"/>
          <w:szCs w:val="28"/>
        </w:rPr>
        <w:t>“</w:t>
      </w:r>
      <w:r w:rsidRPr="0084010F">
        <w:rPr>
          <w:rFonts w:ascii="Times New Roman" w:hAnsi="Times New Roman"/>
          <w:sz w:val="28"/>
          <w:szCs w:val="28"/>
          <w:lang w:val="x-none"/>
        </w:rPr>
        <w:t>Гергина</w:t>
      </w:r>
      <w:r w:rsidRPr="0084010F">
        <w:rPr>
          <w:rFonts w:ascii="Times New Roman" w:hAnsi="Times New Roman"/>
          <w:sz w:val="28"/>
          <w:szCs w:val="28"/>
        </w:rPr>
        <w:t>“</w:t>
      </w:r>
      <w:r>
        <w:rPr>
          <w:rFonts w:ascii="Times New Roman" w:hAnsi="Times New Roman"/>
          <w:sz w:val="28"/>
          <w:szCs w:val="28"/>
        </w:rPr>
        <w:t>.</w:t>
      </w:r>
      <w:r w:rsidRPr="0084010F">
        <w:rPr>
          <w:rFonts w:ascii="Times New Roman" w:hAnsi="Times New Roman"/>
          <w:sz w:val="28"/>
          <w:szCs w:val="28"/>
        </w:rPr>
        <w:t xml:space="preserve"> </w:t>
      </w:r>
      <w:r w:rsidRPr="0084010F">
        <w:rPr>
          <w:rFonts w:ascii="Times New Roman" w:hAnsi="Times New Roman"/>
          <w:sz w:val="28"/>
          <w:szCs w:val="28"/>
          <w:lang w:val="x-none"/>
        </w:rPr>
        <w:t>Трайно предназначение на територията: урбанизирана</w:t>
      </w:r>
      <w:r>
        <w:rPr>
          <w:rFonts w:ascii="Times New Roman" w:hAnsi="Times New Roman"/>
          <w:sz w:val="28"/>
          <w:szCs w:val="28"/>
        </w:rPr>
        <w:t>.</w:t>
      </w:r>
      <w:r w:rsidRPr="0084010F">
        <w:rPr>
          <w:rFonts w:ascii="Times New Roman" w:hAnsi="Times New Roman"/>
          <w:sz w:val="28"/>
          <w:szCs w:val="28"/>
        </w:rPr>
        <w:t xml:space="preserve"> </w:t>
      </w:r>
      <w:r w:rsidRPr="0084010F">
        <w:rPr>
          <w:rFonts w:ascii="Times New Roman" w:hAnsi="Times New Roman"/>
          <w:sz w:val="28"/>
          <w:szCs w:val="28"/>
          <w:lang w:val="x-none"/>
        </w:rPr>
        <w:t>Начин на трайно ползване: незастроен имот за жилищни нужди</w:t>
      </w:r>
      <w:r>
        <w:rPr>
          <w:rFonts w:ascii="Times New Roman" w:hAnsi="Times New Roman"/>
          <w:sz w:val="28"/>
          <w:szCs w:val="28"/>
        </w:rPr>
        <w:t>.</w:t>
      </w:r>
      <w:r w:rsidRPr="0084010F">
        <w:rPr>
          <w:rFonts w:ascii="Times New Roman" w:hAnsi="Times New Roman"/>
          <w:sz w:val="28"/>
          <w:szCs w:val="28"/>
        </w:rPr>
        <w:t xml:space="preserve"> Предишен идентификатор: няма</w:t>
      </w:r>
      <w:r>
        <w:rPr>
          <w:rFonts w:ascii="Times New Roman" w:hAnsi="Times New Roman"/>
          <w:sz w:val="28"/>
          <w:szCs w:val="28"/>
        </w:rPr>
        <w:t xml:space="preserve">. </w:t>
      </w:r>
      <w:r w:rsidRPr="0084010F">
        <w:rPr>
          <w:rFonts w:ascii="Times New Roman" w:hAnsi="Times New Roman"/>
          <w:sz w:val="28"/>
          <w:szCs w:val="28"/>
          <w:lang w:val="x-none"/>
        </w:rPr>
        <w:t xml:space="preserve">Номер по предходен план:632. </w:t>
      </w:r>
      <w:r w:rsidRPr="0084010F">
        <w:rPr>
          <w:rFonts w:ascii="Times New Roman" w:hAnsi="Times New Roman"/>
          <w:sz w:val="28"/>
          <w:szCs w:val="28"/>
        </w:rPr>
        <w:t>Съседи</w:t>
      </w:r>
      <w:r>
        <w:rPr>
          <w:rFonts w:ascii="Times New Roman" w:hAnsi="Times New Roman"/>
          <w:sz w:val="28"/>
          <w:szCs w:val="28"/>
        </w:rPr>
        <w:t>:</w:t>
      </w:r>
      <w:r w:rsidRPr="0084010F">
        <w:rPr>
          <w:rFonts w:ascii="Times New Roman" w:hAnsi="Times New Roman"/>
          <w:sz w:val="28"/>
          <w:szCs w:val="28"/>
        </w:rPr>
        <w:t xml:space="preserve"> </w:t>
      </w:r>
      <w:r w:rsidRPr="0084010F">
        <w:rPr>
          <w:rFonts w:ascii="Times New Roman" w:hAnsi="Times New Roman"/>
          <w:sz w:val="28"/>
          <w:szCs w:val="28"/>
          <w:lang w:val="x-none"/>
        </w:rPr>
        <w:t>55871.505.9, 55871.505.8, 55871.505.7, 55871.505.6, 55871.505.23, 55871.505.1</w:t>
      </w:r>
      <w:r w:rsidRPr="0084010F">
        <w:rPr>
          <w:rFonts w:ascii="Times New Roman" w:hAnsi="Times New Roman"/>
          <w:sz w:val="28"/>
          <w:szCs w:val="28"/>
        </w:rPr>
        <w:t xml:space="preserve">. За </w:t>
      </w:r>
      <w:r>
        <w:rPr>
          <w:rFonts w:ascii="Times New Roman" w:hAnsi="Times New Roman"/>
          <w:sz w:val="28"/>
          <w:szCs w:val="28"/>
        </w:rPr>
        <w:t>имота</w:t>
      </w:r>
      <w:r w:rsidRPr="0084010F">
        <w:rPr>
          <w:rFonts w:ascii="Times New Roman" w:hAnsi="Times New Roman"/>
          <w:sz w:val="28"/>
          <w:szCs w:val="28"/>
        </w:rPr>
        <w:t xml:space="preserve"> е съставен</w:t>
      </w:r>
      <w:r w:rsidRPr="0084010F">
        <w:rPr>
          <w:rFonts w:ascii="Times New Roman" w:hAnsi="Times New Roman"/>
          <w:sz w:val="28"/>
          <w:szCs w:val="28"/>
          <w:lang w:val="ru-RU"/>
        </w:rPr>
        <w:t xml:space="preserve"> </w:t>
      </w:r>
      <w:r w:rsidRPr="0084010F">
        <w:rPr>
          <w:rFonts w:ascii="Times New Roman" w:hAnsi="Times New Roman"/>
          <w:color w:val="000000"/>
          <w:sz w:val="28"/>
          <w:szCs w:val="28"/>
          <w:lang w:val="ru-RU"/>
        </w:rPr>
        <w:t>АОС №</w:t>
      </w:r>
      <w:r w:rsidRPr="0084010F">
        <w:rPr>
          <w:rFonts w:ascii="Times New Roman" w:hAnsi="Times New Roman"/>
          <w:color w:val="000000"/>
          <w:sz w:val="28"/>
          <w:szCs w:val="28"/>
        </w:rPr>
        <w:t>10631</w:t>
      </w:r>
      <w:r w:rsidRPr="0084010F">
        <w:rPr>
          <w:rFonts w:ascii="Times New Roman" w:hAnsi="Times New Roman"/>
          <w:color w:val="000000"/>
          <w:sz w:val="28"/>
          <w:szCs w:val="28"/>
          <w:lang w:val="ru-RU"/>
        </w:rPr>
        <w:t>/</w:t>
      </w:r>
      <w:r w:rsidRPr="0084010F">
        <w:rPr>
          <w:rFonts w:ascii="Times New Roman" w:hAnsi="Times New Roman"/>
          <w:color w:val="000000"/>
          <w:sz w:val="28"/>
          <w:szCs w:val="28"/>
        </w:rPr>
        <w:t>01</w:t>
      </w:r>
      <w:r w:rsidRPr="0084010F">
        <w:rPr>
          <w:rFonts w:ascii="Times New Roman" w:hAnsi="Times New Roman"/>
          <w:color w:val="000000"/>
          <w:sz w:val="28"/>
          <w:szCs w:val="28"/>
          <w:lang w:val="ru-RU"/>
        </w:rPr>
        <w:t>.</w:t>
      </w:r>
      <w:r w:rsidRPr="0084010F">
        <w:rPr>
          <w:rFonts w:ascii="Times New Roman" w:hAnsi="Times New Roman"/>
          <w:color w:val="000000"/>
          <w:sz w:val="28"/>
          <w:szCs w:val="28"/>
        </w:rPr>
        <w:t>10</w:t>
      </w:r>
      <w:r w:rsidRPr="0084010F">
        <w:rPr>
          <w:rFonts w:ascii="Times New Roman" w:hAnsi="Times New Roman"/>
          <w:color w:val="000000"/>
          <w:sz w:val="28"/>
          <w:szCs w:val="28"/>
          <w:lang w:val="ru-RU"/>
        </w:rPr>
        <w:t>.2</w:t>
      </w:r>
      <w:r w:rsidRPr="0084010F">
        <w:rPr>
          <w:rFonts w:ascii="Times New Roman" w:hAnsi="Times New Roman"/>
          <w:color w:val="000000"/>
          <w:sz w:val="28"/>
          <w:szCs w:val="28"/>
        </w:rPr>
        <w:t>015</w:t>
      </w:r>
      <w:r w:rsidRPr="0084010F">
        <w:rPr>
          <w:rFonts w:ascii="Times New Roman" w:hAnsi="Times New Roman"/>
          <w:color w:val="000000"/>
          <w:sz w:val="28"/>
          <w:szCs w:val="28"/>
          <w:lang w:val="ru-RU"/>
        </w:rPr>
        <w:t xml:space="preserve"> г.,</w:t>
      </w:r>
      <w:r w:rsidRPr="0084010F">
        <w:rPr>
          <w:rFonts w:ascii="Times New Roman" w:hAnsi="Times New Roman"/>
          <w:sz w:val="28"/>
          <w:szCs w:val="28"/>
        </w:rPr>
        <w:t xml:space="preserve"> утвърден от </w:t>
      </w:r>
      <w:r>
        <w:rPr>
          <w:rFonts w:ascii="Times New Roman" w:hAnsi="Times New Roman"/>
          <w:sz w:val="28"/>
          <w:szCs w:val="28"/>
        </w:rPr>
        <w:t>к</w:t>
      </w:r>
      <w:r w:rsidRPr="0084010F">
        <w:rPr>
          <w:rFonts w:ascii="Times New Roman" w:hAnsi="Times New Roman"/>
          <w:sz w:val="28"/>
          <w:szCs w:val="28"/>
        </w:rPr>
        <w:t>мета на Община Перник, вписан в Служба по вписванията гр.</w:t>
      </w:r>
      <w:r>
        <w:rPr>
          <w:rFonts w:ascii="Times New Roman" w:hAnsi="Times New Roman"/>
          <w:sz w:val="28"/>
          <w:szCs w:val="28"/>
        </w:rPr>
        <w:t xml:space="preserve"> </w:t>
      </w:r>
      <w:r w:rsidRPr="0084010F">
        <w:rPr>
          <w:rFonts w:ascii="Times New Roman" w:hAnsi="Times New Roman"/>
          <w:sz w:val="28"/>
          <w:szCs w:val="28"/>
        </w:rPr>
        <w:t>Перник Дв.вх.№5105, Вх.рег.№5173</w:t>
      </w:r>
      <w:r>
        <w:rPr>
          <w:rFonts w:ascii="Times New Roman" w:hAnsi="Times New Roman"/>
          <w:sz w:val="28"/>
          <w:szCs w:val="28"/>
        </w:rPr>
        <w:t xml:space="preserve"> от </w:t>
      </w:r>
      <w:r w:rsidRPr="0084010F">
        <w:rPr>
          <w:rFonts w:ascii="Times New Roman" w:hAnsi="Times New Roman"/>
          <w:sz w:val="28"/>
          <w:szCs w:val="28"/>
        </w:rPr>
        <w:t xml:space="preserve">08.10.2015 г., Акт №28, том 19, дело №333/2015 г., Партиди: 47539, при начална тръжна цена в размер на </w:t>
      </w:r>
      <w:r w:rsidRPr="0084010F">
        <w:rPr>
          <w:rFonts w:ascii="Times New Roman" w:hAnsi="Times New Roman"/>
          <w:b/>
          <w:sz w:val="28"/>
          <w:szCs w:val="28"/>
        </w:rPr>
        <w:t>60 000</w:t>
      </w:r>
      <w:r>
        <w:rPr>
          <w:rFonts w:ascii="Times New Roman" w:hAnsi="Times New Roman"/>
          <w:sz w:val="28"/>
          <w:szCs w:val="28"/>
        </w:rPr>
        <w:t xml:space="preserve"> лв. /шестдесет хиляди лева/ с ДДС.</w:t>
      </w:r>
    </w:p>
    <w:p w14:paraId="3E98B33A" w14:textId="77777777" w:rsidR="00BD783D" w:rsidRDefault="00BD783D" w:rsidP="00BD783D">
      <w:pPr>
        <w:spacing w:after="0" w:line="240" w:lineRule="auto"/>
        <w:ind w:firstLine="567"/>
        <w:jc w:val="both"/>
        <w:rPr>
          <w:rFonts w:ascii="Times New Roman" w:hAnsi="Times New Roman"/>
          <w:sz w:val="28"/>
          <w:szCs w:val="28"/>
        </w:rPr>
      </w:pPr>
    </w:p>
    <w:p w14:paraId="03208075" w14:textId="77777777" w:rsidR="00BD783D" w:rsidRPr="0084010F" w:rsidRDefault="00BD783D" w:rsidP="00BD783D">
      <w:pPr>
        <w:spacing w:after="0" w:line="240" w:lineRule="auto"/>
        <w:ind w:firstLine="567"/>
        <w:jc w:val="both"/>
        <w:rPr>
          <w:rFonts w:ascii="Times New Roman" w:hAnsi="Times New Roman"/>
          <w:sz w:val="28"/>
          <w:szCs w:val="28"/>
        </w:rPr>
      </w:pPr>
      <w:r>
        <w:rPr>
          <w:rFonts w:ascii="Times New Roman" w:hAnsi="Times New Roman"/>
          <w:sz w:val="28"/>
          <w:szCs w:val="28"/>
        </w:rPr>
        <w:t xml:space="preserve">3. </w:t>
      </w:r>
      <w:r w:rsidRPr="0084010F">
        <w:rPr>
          <w:rFonts w:ascii="Times New Roman" w:hAnsi="Times New Roman"/>
          <w:sz w:val="28"/>
          <w:szCs w:val="28"/>
        </w:rPr>
        <w:t xml:space="preserve">Възлага на </w:t>
      </w:r>
      <w:r>
        <w:rPr>
          <w:rFonts w:ascii="Times New Roman" w:hAnsi="Times New Roman"/>
          <w:sz w:val="28"/>
          <w:szCs w:val="28"/>
        </w:rPr>
        <w:t>к</w:t>
      </w:r>
      <w:r w:rsidRPr="0084010F">
        <w:rPr>
          <w:rFonts w:ascii="Times New Roman" w:hAnsi="Times New Roman"/>
          <w:sz w:val="28"/>
          <w:szCs w:val="28"/>
        </w:rPr>
        <w:t>мета на Община Перник да извърши необходимата процедура, съгласно законовите разпоредби.</w:t>
      </w:r>
    </w:p>
    <w:p w14:paraId="3EF9A0EE" w14:textId="357FE14A" w:rsidR="00847A84" w:rsidRDefault="00847A84" w:rsidP="00847A84">
      <w:pPr>
        <w:spacing w:after="0" w:line="240" w:lineRule="auto"/>
        <w:contextualSpacing/>
        <w:jc w:val="center"/>
        <w:rPr>
          <w:rFonts w:ascii="Times New Roman" w:hAnsi="Times New Roman"/>
          <w:b/>
          <w:bCs/>
          <w:iCs/>
          <w:sz w:val="28"/>
          <w:szCs w:val="28"/>
          <w:shd w:val="clear" w:color="auto" w:fill="FFFFFF"/>
        </w:rPr>
      </w:pPr>
    </w:p>
    <w:p w14:paraId="1D85C3D0" w14:textId="10F232F1"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F0594E">
        <w:rPr>
          <w:rFonts w:ascii="Times New Roman" w:hAnsi="Times New Roman"/>
          <w:b/>
          <w:sz w:val="28"/>
          <w:szCs w:val="28"/>
          <w:u w:val="single"/>
        </w:rPr>
        <w:t>19</w:t>
      </w:r>
      <w:r w:rsidRPr="00C66B48">
        <w:rPr>
          <w:rFonts w:ascii="Times New Roman" w:hAnsi="Times New Roman"/>
          <w:b/>
          <w:sz w:val="28"/>
          <w:szCs w:val="28"/>
          <w:u w:val="single"/>
        </w:rPr>
        <w:t xml:space="preserve"> ОТ ДНЕВНИЯ РЕД - </w:t>
      </w:r>
      <w:r w:rsidR="00CF3EBA" w:rsidRPr="00CF3EBA">
        <w:rPr>
          <w:rFonts w:ascii="Times New Roman" w:hAnsi="Times New Roman"/>
          <w:b/>
          <w:sz w:val="28"/>
          <w:szCs w:val="28"/>
          <w:u w:val="single"/>
        </w:rPr>
        <w:t>ДЗ ВХ.</w:t>
      </w:r>
      <w:r w:rsidR="00781D67">
        <w:rPr>
          <w:rFonts w:ascii="Times New Roman" w:hAnsi="Times New Roman"/>
          <w:b/>
          <w:sz w:val="28"/>
          <w:szCs w:val="28"/>
          <w:u w:val="single"/>
        </w:rPr>
        <w:t xml:space="preserve"> </w:t>
      </w:r>
      <w:r w:rsidR="00CF3EBA" w:rsidRPr="00CF3EBA">
        <w:rPr>
          <w:rFonts w:ascii="Times New Roman" w:hAnsi="Times New Roman"/>
          <w:b/>
          <w:sz w:val="28"/>
          <w:szCs w:val="28"/>
          <w:u w:val="single"/>
        </w:rPr>
        <w:t xml:space="preserve">№ ОС_45/23.01.2024Г. ОТ </w:t>
      </w:r>
      <w:r w:rsidR="00CF3EBA" w:rsidRPr="00CF3EBA">
        <w:rPr>
          <w:rFonts w:ascii="Times New Roman" w:hAnsi="Times New Roman"/>
          <w:b/>
          <w:bCs/>
          <w:sz w:val="28"/>
          <w:szCs w:val="28"/>
          <w:u w:val="single"/>
        </w:rPr>
        <w:t>СТ. ВЛАДИМИРОВ – КМЕТ НА ОБЩИНА ПЕРНИК</w:t>
      </w:r>
      <w:r w:rsidR="00CF3EBA" w:rsidRPr="00CF3EBA">
        <w:rPr>
          <w:rFonts w:ascii="Times New Roman" w:hAnsi="Times New Roman"/>
          <w:b/>
          <w:sz w:val="28"/>
          <w:szCs w:val="28"/>
          <w:u w:val="single"/>
        </w:rPr>
        <w:t>, ОТНОСНО: ОДОБРЯВАНЕ НА ТЕХНИЧЕСКО ЗАДАНИЕ И РАЗРЕШЕНИЕ ЗА ИЗРАБОТВАНЕ НА ПРОЕКТ ЗА ПОДРОБЕН УСТРОЙСТВЕН ПЛАН-ПЛАН ЗА ЗАСТРОЯВАНЕ /ПУП-ПЗ/ НА ПОЗЕМЛЕН ИМОТ № 70038.171.161 ПО ПЛАНА НА НОВООБРАЗУВАНИТЕ ИМОТИ (ПНИ) НА С. СТУДЕНА, ОБЩИНА ПЕРНИК, МЕСТНОСТ „ШУМНАТИЦА“ С ЦЕЛ ПРОВЕЖДАНЕ НА ПРОЦЕДУРА ПО ПРОМЯНА ПРЕДНАЗНАЧЕНИЕТО НА ЗЕМЕДЕЛСКА ЗЕМЯ</w:t>
      </w:r>
      <w:r w:rsidR="00CF3EBA">
        <w:rPr>
          <w:rFonts w:ascii="Times New Roman" w:hAnsi="Times New Roman"/>
          <w:b/>
          <w:sz w:val="28"/>
          <w:szCs w:val="28"/>
          <w:u w:val="single"/>
        </w:rPr>
        <w:t xml:space="preserve"> В ЗЕМЯ ЗА ЖИЛИЩНО СТРОИТЕЛСТВО</w:t>
      </w:r>
      <w:r w:rsidRPr="00C66B48">
        <w:rPr>
          <w:rFonts w:ascii="Times New Roman" w:hAnsi="Times New Roman"/>
          <w:b/>
          <w:bCs/>
          <w:sz w:val="28"/>
          <w:szCs w:val="28"/>
          <w:u w:val="single"/>
        </w:rPr>
        <w:t>:</w:t>
      </w:r>
    </w:p>
    <w:p w14:paraId="0AB90C4A" w14:textId="1EB9B2FE" w:rsidR="006150FE" w:rsidRDefault="00CF3EBA" w:rsidP="006150FE">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РАЛИЦА АНДРЕЕВА: Имате приложени становищата на двете комисии ПК“УТИИ“ и ПС“ЕЗГ“, които са идентични, а именно </w:t>
      </w:r>
      <w:r w:rsidR="006150FE" w:rsidRPr="006150FE">
        <w:rPr>
          <w:rFonts w:ascii="Times New Roman" w:hAnsi="Times New Roman"/>
          <w:sz w:val="28"/>
          <w:szCs w:val="28"/>
        </w:rPr>
        <w:t>прием</w:t>
      </w:r>
      <w:r>
        <w:rPr>
          <w:rFonts w:ascii="Times New Roman" w:hAnsi="Times New Roman"/>
          <w:sz w:val="28"/>
          <w:szCs w:val="28"/>
        </w:rPr>
        <w:t>ат</w:t>
      </w:r>
      <w:r w:rsidR="006150FE" w:rsidRPr="006150FE">
        <w:rPr>
          <w:rFonts w:ascii="Times New Roman" w:hAnsi="Times New Roman"/>
          <w:sz w:val="28"/>
          <w:szCs w:val="28"/>
        </w:rPr>
        <w:t xml:space="preserve"> предложения проект за решение в докладната записка. </w:t>
      </w:r>
      <w:r>
        <w:rPr>
          <w:rFonts w:ascii="Times New Roman" w:hAnsi="Times New Roman"/>
          <w:sz w:val="28"/>
          <w:szCs w:val="28"/>
        </w:rPr>
        <w:t xml:space="preserve">Тук гласуването е с обикновено мнозинство, обикновено гласуване. </w:t>
      </w:r>
    </w:p>
    <w:p w14:paraId="5713C2C1" w14:textId="313C4EFE" w:rsidR="00A775AB" w:rsidRDefault="006150FE" w:rsidP="00915A04">
      <w:pPr>
        <w:spacing w:after="0" w:line="240" w:lineRule="auto"/>
        <w:contextualSpacing/>
        <w:jc w:val="both"/>
        <w:rPr>
          <w:rFonts w:ascii="Times New Roman" w:hAnsi="Times New Roman"/>
          <w:bCs/>
          <w:sz w:val="28"/>
          <w:szCs w:val="28"/>
        </w:rPr>
      </w:pPr>
      <w:r w:rsidRPr="006150FE">
        <w:rPr>
          <w:rFonts w:ascii="Times New Roman" w:hAnsi="Times New Roman"/>
          <w:sz w:val="28"/>
          <w:szCs w:val="28"/>
        </w:rPr>
        <w:tab/>
      </w:r>
      <w:r w:rsidR="00CF3EBA">
        <w:rPr>
          <w:rFonts w:ascii="Times New Roman" w:hAnsi="Times New Roman"/>
          <w:sz w:val="28"/>
          <w:szCs w:val="28"/>
        </w:rPr>
        <w:t>Не виждам заявки за изказване, така че да преминем в режим на гласуване.</w:t>
      </w:r>
    </w:p>
    <w:p w14:paraId="4C3B1B76" w14:textId="027ED73C"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78A748B6" w14:textId="6356708E" w:rsidR="00A775AB" w:rsidRDefault="00F94478" w:rsidP="00781D67">
      <w:pPr>
        <w:spacing w:after="0" w:line="240" w:lineRule="auto"/>
        <w:contextualSpacing/>
        <w:jc w:val="both"/>
        <w:rPr>
          <w:rFonts w:ascii="Times New Roman" w:hAnsi="Times New Roman"/>
          <w:bCs/>
          <w:sz w:val="28"/>
          <w:szCs w:val="28"/>
          <w:shd w:val="clear" w:color="auto" w:fill="FFFFFF"/>
        </w:rPr>
      </w:pPr>
      <w:r w:rsidRPr="00F94478">
        <w:rPr>
          <w:rFonts w:ascii="Times New Roman" w:hAnsi="Times New Roman"/>
          <w:bCs/>
          <w:i/>
          <w:iCs/>
          <w:sz w:val="28"/>
          <w:szCs w:val="28"/>
          <w:shd w:val="clear" w:color="auto" w:fill="FFFFFF"/>
        </w:rPr>
        <w:t xml:space="preserve">Общинският съвет гласува и със 'за' - 29, 'против' - 0 и 'въздържали се' </w:t>
      </w:r>
      <w:r>
        <w:rPr>
          <w:rFonts w:ascii="Times New Roman" w:hAnsi="Times New Roman"/>
          <w:bCs/>
          <w:i/>
          <w:iCs/>
          <w:sz w:val="28"/>
          <w:szCs w:val="28"/>
          <w:shd w:val="clear" w:color="auto" w:fill="FFFFFF"/>
        </w:rPr>
        <w:t>–</w:t>
      </w:r>
      <w:r w:rsidRPr="00F94478">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4CCDBC5C" w14:textId="77777777" w:rsidR="00781D67" w:rsidRPr="00781D67" w:rsidRDefault="00781D67" w:rsidP="00781D67">
      <w:pPr>
        <w:spacing w:after="0" w:line="240" w:lineRule="auto"/>
        <w:contextualSpacing/>
        <w:jc w:val="both"/>
        <w:rPr>
          <w:rFonts w:ascii="Times New Roman" w:hAnsi="Times New Roman"/>
          <w:bCs/>
          <w:sz w:val="28"/>
          <w:szCs w:val="28"/>
          <w:shd w:val="clear" w:color="auto" w:fill="FFFFFF"/>
        </w:rPr>
      </w:pPr>
    </w:p>
    <w:p w14:paraId="58828F1E" w14:textId="1ACD62BE" w:rsidR="00915A04" w:rsidRPr="00781D67" w:rsidRDefault="00781D67" w:rsidP="00781D67">
      <w:pPr>
        <w:spacing w:after="0" w:line="240" w:lineRule="auto"/>
        <w:contextualSpacing/>
        <w:jc w:val="both"/>
        <w:rPr>
          <w:rFonts w:ascii="Times New Roman" w:hAnsi="Times New Roman"/>
          <w:bCs/>
          <w:sz w:val="28"/>
          <w:szCs w:val="28"/>
          <w:shd w:val="clear" w:color="auto" w:fill="FFFFFF"/>
        </w:rPr>
      </w:pPr>
      <w:r w:rsidRPr="00781D67">
        <w:rPr>
          <w:rFonts w:ascii="Times New Roman" w:hAnsi="Times New Roman"/>
          <w:bCs/>
          <w:sz w:val="28"/>
          <w:szCs w:val="28"/>
          <w:shd w:val="clear" w:color="auto" w:fill="FFFFFF"/>
        </w:rPr>
        <w:t>прие</w:t>
      </w:r>
    </w:p>
    <w:p w14:paraId="49A06C8B" w14:textId="7EB70676" w:rsidR="00781D67" w:rsidRPr="00781D67" w:rsidRDefault="00781D67" w:rsidP="00781D67">
      <w:pPr>
        <w:spacing w:after="0" w:line="240" w:lineRule="auto"/>
        <w:contextualSpacing/>
        <w:jc w:val="both"/>
        <w:rPr>
          <w:rFonts w:ascii="Times New Roman" w:hAnsi="Times New Roman"/>
          <w:bCs/>
          <w:sz w:val="28"/>
          <w:szCs w:val="28"/>
          <w:shd w:val="clear" w:color="auto" w:fill="FFFFFF"/>
        </w:rPr>
      </w:pPr>
    </w:p>
    <w:p w14:paraId="3A1686A7" w14:textId="77777777" w:rsidR="00781D67" w:rsidRPr="00781D67" w:rsidRDefault="00781D67" w:rsidP="00781D67">
      <w:pPr>
        <w:pStyle w:val="31"/>
        <w:tabs>
          <w:tab w:val="left" w:pos="142"/>
        </w:tabs>
        <w:spacing w:after="0" w:line="240" w:lineRule="auto"/>
        <w:ind w:left="0" w:firstLine="567"/>
        <w:jc w:val="both"/>
        <w:rPr>
          <w:rFonts w:ascii="Times New Roman" w:hAnsi="Times New Roman"/>
          <w:sz w:val="28"/>
          <w:szCs w:val="28"/>
        </w:rPr>
      </w:pPr>
      <w:r w:rsidRPr="00781D67">
        <w:rPr>
          <w:rFonts w:ascii="Times New Roman" w:hAnsi="Times New Roman"/>
          <w:sz w:val="28"/>
          <w:szCs w:val="28"/>
        </w:rPr>
        <w:t xml:space="preserve">На основание чл.21 ал.1 т.11 и ал.2 от ЗМСМА, чл.124а, ал.5, във връзка с чл.125 и чл.17 ал.1 от ЗУТ  </w:t>
      </w:r>
    </w:p>
    <w:p w14:paraId="35FE81A1" w14:textId="77777777" w:rsidR="00781D67" w:rsidRPr="00781D67" w:rsidRDefault="00781D67" w:rsidP="00781D67">
      <w:pPr>
        <w:spacing w:after="0" w:line="240" w:lineRule="auto"/>
        <w:contextualSpacing/>
        <w:jc w:val="both"/>
        <w:rPr>
          <w:rFonts w:ascii="Times New Roman" w:hAnsi="Times New Roman"/>
          <w:bCs/>
          <w:sz w:val="28"/>
          <w:szCs w:val="28"/>
          <w:shd w:val="clear" w:color="auto" w:fill="FFFFFF"/>
        </w:rPr>
      </w:pPr>
    </w:p>
    <w:p w14:paraId="783EE754" w14:textId="4BF9AA19" w:rsidR="00915A04" w:rsidRDefault="00915A04" w:rsidP="00CF3EBA">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A775AB">
        <w:rPr>
          <w:rFonts w:ascii="Times New Roman" w:hAnsi="Times New Roman"/>
          <w:b/>
          <w:bCs/>
          <w:iCs/>
          <w:sz w:val="28"/>
          <w:szCs w:val="28"/>
          <w:shd w:val="clear" w:color="auto" w:fill="FFFFFF"/>
        </w:rPr>
        <w:t xml:space="preserve"> </w:t>
      </w:r>
      <w:r w:rsidR="00781D67">
        <w:rPr>
          <w:rFonts w:ascii="Times New Roman" w:hAnsi="Times New Roman"/>
          <w:b/>
          <w:bCs/>
          <w:iCs/>
          <w:sz w:val="28"/>
          <w:szCs w:val="28"/>
          <w:shd w:val="clear" w:color="auto" w:fill="FFFFFF"/>
        </w:rPr>
        <w:t>146</w:t>
      </w:r>
    </w:p>
    <w:p w14:paraId="43FF70F3" w14:textId="12AD05B1" w:rsidR="00781D67" w:rsidRDefault="00781D67" w:rsidP="00CF3EBA">
      <w:pPr>
        <w:spacing w:after="0" w:line="240" w:lineRule="auto"/>
        <w:contextualSpacing/>
        <w:jc w:val="center"/>
        <w:rPr>
          <w:rFonts w:ascii="Times New Roman" w:hAnsi="Times New Roman"/>
          <w:b/>
          <w:bCs/>
          <w:iCs/>
          <w:sz w:val="28"/>
          <w:szCs w:val="28"/>
          <w:shd w:val="clear" w:color="auto" w:fill="FFFFFF"/>
        </w:rPr>
      </w:pPr>
    </w:p>
    <w:p w14:paraId="65A8166C"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 xml:space="preserve">ОДОБРЯВА представеното техническо задание за изработване на проект за </w:t>
      </w:r>
      <w:r>
        <w:rPr>
          <w:rFonts w:ascii="Times New Roman" w:hAnsi="Times New Roman"/>
          <w:sz w:val="28"/>
          <w:szCs w:val="28"/>
        </w:rPr>
        <w:t>П</w:t>
      </w:r>
      <w:r w:rsidRPr="006F6408">
        <w:rPr>
          <w:rFonts w:ascii="Times New Roman" w:hAnsi="Times New Roman"/>
          <w:sz w:val="28"/>
          <w:szCs w:val="28"/>
        </w:rPr>
        <w:t>одробен устройствен план</w:t>
      </w:r>
      <w:r>
        <w:rPr>
          <w:rFonts w:ascii="Times New Roman" w:hAnsi="Times New Roman"/>
          <w:sz w:val="28"/>
          <w:szCs w:val="28"/>
        </w:rPr>
        <w:t xml:space="preserve"> </w:t>
      </w:r>
      <w:r w:rsidRPr="006F6408">
        <w:rPr>
          <w:rFonts w:ascii="Times New Roman" w:hAnsi="Times New Roman"/>
          <w:sz w:val="28"/>
          <w:szCs w:val="28"/>
        </w:rPr>
        <w:t>-</w:t>
      </w:r>
      <w:r>
        <w:rPr>
          <w:rFonts w:ascii="Times New Roman" w:hAnsi="Times New Roman"/>
          <w:sz w:val="28"/>
          <w:szCs w:val="28"/>
        </w:rPr>
        <w:t xml:space="preserve"> П</w:t>
      </w:r>
      <w:r w:rsidRPr="006F6408">
        <w:rPr>
          <w:rFonts w:ascii="Times New Roman" w:hAnsi="Times New Roman"/>
          <w:sz w:val="28"/>
          <w:szCs w:val="28"/>
        </w:rPr>
        <w:t xml:space="preserve">лан за застрояване /ПУП-ПЗ/ на поземлен имот № 70038.171.161 </w:t>
      </w:r>
      <w:r w:rsidRPr="006F6408">
        <w:rPr>
          <w:rFonts w:ascii="Times New Roman" w:hAnsi="Times New Roman"/>
          <w:sz w:val="28"/>
          <w:szCs w:val="28"/>
          <w:lang w:val="ru-RU"/>
        </w:rPr>
        <w:t xml:space="preserve">по плана на </w:t>
      </w:r>
      <w:proofErr w:type="spellStart"/>
      <w:r w:rsidRPr="006F6408">
        <w:rPr>
          <w:rFonts w:ascii="Times New Roman" w:hAnsi="Times New Roman"/>
          <w:sz w:val="28"/>
          <w:szCs w:val="28"/>
          <w:lang w:val="ru-RU"/>
        </w:rPr>
        <w:t>новообразуваните</w:t>
      </w:r>
      <w:proofErr w:type="spellEnd"/>
      <w:r w:rsidRPr="006F6408">
        <w:rPr>
          <w:rFonts w:ascii="Times New Roman" w:hAnsi="Times New Roman"/>
          <w:sz w:val="28"/>
          <w:szCs w:val="28"/>
          <w:lang w:val="ru-RU"/>
        </w:rPr>
        <w:t xml:space="preserve"> </w:t>
      </w:r>
      <w:proofErr w:type="spellStart"/>
      <w:r w:rsidRPr="006F6408">
        <w:rPr>
          <w:rFonts w:ascii="Times New Roman" w:hAnsi="Times New Roman"/>
          <w:sz w:val="28"/>
          <w:szCs w:val="28"/>
          <w:lang w:val="ru-RU"/>
        </w:rPr>
        <w:t>имоти</w:t>
      </w:r>
      <w:proofErr w:type="spellEnd"/>
      <w:r w:rsidRPr="006F6408">
        <w:rPr>
          <w:rFonts w:ascii="Times New Roman" w:hAnsi="Times New Roman"/>
          <w:sz w:val="28"/>
          <w:szCs w:val="28"/>
          <w:lang w:val="ru-RU"/>
        </w:rPr>
        <w:t xml:space="preserve"> (ПНИ) на с. Студена, община </w:t>
      </w:r>
      <w:proofErr w:type="spellStart"/>
      <w:r w:rsidRPr="006F6408">
        <w:rPr>
          <w:rFonts w:ascii="Times New Roman" w:hAnsi="Times New Roman"/>
          <w:sz w:val="28"/>
          <w:szCs w:val="28"/>
          <w:lang w:val="ru-RU"/>
        </w:rPr>
        <w:t>Перник</w:t>
      </w:r>
      <w:proofErr w:type="spellEnd"/>
      <w:r w:rsidRPr="006F6408">
        <w:rPr>
          <w:rFonts w:ascii="Times New Roman" w:hAnsi="Times New Roman"/>
          <w:sz w:val="28"/>
          <w:szCs w:val="28"/>
          <w:lang w:val="ru-RU"/>
        </w:rPr>
        <w:t xml:space="preserve">, </w:t>
      </w:r>
      <w:proofErr w:type="spellStart"/>
      <w:r w:rsidRPr="006F6408">
        <w:rPr>
          <w:rFonts w:ascii="Times New Roman" w:hAnsi="Times New Roman"/>
          <w:sz w:val="28"/>
          <w:szCs w:val="28"/>
          <w:lang w:val="ru-RU"/>
        </w:rPr>
        <w:t>местност</w:t>
      </w:r>
      <w:proofErr w:type="spellEnd"/>
      <w:r w:rsidRPr="006F6408">
        <w:rPr>
          <w:rFonts w:ascii="Times New Roman" w:hAnsi="Times New Roman"/>
          <w:sz w:val="28"/>
          <w:szCs w:val="28"/>
          <w:lang w:val="ru-RU"/>
        </w:rPr>
        <w:t xml:space="preserve"> </w:t>
      </w:r>
      <w:r w:rsidRPr="006F6408">
        <w:rPr>
          <w:rFonts w:ascii="Times New Roman" w:hAnsi="Times New Roman"/>
          <w:sz w:val="28"/>
          <w:szCs w:val="28"/>
        </w:rPr>
        <w:t>„Шумнатица“ с цел провеждане на процедура по промяна предназначението на земеделска земя в земя за жилищно строителство.</w:t>
      </w:r>
    </w:p>
    <w:p w14:paraId="17BEAEDA"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РАЗРЕШАВА изработване на ПРОЕКТ ЗА ПОДРОБЕН УСТРОЙСТВЕН ПЛАН</w:t>
      </w:r>
      <w:r>
        <w:rPr>
          <w:rFonts w:ascii="Times New Roman" w:hAnsi="Times New Roman"/>
          <w:sz w:val="28"/>
          <w:szCs w:val="28"/>
        </w:rPr>
        <w:t xml:space="preserve"> </w:t>
      </w:r>
      <w:r w:rsidRPr="006F6408">
        <w:rPr>
          <w:rFonts w:ascii="Times New Roman" w:hAnsi="Times New Roman"/>
          <w:sz w:val="28"/>
          <w:szCs w:val="28"/>
        </w:rPr>
        <w:t>- ПЛАН ЗА ЗАСТРОЯВАНЕ на поземлен имот №</w:t>
      </w:r>
      <w:r>
        <w:rPr>
          <w:rFonts w:ascii="Times New Roman" w:hAnsi="Times New Roman"/>
          <w:sz w:val="28"/>
          <w:szCs w:val="28"/>
        </w:rPr>
        <w:t xml:space="preserve"> </w:t>
      </w:r>
      <w:r w:rsidRPr="006F6408">
        <w:rPr>
          <w:rFonts w:ascii="Times New Roman" w:hAnsi="Times New Roman"/>
          <w:sz w:val="28"/>
          <w:szCs w:val="28"/>
        </w:rPr>
        <w:t xml:space="preserve">70038.171.161 </w:t>
      </w:r>
      <w:r w:rsidRPr="006F6408">
        <w:rPr>
          <w:rFonts w:ascii="Times New Roman" w:hAnsi="Times New Roman"/>
          <w:sz w:val="28"/>
          <w:szCs w:val="28"/>
          <w:lang w:val="ru-RU"/>
        </w:rPr>
        <w:t xml:space="preserve">по плана на </w:t>
      </w:r>
      <w:proofErr w:type="spellStart"/>
      <w:r w:rsidRPr="006F6408">
        <w:rPr>
          <w:rFonts w:ascii="Times New Roman" w:hAnsi="Times New Roman"/>
          <w:sz w:val="28"/>
          <w:szCs w:val="28"/>
          <w:lang w:val="ru-RU"/>
        </w:rPr>
        <w:t>новообразуваните</w:t>
      </w:r>
      <w:proofErr w:type="spellEnd"/>
      <w:r w:rsidRPr="006F6408">
        <w:rPr>
          <w:rFonts w:ascii="Times New Roman" w:hAnsi="Times New Roman"/>
          <w:sz w:val="28"/>
          <w:szCs w:val="28"/>
          <w:lang w:val="ru-RU"/>
        </w:rPr>
        <w:t xml:space="preserve"> </w:t>
      </w:r>
      <w:proofErr w:type="spellStart"/>
      <w:r w:rsidRPr="006F6408">
        <w:rPr>
          <w:rFonts w:ascii="Times New Roman" w:hAnsi="Times New Roman"/>
          <w:sz w:val="28"/>
          <w:szCs w:val="28"/>
          <w:lang w:val="ru-RU"/>
        </w:rPr>
        <w:t>имоти</w:t>
      </w:r>
      <w:proofErr w:type="spellEnd"/>
      <w:r w:rsidRPr="006F6408">
        <w:rPr>
          <w:rFonts w:ascii="Times New Roman" w:hAnsi="Times New Roman"/>
          <w:sz w:val="28"/>
          <w:szCs w:val="28"/>
          <w:lang w:val="ru-RU"/>
        </w:rPr>
        <w:t xml:space="preserve"> (ПНИ) на с. Студена, община </w:t>
      </w:r>
      <w:proofErr w:type="spellStart"/>
      <w:r w:rsidRPr="006F6408">
        <w:rPr>
          <w:rFonts w:ascii="Times New Roman" w:hAnsi="Times New Roman"/>
          <w:sz w:val="28"/>
          <w:szCs w:val="28"/>
          <w:lang w:val="ru-RU"/>
        </w:rPr>
        <w:t>Перник</w:t>
      </w:r>
      <w:proofErr w:type="spellEnd"/>
      <w:r w:rsidRPr="006F6408">
        <w:rPr>
          <w:rFonts w:ascii="Times New Roman" w:hAnsi="Times New Roman"/>
          <w:sz w:val="28"/>
          <w:szCs w:val="28"/>
          <w:lang w:val="ru-RU"/>
        </w:rPr>
        <w:t xml:space="preserve">, </w:t>
      </w:r>
      <w:proofErr w:type="spellStart"/>
      <w:r w:rsidRPr="006F6408">
        <w:rPr>
          <w:rFonts w:ascii="Times New Roman" w:hAnsi="Times New Roman"/>
          <w:sz w:val="28"/>
          <w:szCs w:val="28"/>
          <w:lang w:val="ru-RU"/>
        </w:rPr>
        <w:t>местност</w:t>
      </w:r>
      <w:proofErr w:type="spellEnd"/>
      <w:r w:rsidRPr="006F6408">
        <w:rPr>
          <w:rFonts w:ascii="Times New Roman" w:hAnsi="Times New Roman"/>
          <w:sz w:val="28"/>
          <w:szCs w:val="28"/>
          <w:lang w:val="ru-RU"/>
        </w:rPr>
        <w:t xml:space="preserve"> </w:t>
      </w:r>
      <w:r w:rsidRPr="006F6408">
        <w:rPr>
          <w:rFonts w:ascii="Times New Roman" w:hAnsi="Times New Roman"/>
          <w:sz w:val="28"/>
          <w:szCs w:val="28"/>
        </w:rPr>
        <w:t>„Шумнатица“ с цел провеждане на процедура по промяна предназначението на земеделска земя в земя за жилищно строителство, при което:</w:t>
      </w:r>
    </w:p>
    <w:p w14:paraId="0946A443"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lastRenderedPageBreak/>
        <w:t>С план за застрояване се определя зона за свободно застрояване в поземлен имот №</w:t>
      </w:r>
      <w:r>
        <w:rPr>
          <w:rFonts w:ascii="Times New Roman" w:hAnsi="Times New Roman"/>
          <w:sz w:val="28"/>
          <w:szCs w:val="28"/>
        </w:rPr>
        <w:t xml:space="preserve"> </w:t>
      </w:r>
      <w:r w:rsidRPr="006F6408">
        <w:rPr>
          <w:rFonts w:ascii="Times New Roman" w:hAnsi="Times New Roman"/>
          <w:sz w:val="28"/>
          <w:szCs w:val="28"/>
        </w:rPr>
        <w:t xml:space="preserve">70038.171.161 с показатели за </w:t>
      </w:r>
      <w:proofErr w:type="spellStart"/>
      <w:r w:rsidRPr="006F6408">
        <w:rPr>
          <w:rFonts w:ascii="Times New Roman" w:hAnsi="Times New Roman"/>
          <w:sz w:val="28"/>
          <w:szCs w:val="28"/>
        </w:rPr>
        <w:t>нискоетажно</w:t>
      </w:r>
      <w:proofErr w:type="spellEnd"/>
      <w:r w:rsidRPr="006F6408">
        <w:rPr>
          <w:rFonts w:ascii="Times New Roman" w:hAnsi="Times New Roman"/>
          <w:sz w:val="28"/>
          <w:szCs w:val="28"/>
        </w:rPr>
        <w:t xml:space="preserve"> застрояване и устройствена зона </w:t>
      </w:r>
      <w:proofErr w:type="spellStart"/>
      <w:r w:rsidRPr="006F6408">
        <w:rPr>
          <w:rFonts w:ascii="Times New Roman" w:hAnsi="Times New Roman"/>
          <w:sz w:val="28"/>
          <w:szCs w:val="28"/>
        </w:rPr>
        <w:t>Жм</w:t>
      </w:r>
      <w:proofErr w:type="spellEnd"/>
      <w:r w:rsidRPr="006F6408">
        <w:rPr>
          <w:rFonts w:ascii="Times New Roman" w:hAnsi="Times New Roman"/>
          <w:sz w:val="28"/>
          <w:szCs w:val="28"/>
        </w:rPr>
        <w:t xml:space="preserve">.   </w:t>
      </w:r>
    </w:p>
    <w:p w14:paraId="76184141"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 xml:space="preserve">Проектът за ПУП-ПЗ да се изготви в М 1:1000 върху картова основа от </w:t>
      </w:r>
      <w:r w:rsidRPr="006F6408">
        <w:rPr>
          <w:rFonts w:ascii="Times New Roman" w:hAnsi="Times New Roman"/>
          <w:sz w:val="28"/>
          <w:szCs w:val="28"/>
          <w:lang w:val="ru-RU"/>
        </w:rPr>
        <w:t xml:space="preserve">плана на </w:t>
      </w:r>
      <w:proofErr w:type="spellStart"/>
      <w:r w:rsidRPr="006F6408">
        <w:rPr>
          <w:rFonts w:ascii="Times New Roman" w:hAnsi="Times New Roman"/>
          <w:sz w:val="28"/>
          <w:szCs w:val="28"/>
          <w:lang w:val="ru-RU"/>
        </w:rPr>
        <w:t>новообразуваните</w:t>
      </w:r>
      <w:proofErr w:type="spellEnd"/>
      <w:r w:rsidRPr="006F6408">
        <w:rPr>
          <w:rFonts w:ascii="Times New Roman" w:hAnsi="Times New Roman"/>
          <w:sz w:val="28"/>
          <w:szCs w:val="28"/>
          <w:lang w:val="ru-RU"/>
        </w:rPr>
        <w:t xml:space="preserve"> </w:t>
      </w:r>
      <w:proofErr w:type="spellStart"/>
      <w:r w:rsidRPr="006F6408">
        <w:rPr>
          <w:rFonts w:ascii="Times New Roman" w:hAnsi="Times New Roman"/>
          <w:sz w:val="28"/>
          <w:szCs w:val="28"/>
          <w:lang w:val="ru-RU"/>
        </w:rPr>
        <w:t>имоти</w:t>
      </w:r>
      <w:proofErr w:type="spellEnd"/>
      <w:r w:rsidRPr="006F6408">
        <w:rPr>
          <w:rFonts w:ascii="Times New Roman" w:hAnsi="Times New Roman"/>
          <w:sz w:val="28"/>
          <w:szCs w:val="28"/>
          <w:lang w:val="ru-RU"/>
        </w:rPr>
        <w:t xml:space="preserve"> (ПНИ) на с. Студена, община </w:t>
      </w:r>
      <w:proofErr w:type="spellStart"/>
      <w:r w:rsidRPr="006F6408">
        <w:rPr>
          <w:rFonts w:ascii="Times New Roman" w:hAnsi="Times New Roman"/>
          <w:sz w:val="28"/>
          <w:szCs w:val="28"/>
          <w:lang w:val="ru-RU"/>
        </w:rPr>
        <w:t>Перник</w:t>
      </w:r>
      <w:proofErr w:type="spellEnd"/>
      <w:r w:rsidRPr="006F6408">
        <w:rPr>
          <w:rFonts w:ascii="Times New Roman" w:hAnsi="Times New Roman"/>
          <w:sz w:val="28"/>
          <w:szCs w:val="28"/>
          <w:lang w:val="ru-RU"/>
        </w:rPr>
        <w:t xml:space="preserve">, </w:t>
      </w:r>
      <w:proofErr w:type="spellStart"/>
      <w:r w:rsidRPr="006F6408">
        <w:rPr>
          <w:rFonts w:ascii="Times New Roman" w:hAnsi="Times New Roman"/>
          <w:sz w:val="28"/>
          <w:szCs w:val="28"/>
          <w:lang w:val="ru-RU"/>
        </w:rPr>
        <w:t>местност</w:t>
      </w:r>
      <w:proofErr w:type="spellEnd"/>
      <w:r w:rsidRPr="006F6408">
        <w:rPr>
          <w:rFonts w:ascii="Times New Roman" w:hAnsi="Times New Roman"/>
          <w:sz w:val="28"/>
          <w:szCs w:val="28"/>
          <w:lang w:val="ru-RU"/>
        </w:rPr>
        <w:t xml:space="preserve"> </w:t>
      </w:r>
      <w:r w:rsidRPr="006F6408">
        <w:rPr>
          <w:rFonts w:ascii="Times New Roman" w:hAnsi="Times New Roman"/>
          <w:sz w:val="28"/>
          <w:szCs w:val="28"/>
        </w:rPr>
        <w:t xml:space="preserve">„Шумнатица“ в обхвата на имота. ПУП-ПЗ да бъде изготвен в цифров вид </w:t>
      </w:r>
      <w:r w:rsidRPr="006F6408">
        <w:rPr>
          <w:rFonts w:ascii="Times New Roman" w:hAnsi="Times New Roman"/>
          <w:sz w:val="28"/>
          <w:szCs w:val="28"/>
          <w:lang w:val="en-US"/>
        </w:rPr>
        <w:t>CAD</w:t>
      </w:r>
      <w:r w:rsidRPr="006F6408">
        <w:rPr>
          <w:rFonts w:ascii="Times New Roman" w:hAnsi="Times New Roman"/>
          <w:sz w:val="28"/>
          <w:szCs w:val="28"/>
        </w:rPr>
        <w:t>-формат  в съответствие с изискванията на ЗУТ.</w:t>
      </w:r>
    </w:p>
    <w:p w14:paraId="1B8C4D2E"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При изработване на проекта за ПУП-ПЗ да се спазят изискванията на ЗУТ, Наредба № 7/2003 г. на МРРБ за ПНУТ и Наредба № 8/</w:t>
      </w:r>
      <w:r w:rsidRPr="006F6408">
        <w:rPr>
          <w:rFonts w:ascii="Times New Roman" w:hAnsi="Times New Roman"/>
          <w:sz w:val="28"/>
          <w:szCs w:val="28"/>
          <w:lang w:val="en-US"/>
        </w:rPr>
        <w:t>20</w:t>
      </w:r>
      <w:r w:rsidRPr="006F6408">
        <w:rPr>
          <w:rFonts w:ascii="Times New Roman" w:hAnsi="Times New Roman"/>
          <w:sz w:val="28"/>
          <w:szCs w:val="28"/>
        </w:rPr>
        <w:t>0</w:t>
      </w:r>
      <w:r w:rsidRPr="006F6408">
        <w:rPr>
          <w:rFonts w:ascii="Times New Roman" w:hAnsi="Times New Roman"/>
          <w:sz w:val="28"/>
          <w:szCs w:val="28"/>
          <w:lang w:val="en-US"/>
        </w:rPr>
        <w:t>1</w:t>
      </w:r>
      <w:r w:rsidRPr="006F6408">
        <w:rPr>
          <w:rFonts w:ascii="Times New Roman" w:hAnsi="Times New Roman"/>
          <w:sz w:val="28"/>
          <w:szCs w:val="28"/>
        </w:rPr>
        <w:t>г. на МРРБ</w:t>
      </w:r>
      <w:r w:rsidRPr="006F6408">
        <w:rPr>
          <w:rFonts w:ascii="Times New Roman" w:hAnsi="Times New Roman"/>
          <w:sz w:val="28"/>
          <w:szCs w:val="28"/>
          <w:lang w:val="en-US"/>
        </w:rPr>
        <w:t xml:space="preserve"> </w:t>
      </w:r>
      <w:r w:rsidRPr="006F6408">
        <w:rPr>
          <w:rFonts w:ascii="Times New Roman" w:hAnsi="Times New Roman"/>
          <w:sz w:val="28"/>
          <w:szCs w:val="28"/>
        </w:rPr>
        <w:t>за обема и съдържанието на устройствените планове.</w:t>
      </w:r>
      <w:r w:rsidRPr="006F6408">
        <w:rPr>
          <w:rFonts w:ascii="Times New Roman" w:hAnsi="Times New Roman"/>
          <w:sz w:val="28"/>
          <w:szCs w:val="28"/>
          <w:lang w:val="en-US"/>
        </w:rPr>
        <w:t xml:space="preserve"> </w:t>
      </w:r>
      <w:r w:rsidRPr="006F6408">
        <w:rPr>
          <w:rFonts w:ascii="Times New Roman" w:hAnsi="Times New Roman"/>
          <w:sz w:val="28"/>
          <w:szCs w:val="28"/>
        </w:rPr>
        <w:t xml:space="preserve"> </w:t>
      </w:r>
    </w:p>
    <w:p w14:paraId="4326AEAB"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Към проекта да се приложат:</w:t>
      </w:r>
    </w:p>
    <w:p w14:paraId="3E07BD5F"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1. Становище от „Електроразпределителни мрежи Запад“ АД</w:t>
      </w:r>
      <w:r>
        <w:rPr>
          <w:rFonts w:ascii="Times New Roman" w:hAnsi="Times New Roman"/>
          <w:sz w:val="28"/>
          <w:szCs w:val="28"/>
        </w:rPr>
        <w:t>;</w:t>
      </w:r>
      <w:r w:rsidRPr="006F6408">
        <w:rPr>
          <w:rFonts w:ascii="Times New Roman" w:hAnsi="Times New Roman"/>
          <w:sz w:val="28"/>
          <w:szCs w:val="28"/>
        </w:rPr>
        <w:t xml:space="preserve">  </w:t>
      </w:r>
    </w:p>
    <w:p w14:paraId="49F8CAE4"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2. Становище от “ВиК” ООД</w:t>
      </w:r>
      <w:r>
        <w:rPr>
          <w:rFonts w:ascii="Times New Roman" w:hAnsi="Times New Roman"/>
          <w:sz w:val="28"/>
          <w:szCs w:val="28"/>
        </w:rPr>
        <w:t xml:space="preserve"> </w:t>
      </w:r>
      <w:r w:rsidRPr="006F6408">
        <w:rPr>
          <w:rFonts w:ascii="Times New Roman" w:hAnsi="Times New Roman"/>
          <w:sz w:val="28"/>
          <w:szCs w:val="28"/>
        </w:rPr>
        <w:t>-</w:t>
      </w:r>
      <w:r>
        <w:rPr>
          <w:rFonts w:ascii="Times New Roman" w:hAnsi="Times New Roman"/>
          <w:sz w:val="28"/>
          <w:szCs w:val="28"/>
        </w:rPr>
        <w:t xml:space="preserve"> </w:t>
      </w:r>
      <w:r w:rsidRPr="006F6408">
        <w:rPr>
          <w:rFonts w:ascii="Times New Roman" w:hAnsi="Times New Roman"/>
          <w:sz w:val="28"/>
          <w:szCs w:val="28"/>
        </w:rPr>
        <w:t xml:space="preserve">Перник или </w:t>
      </w:r>
      <w:proofErr w:type="spellStart"/>
      <w:r w:rsidRPr="006F6408">
        <w:rPr>
          <w:rFonts w:ascii="Times New Roman" w:hAnsi="Times New Roman"/>
          <w:sz w:val="28"/>
          <w:szCs w:val="28"/>
        </w:rPr>
        <w:t>Басейнова</w:t>
      </w:r>
      <w:proofErr w:type="spellEnd"/>
      <w:r w:rsidRPr="006F6408">
        <w:rPr>
          <w:rFonts w:ascii="Times New Roman" w:hAnsi="Times New Roman"/>
          <w:sz w:val="28"/>
          <w:szCs w:val="28"/>
        </w:rPr>
        <w:t xml:space="preserve"> дирекция</w:t>
      </w:r>
      <w:r>
        <w:rPr>
          <w:rFonts w:ascii="Times New Roman" w:hAnsi="Times New Roman"/>
          <w:sz w:val="28"/>
          <w:szCs w:val="28"/>
        </w:rPr>
        <w:t>;</w:t>
      </w:r>
      <w:r w:rsidRPr="006F6408">
        <w:rPr>
          <w:rFonts w:ascii="Times New Roman" w:hAnsi="Times New Roman"/>
          <w:sz w:val="28"/>
          <w:szCs w:val="28"/>
        </w:rPr>
        <w:t xml:space="preserve">  </w:t>
      </w:r>
      <w:r w:rsidRPr="006F6408">
        <w:rPr>
          <w:rFonts w:ascii="Times New Roman" w:hAnsi="Times New Roman"/>
          <w:sz w:val="28"/>
          <w:szCs w:val="28"/>
          <w:lang w:val="en-US"/>
        </w:rPr>
        <w:t xml:space="preserve"> </w:t>
      </w:r>
      <w:r w:rsidRPr="006F6408">
        <w:rPr>
          <w:rFonts w:ascii="Times New Roman" w:hAnsi="Times New Roman"/>
          <w:sz w:val="28"/>
          <w:szCs w:val="28"/>
        </w:rPr>
        <w:t xml:space="preserve"> </w:t>
      </w:r>
    </w:p>
    <w:p w14:paraId="688C5D73"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3. Становище от РИОСВ за необходимостта от оценка на в</w:t>
      </w:r>
      <w:r>
        <w:rPr>
          <w:rFonts w:ascii="Times New Roman" w:hAnsi="Times New Roman"/>
          <w:sz w:val="28"/>
          <w:szCs w:val="28"/>
        </w:rPr>
        <w:t>ъздействие върху околната среда;</w:t>
      </w:r>
    </w:p>
    <w:p w14:paraId="6BE9EFB3"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 xml:space="preserve">4. Удостоверение за </w:t>
      </w:r>
      <w:proofErr w:type="spellStart"/>
      <w:r w:rsidRPr="006F6408">
        <w:rPr>
          <w:rFonts w:ascii="Times New Roman" w:hAnsi="Times New Roman"/>
          <w:sz w:val="28"/>
          <w:szCs w:val="28"/>
        </w:rPr>
        <w:t>поливност</w:t>
      </w:r>
      <w:proofErr w:type="spellEnd"/>
      <w:r w:rsidRPr="006F6408">
        <w:rPr>
          <w:rFonts w:ascii="Times New Roman" w:hAnsi="Times New Roman"/>
          <w:sz w:val="28"/>
          <w:szCs w:val="28"/>
        </w:rPr>
        <w:t>, съгласувано от “Напоителни системи” ЕАД</w:t>
      </w:r>
      <w:r>
        <w:rPr>
          <w:rFonts w:ascii="Times New Roman" w:hAnsi="Times New Roman"/>
          <w:sz w:val="28"/>
          <w:szCs w:val="28"/>
        </w:rPr>
        <w:t>;</w:t>
      </w:r>
      <w:r w:rsidRPr="006F6408">
        <w:rPr>
          <w:rFonts w:ascii="Times New Roman" w:hAnsi="Times New Roman"/>
          <w:sz w:val="28"/>
          <w:szCs w:val="28"/>
        </w:rPr>
        <w:t xml:space="preserve"> </w:t>
      </w:r>
    </w:p>
    <w:p w14:paraId="089D8796"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5. Акт за категоризиране на земеделските земи при промяна на тяхното предназначение, издаден от Областна Дирекция ”Земеделие”</w:t>
      </w:r>
      <w:r>
        <w:rPr>
          <w:rFonts w:ascii="Times New Roman" w:hAnsi="Times New Roman"/>
          <w:sz w:val="28"/>
          <w:szCs w:val="28"/>
        </w:rPr>
        <w:t xml:space="preserve"> </w:t>
      </w:r>
      <w:r w:rsidRPr="006F6408">
        <w:rPr>
          <w:rFonts w:ascii="Times New Roman" w:hAnsi="Times New Roman"/>
          <w:sz w:val="28"/>
          <w:szCs w:val="28"/>
        </w:rPr>
        <w:t>-</w:t>
      </w:r>
      <w:r>
        <w:rPr>
          <w:rFonts w:ascii="Times New Roman" w:hAnsi="Times New Roman"/>
          <w:sz w:val="28"/>
          <w:szCs w:val="28"/>
        </w:rPr>
        <w:t xml:space="preserve"> </w:t>
      </w:r>
      <w:r w:rsidRPr="006F6408">
        <w:rPr>
          <w:rFonts w:ascii="Times New Roman" w:hAnsi="Times New Roman"/>
          <w:sz w:val="28"/>
          <w:szCs w:val="28"/>
        </w:rPr>
        <w:t>Перник.</w:t>
      </w:r>
    </w:p>
    <w:p w14:paraId="1E674C27"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6. Документи за собственост.</w:t>
      </w:r>
    </w:p>
    <w:p w14:paraId="0961439B"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 xml:space="preserve">Проектът за ПУП-ПЗ да се изготви еднофазно във фаза окончателен проект.           </w:t>
      </w:r>
      <w:r w:rsidRPr="006F6408">
        <w:rPr>
          <w:rFonts w:ascii="Times New Roman" w:hAnsi="Times New Roman"/>
          <w:sz w:val="28"/>
          <w:szCs w:val="28"/>
          <w:lang w:val="en-US"/>
        </w:rPr>
        <w:t xml:space="preserve"> </w:t>
      </w:r>
      <w:r w:rsidRPr="006F6408">
        <w:rPr>
          <w:rFonts w:ascii="Times New Roman" w:hAnsi="Times New Roman"/>
          <w:sz w:val="28"/>
          <w:szCs w:val="28"/>
        </w:rPr>
        <w:t xml:space="preserve"> </w:t>
      </w:r>
    </w:p>
    <w:p w14:paraId="736B4C6D" w14:textId="77777777" w:rsidR="00781D67" w:rsidRPr="006F6408" w:rsidRDefault="00781D67" w:rsidP="00781D67">
      <w:pPr>
        <w:spacing w:after="0" w:line="240" w:lineRule="auto"/>
        <w:ind w:firstLine="567"/>
        <w:jc w:val="both"/>
        <w:rPr>
          <w:rFonts w:ascii="Times New Roman" w:hAnsi="Times New Roman"/>
          <w:sz w:val="28"/>
          <w:szCs w:val="28"/>
        </w:rPr>
      </w:pPr>
      <w:r w:rsidRPr="006F6408">
        <w:rPr>
          <w:rFonts w:ascii="Times New Roman" w:hAnsi="Times New Roman"/>
          <w:sz w:val="28"/>
          <w:szCs w:val="28"/>
        </w:rPr>
        <w:t>Проектът да се разгледа от Общински експертен съвет</w:t>
      </w:r>
      <w:r>
        <w:rPr>
          <w:rFonts w:ascii="Times New Roman" w:hAnsi="Times New Roman"/>
          <w:sz w:val="28"/>
          <w:szCs w:val="28"/>
        </w:rPr>
        <w:t xml:space="preserve"> </w:t>
      </w:r>
      <w:r w:rsidRPr="006F6408">
        <w:rPr>
          <w:rFonts w:ascii="Times New Roman" w:hAnsi="Times New Roman"/>
          <w:sz w:val="28"/>
          <w:szCs w:val="28"/>
        </w:rPr>
        <w:t>-</w:t>
      </w:r>
      <w:r>
        <w:rPr>
          <w:rFonts w:ascii="Times New Roman" w:hAnsi="Times New Roman"/>
          <w:sz w:val="28"/>
          <w:szCs w:val="28"/>
        </w:rPr>
        <w:t xml:space="preserve"> </w:t>
      </w:r>
      <w:r w:rsidRPr="006F6408">
        <w:rPr>
          <w:rFonts w:ascii="Times New Roman" w:hAnsi="Times New Roman"/>
          <w:sz w:val="28"/>
          <w:szCs w:val="28"/>
        </w:rPr>
        <w:t xml:space="preserve">Перник и по него да се предложи решение.  </w:t>
      </w:r>
    </w:p>
    <w:p w14:paraId="55DB2489" w14:textId="77777777" w:rsidR="00781D67" w:rsidRPr="006F6408" w:rsidRDefault="00781D67" w:rsidP="00781D67">
      <w:pPr>
        <w:spacing w:after="0"/>
        <w:ind w:firstLine="567"/>
        <w:jc w:val="both"/>
        <w:rPr>
          <w:rFonts w:ascii="Times New Roman" w:hAnsi="Times New Roman"/>
          <w:sz w:val="24"/>
          <w:szCs w:val="24"/>
        </w:rPr>
      </w:pPr>
      <w:r w:rsidRPr="006F6408">
        <w:rPr>
          <w:rFonts w:ascii="Times New Roman" w:hAnsi="Times New Roman"/>
          <w:b/>
          <w:sz w:val="24"/>
          <w:szCs w:val="24"/>
          <w:u w:val="single"/>
        </w:rPr>
        <w:t>Поради следните мотиви:</w:t>
      </w:r>
      <w:r w:rsidRPr="006F6408">
        <w:rPr>
          <w:rFonts w:ascii="Times New Roman" w:hAnsi="Times New Roman"/>
          <w:sz w:val="24"/>
          <w:szCs w:val="24"/>
        </w:rPr>
        <w:t xml:space="preserve"> В </w:t>
      </w:r>
      <w:r>
        <w:rPr>
          <w:rFonts w:ascii="Times New Roman" w:hAnsi="Times New Roman"/>
          <w:sz w:val="24"/>
          <w:szCs w:val="24"/>
        </w:rPr>
        <w:t>О</w:t>
      </w:r>
      <w:r w:rsidRPr="006F6408">
        <w:rPr>
          <w:rFonts w:ascii="Times New Roman" w:hAnsi="Times New Roman"/>
          <w:sz w:val="24"/>
          <w:szCs w:val="24"/>
        </w:rPr>
        <w:t xml:space="preserve">бщина Перник е постъпило заявление с вх. № 23/ТР-5371/18.09.2023 г. от Мария Бойчева с адрес: гр. София, за разрешение за изработване на проект за </w:t>
      </w:r>
      <w:r>
        <w:rPr>
          <w:rFonts w:ascii="Times New Roman" w:hAnsi="Times New Roman"/>
          <w:sz w:val="24"/>
          <w:szCs w:val="24"/>
        </w:rPr>
        <w:t>П</w:t>
      </w:r>
      <w:r w:rsidRPr="006F6408">
        <w:rPr>
          <w:rFonts w:ascii="Times New Roman" w:hAnsi="Times New Roman"/>
          <w:sz w:val="24"/>
          <w:szCs w:val="24"/>
        </w:rPr>
        <w:t>одробен устройствен план</w:t>
      </w:r>
      <w:r>
        <w:rPr>
          <w:rFonts w:ascii="Times New Roman" w:hAnsi="Times New Roman"/>
          <w:sz w:val="24"/>
          <w:szCs w:val="24"/>
        </w:rPr>
        <w:t xml:space="preserve"> </w:t>
      </w:r>
      <w:r w:rsidRPr="006F6408">
        <w:rPr>
          <w:rFonts w:ascii="Times New Roman" w:hAnsi="Times New Roman"/>
          <w:sz w:val="24"/>
          <w:szCs w:val="24"/>
        </w:rPr>
        <w:t>-</w:t>
      </w:r>
      <w:r>
        <w:rPr>
          <w:rFonts w:ascii="Times New Roman" w:hAnsi="Times New Roman"/>
          <w:sz w:val="24"/>
          <w:szCs w:val="24"/>
        </w:rPr>
        <w:t xml:space="preserve"> П</w:t>
      </w:r>
      <w:r w:rsidRPr="006F6408">
        <w:rPr>
          <w:rFonts w:ascii="Times New Roman" w:hAnsi="Times New Roman"/>
          <w:sz w:val="24"/>
          <w:szCs w:val="24"/>
        </w:rPr>
        <w:t xml:space="preserve">лан за застрояване /ПУП-ПЗ/ на поземлен имот № 70038.171.161 </w:t>
      </w:r>
      <w:r w:rsidRPr="006F6408">
        <w:rPr>
          <w:rFonts w:ascii="Times New Roman" w:hAnsi="Times New Roman"/>
          <w:sz w:val="24"/>
          <w:szCs w:val="24"/>
          <w:lang w:val="ru-RU"/>
        </w:rPr>
        <w:t xml:space="preserve">по плана на </w:t>
      </w:r>
      <w:proofErr w:type="spellStart"/>
      <w:r w:rsidRPr="006F6408">
        <w:rPr>
          <w:rFonts w:ascii="Times New Roman" w:hAnsi="Times New Roman"/>
          <w:sz w:val="24"/>
          <w:szCs w:val="24"/>
          <w:lang w:val="ru-RU"/>
        </w:rPr>
        <w:t>новообразуваните</w:t>
      </w:r>
      <w:proofErr w:type="spellEnd"/>
      <w:r w:rsidRPr="006F6408">
        <w:rPr>
          <w:rFonts w:ascii="Times New Roman" w:hAnsi="Times New Roman"/>
          <w:sz w:val="24"/>
          <w:szCs w:val="24"/>
          <w:lang w:val="ru-RU"/>
        </w:rPr>
        <w:t xml:space="preserve"> </w:t>
      </w:r>
      <w:proofErr w:type="spellStart"/>
      <w:r w:rsidRPr="006F6408">
        <w:rPr>
          <w:rFonts w:ascii="Times New Roman" w:hAnsi="Times New Roman"/>
          <w:sz w:val="24"/>
          <w:szCs w:val="24"/>
          <w:lang w:val="ru-RU"/>
        </w:rPr>
        <w:t>имоти</w:t>
      </w:r>
      <w:proofErr w:type="spellEnd"/>
      <w:r w:rsidRPr="006F6408">
        <w:rPr>
          <w:rFonts w:ascii="Times New Roman" w:hAnsi="Times New Roman"/>
          <w:sz w:val="24"/>
          <w:szCs w:val="24"/>
          <w:lang w:val="ru-RU"/>
        </w:rPr>
        <w:t xml:space="preserve"> (ПНИ) на с. Студена, община </w:t>
      </w:r>
      <w:proofErr w:type="spellStart"/>
      <w:r w:rsidRPr="006F6408">
        <w:rPr>
          <w:rFonts w:ascii="Times New Roman" w:hAnsi="Times New Roman"/>
          <w:sz w:val="24"/>
          <w:szCs w:val="24"/>
          <w:lang w:val="ru-RU"/>
        </w:rPr>
        <w:t>Перник</w:t>
      </w:r>
      <w:proofErr w:type="spellEnd"/>
      <w:r w:rsidRPr="006F6408">
        <w:rPr>
          <w:rFonts w:ascii="Times New Roman" w:hAnsi="Times New Roman"/>
          <w:sz w:val="24"/>
          <w:szCs w:val="24"/>
          <w:lang w:val="ru-RU"/>
        </w:rPr>
        <w:t xml:space="preserve">, </w:t>
      </w:r>
      <w:proofErr w:type="spellStart"/>
      <w:r w:rsidRPr="006F6408">
        <w:rPr>
          <w:rFonts w:ascii="Times New Roman" w:hAnsi="Times New Roman"/>
          <w:sz w:val="24"/>
          <w:szCs w:val="24"/>
          <w:lang w:val="ru-RU"/>
        </w:rPr>
        <w:t>местност</w:t>
      </w:r>
      <w:proofErr w:type="spellEnd"/>
      <w:r w:rsidRPr="006F6408">
        <w:rPr>
          <w:rFonts w:ascii="Times New Roman" w:hAnsi="Times New Roman"/>
          <w:sz w:val="24"/>
          <w:szCs w:val="24"/>
          <w:lang w:val="ru-RU"/>
        </w:rPr>
        <w:t xml:space="preserve"> </w:t>
      </w:r>
      <w:r w:rsidRPr="006F6408">
        <w:rPr>
          <w:rFonts w:ascii="Times New Roman" w:hAnsi="Times New Roman"/>
          <w:sz w:val="24"/>
          <w:szCs w:val="24"/>
        </w:rPr>
        <w:t>„Шумнатица“ с цел провеждане на процедура по промяна предназначението на земеделска земя в земя за жилищно строителство. Към молбата е приложено задание от възложителя за проектиране в съответствие с чл. 125, ал. 1 и ал. 2 от ЗУТ</w:t>
      </w:r>
      <w:r>
        <w:rPr>
          <w:rFonts w:ascii="Times New Roman" w:hAnsi="Times New Roman"/>
          <w:sz w:val="24"/>
          <w:szCs w:val="24"/>
        </w:rPr>
        <w:t>,</w:t>
      </w:r>
      <w:r w:rsidRPr="006F6408">
        <w:rPr>
          <w:rFonts w:ascii="Times New Roman" w:hAnsi="Times New Roman"/>
          <w:sz w:val="24"/>
          <w:szCs w:val="24"/>
        </w:rPr>
        <w:t xml:space="preserve"> с което е обоснован</w:t>
      </w:r>
      <w:r>
        <w:rPr>
          <w:rFonts w:ascii="Times New Roman" w:hAnsi="Times New Roman"/>
          <w:sz w:val="24"/>
          <w:szCs w:val="24"/>
        </w:rPr>
        <w:t>а</w:t>
      </w:r>
      <w:r w:rsidRPr="006F6408">
        <w:rPr>
          <w:rFonts w:ascii="Times New Roman" w:hAnsi="Times New Roman"/>
          <w:sz w:val="24"/>
          <w:szCs w:val="24"/>
        </w:rPr>
        <w:t xml:space="preserve"> необходимостта от изработване проект за </w:t>
      </w:r>
      <w:r>
        <w:rPr>
          <w:rFonts w:ascii="Times New Roman" w:hAnsi="Times New Roman"/>
          <w:sz w:val="24"/>
          <w:szCs w:val="24"/>
        </w:rPr>
        <w:t>П</w:t>
      </w:r>
      <w:r w:rsidRPr="006F6408">
        <w:rPr>
          <w:rFonts w:ascii="Times New Roman" w:hAnsi="Times New Roman"/>
          <w:sz w:val="24"/>
          <w:szCs w:val="24"/>
        </w:rPr>
        <w:t>одробен устройствен план</w:t>
      </w:r>
      <w:r>
        <w:rPr>
          <w:rFonts w:ascii="Times New Roman" w:hAnsi="Times New Roman"/>
          <w:sz w:val="24"/>
          <w:szCs w:val="24"/>
        </w:rPr>
        <w:t xml:space="preserve"> </w:t>
      </w:r>
      <w:r w:rsidRPr="006F6408">
        <w:rPr>
          <w:rFonts w:ascii="Times New Roman" w:hAnsi="Times New Roman"/>
          <w:sz w:val="24"/>
          <w:szCs w:val="24"/>
        </w:rPr>
        <w:t>-</w:t>
      </w:r>
      <w:r>
        <w:rPr>
          <w:rFonts w:ascii="Times New Roman" w:hAnsi="Times New Roman"/>
          <w:sz w:val="24"/>
          <w:szCs w:val="24"/>
        </w:rPr>
        <w:t xml:space="preserve"> П</w:t>
      </w:r>
      <w:r w:rsidRPr="006F6408">
        <w:rPr>
          <w:rFonts w:ascii="Times New Roman" w:hAnsi="Times New Roman"/>
          <w:sz w:val="24"/>
          <w:szCs w:val="24"/>
        </w:rPr>
        <w:t>лан за застрояване /ПУП-ПЗ/. Заданието съдържа информация за съществуващото положение на имота:</w:t>
      </w:r>
    </w:p>
    <w:p w14:paraId="53159048" w14:textId="77777777" w:rsidR="00781D67" w:rsidRPr="006F6408" w:rsidRDefault="00781D67" w:rsidP="00781D67">
      <w:pPr>
        <w:spacing w:after="0"/>
        <w:ind w:firstLine="567"/>
        <w:jc w:val="both"/>
        <w:rPr>
          <w:rFonts w:ascii="Times New Roman" w:hAnsi="Times New Roman"/>
          <w:sz w:val="24"/>
          <w:szCs w:val="24"/>
        </w:rPr>
      </w:pPr>
      <w:r w:rsidRPr="006F6408">
        <w:rPr>
          <w:rFonts w:ascii="Times New Roman" w:hAnsi="Times New Roman"/>
          <w:sz w:val="24"/>
          <w:szCs w:val="24"/>
        </w:rPr>
        <w:t xml:space="preserve">1. Поземлен имот /ПИ/ № 70038.171.161  представлява земеделска земя и попада в територия извън регулационния план на </w:t>
      </w:r>
      <w:r w:rsidRPr="006F6408">
        <w:rPr>
          <w:rFonts w:ascii="Times New Roman" w:hAnsi="Times New Roman"/>
          <w:sz w:val="24"/>
          <w:szCs w:val="24"/>
          <w:lang w:val="ru-RU"/>
        </w:rPr>
        <w:t xml:space="preserve">с. Студена, община </w:t>
      </w:r>
      <w:proofErr w:type="spellStart"/>
      <w:r w:rsidRPr="006F6408">
        <w:rPr>
          <w:rFonts w:ascii="Times New Roman" w:hAnsi="Times New Roman"/>
          <w:sz w:val="24"/>
          <w:szCs w:val="24"/>
          <w:lang w:val="ru-RU"/>
        </w:rPr>
        <w:t>Перник</w:t>
      </w:r>
      <w:proofErr w:type="spellEnd"/>
      <w:r w:rsidRPr="006F6408">
        <w:rPr>
          <w:rFonts w:ascii="Times New Roman" w:hAnsi="Times New Roman"/>
          <w:sz w:val="24"/>
          <w:szCs w:val="24"/>
          <w:lang w:val="ru-RU"/>
        </w:rPr>
        <w:t xml:space="preserve">, </w:t>
      </w:r>
      <w:proofErr w:type="spellStart"/>
      <w:r w:rsidRPr="006F6408">
        <w:rPr>
          <w:rFonts w:ascii="Times New Roman" w:hAnsi="Times New Roman"/>
          <w:sz w:val="24"/>
          <w:szCs w:val="24"/>
          <w:lang w:val="ru-RU"/>
        </w:rPr>
        <w:t>местност</w:t>
      </w:r>
      <w:proofErr w:type="spellEnd"/>
      <w:r w:rsidRPr="006F6408">
        <w:rPr>
          <w:rFonts w:ascii="Times New Roman" w:hAnsi="Times New Roman"/>
          <w:sz w:val="24"/>
          <w:szCs w:val="24"/>
          <w:lang w:val="ru-RU"/>
        </w:rPr>
        <w:t xml:space="preserve"> </w:t>
      </w:r>
      <w:r w:rsidRPr="006F6408">
        <w:rPr>
          <w:rFonts w:ascii="Times New Roman" w:hAnsi="Times New Roman"/>
          <w:sz w:val="24"/>
          <w:szCs w:val="24"/>
        </w:rPr>
        <w:t>„Шумнатица“  в земи със статут на § 4 от ПЗР на ЗСПЗЗ</w:t>
      </w:r>
      <w:r>
        <w:rPr>
          <w:rFonts w:ascii="Times New Roman" w:hAnsi="Times New Roman"/>
          <w:sz w:val="24"/>
          <w:szCs w:val="24"/>
        </w:rPr>
        <w:t>,</w:t>
      </w:r>
      <w:r w:rsidRPr="006F6408">
        <w:rPr>
          <w:rFonts w:ascii="Times New Roman" w:hAnsi="Times New Roman"/>
          <w:sz w:val="24"/>
          <w:szCs w:val="24"/>
        </w:rPr>
        <w:t xml:space="preserve"> с начин на трайно ползване</w:t>
      </w:r>
      <w:r>
        <w:rPr>
          <w:rFonts w:ascii="Times New Roman" w:hAnsi="Times New Roman"/>
          <w:sz w:val="24"/>
          <w:szCs w:val="24"/>
        </w:rPr>
        <w:t xml:space="preserve"> </w:t>
      </w:r>
      <w:r w:rsidRPr="006F6408">
        <w:rPr>
          <w:rFonts w:ascii="Times New Roman" w:hAnsi="Times New Roman"/>
          <w:sz w:val="24"/>
          <w:szCs w:val="24"/>
        </w:rPr>
        <w:t>-</w:t>
      </w:r>
      <w:r>
        <w:rPr>
          <w:rFonts w:ascii="Times New Roman" w:hAnsi="Times New Roman"/>
          <w:sz w:val="24"/>
          <w:szCs w:val="24"/>
        </w:rPr>
        <w:t xml:space="preserve"> </w:t>
      </w:r>
      <w:r w:rsidRPr="006F6408">
        <w:rPr>
          <w:rFonts w:ascii="Times New Roman" w:hAnsi="Times New Roman"/>
          <w:sz w:val="24"/>
          <w:szCs w:val="24"/>
        </w:rPr>
        <w:t xml:space="preserve">За земеделски труд и отдих. </w:t>
      </w:r>
    </w:p>
    <w:p w14:paraId="7D4D054D" w14:textId="77777777" w:rsidR="00781D67" w:rsidRPr="006F6408" w:rsidRDefault="00781D67" w:rsidP="00781D67">
      <w:pPr>
        <w:spacing w:after="0"/>
        <w:ind w:firstLine="567"/>
        <w:jc w:val="both"/>
        <w:rPr>
          <w:rFonts w:ascii="Times New Roman" w:hAnsi="Times New Roman"/>
          <w:sz w:val="24"/>
          <w:szCs w:val="24"/>
        </w:rPr>
      </w:pPr>
      <w:r w:rsidRPr="006F6408">
        <w:rPr>
          <w:rFonts w:ascii="Times New Roman" w:hAnsi="Times New Roman"/>
          <w:sz w:val="24"/>
          <w:szCs w:val="24"/>
        </w:rPr>
        <w:t>2. Поземлен имот /ПИ// № 70038.171.161 се намира в непосредствена близост до рамките на строителните граници на с. Студена, община Перник</w:t>
      </w:r>
      <w:r>
        <w:rPr>
          <w:rFonts w:ascii="Times New Roman" w:hAnsi="Times New Roman"/>
          <w:sz w:val="24"/>
          <w:szCs w:val="24"/>
        </w:rPr>
        <w:t xml:space="preserve"> и</w:t>
      </w:r>
      <w:r w:rsidRPr="006F6408">
        <w:rPr>
          <w:rFonts w:ascii="Times New Roman" w:hAnsi="Times New Roman"/>
          <w:sz w:val="24"/>
          <w:szCs w:val="24"/>
        </w:rPr>
        <w:t xml:space="preserve"> е транспортно достъпен,  граничи от запад - улица, от север - ПИ № 106 и ПИ № 105, от изток и от юг - ПИ № 105.</w:t>
      </w:r>
    </w:p>
    <w:p w14:paraId="0ED15170" w14:textId="77777777" w:rsidR="00781D67" w:rsidRPr="006F6408" w:rsidRDefault="00781D67" w:rsidP="00781D67">
      <w:pPr>
        <w:spacing w:after="0"/>
        <w:ind w:firstLine="567"/>
        <w:jc w:val="both"/>
        <w:rPr>
          <w:rFonts w:ascii="Times New Roman" w:hAnsi="Times New Roman"/>
          <w:sz w:val="24"/>
          <w:szCs w:val="24"/>
        </w:rPr>
      </w:pPr>
      <w:r w:rsidRPr="006F6408">
        <w:rPr>
          <w:rFonts w:ascii="Times New Roman" w:hAnsi="Times New Roman"/>
          <w:sz w:val="24"/>
          <w:szCs w:val="24"/>
        </w:rPr>
        <w:t xml:space="preserve">Представено е копие от удостоверение от </w:t>
      </w:r>
      <w:proofErr w:type="spellStart"/>
      <w:r w:rsidRPr="006F6408">
        <w:rPr>
          <w:rFonts w:ascii="Times New Roman" w:hAnsi="Times New Roman"/>
          <w:sz w:val="24"/>
          <w:szCs w:val="24"/>
        </w:rPr>
        <w:t>Басейнова</w:t>
      </w:r>
      <w:proofErr w:type="spellEnd"/>
      <w:r w:rsidRPr="006F6408">
        <w:rPr>
          <w:rFonts w:ascii="Times New Roman" w:hAnsi="Times New Roman"/>
          <w:sz w:val="24"/>
          <w:szCs w:val="24"/>
        </w:rPr>
        <w:t xml:space="preserve"> дирекция „Западно беломорски район“  за регистрация за собствен водоизточник.</w:t>
      </w:r>
    </w:p>
    <w:p w14:paraId="0F2DEFE9" w14:textId="77777777" w:rsidR="00781D67" w:rsidRPr="006F6408" w:rsidRDefault="00781D67" w:rsidP="00781D67">
      <w:pPr>
        <w:spacing w:after="0"/>
        <w:ind w:firstLine="567"/>
        <w:jc w:val="both"/>
        <w:rPr>
          <w:rFonts w:ascii="Times New Roman" w:hAnsi="Times New Roman"/>
          <w:sz w:val="24"/>
          <w:szCs w:val="24"/>
        </w:rPr>
      </w:pPr>
      <w:r w:rsidRPr="006F6408">
        <w:rPr>
          <w:rFonts w:ascii="Times New Roman" w:hAnsi="Times New Roman"/>
          <w:sz w:val="24"/>
          <w:szCs w:val="24"/>
        </w:rPr>
        <w:lastRenderedPageBreak/>
        <w:t xml:space="preserve">Приложено е и копие от </w:t>
      </w:r>
      <w:proofErr w:type="spellStart"/>
      <w:r w:rsidRPr="006F6408">
        <w:rPr>
          <w:rFonts w:ascii="Times New Roman" w:hAnsi="Times New Roman"/>
          <w:sz w:val="24"/>
          <w:szCs w:val="24"/>
        </w:rPr>
        <w:t>предпроектно</w:t>
      </w:r>
      <w:proofErr w:type="spellEnd"/>
      <w:r w:rsidRPr="006F6408">
        <w:rPr>
          <w:rFonts w:ascii="Times New Roman" w:hAnsi="Times New Roman"/>
          <w:sz w:val="24"/>
          <w:szCs w:val="24"/>
        </w:rPr>
        <w:t xml:space="preserve"> проучване  с “Електроразпределителни мрежи Запад” ЕАД за присъединяване към разпределителната електрическа мрежа.</w:t>
      </w:r>
    </w:p>
    <w:p w14:paraId="7059764A" w14:textId="77777777" w:rsidR="00781D67" w:rsidRDefault="00781D67" w:rsidP="00781D67">
      <w:pPr>
        <w:spacing w:after="0"/>
        <w:ind w:firstLine="567"/>
        <w:jc w:val="both"/>
        <w:rPr>
          <w:rFonts w:ascii="Times New Roman" w:hAnsi="Times New Roman"/>
          <w:sz w:val="24"/>
          <w:szCs w:val="24"/>
        </w:rPr>
      </w:pPr>
      <w:r w:rsidRPr="006F6408">
        <w:rPr>
          <w:rFonts w:ascii="Times New Roman" w:hAnsi="Times New Roman"/>
          <w:sz w:val="24"/>
          <w:szCs w:val="24"/>
        </w:rPr>
        <w:t xml:space="preserve">3. Инвестиционните намерения на собственика на поземлен имот /ПИ/ №70038.171.161 </w:t>
      </w:r>
      <w:r>
        <w:rPr>
          <w:rFonts w:ascii="Times New Roman" w:hAnsi="Times New Roman"/>
          <w:sz w:val="24"/>
          <w:szCs w:val="24"/>
        </w:rPr>
        <w:t>са</w:t>
      </w:r>
      <w:r w:rsidRPr="006F6408">
        <w:rPr>
          <w:rFonts w:ascii="Times New Roman" w:hAnsi="Times New Roman"/>
          <w:sz w:val="24"/>
          <w:szCs w:val="24"/>
        </w:rPr>
        <w:t xml:space="preserve"> да се създаде градоустройствено решение за изграждане на жилищна сграда, поради което </w:t>
      </w:r>
      <w:r>
        <w:rPr>
          <w:rFonts w:ascii="Times New Roman" w:hAnsi="Times New Roman"/>
          <w:sz w:val="24"/>
          <w:szCs w:val="24"/>
        </w:rPr>
        <w:t xml:space="preserve">се </w:t>
      </w:r>
      <w:r w:rsidRPr="006F6408">
        <w:rPr>
          <w:rFonts w:ascii="Times New Roman" w:hAnsi="Times New Roman"/>
          <w:sz w:val="24"/>
          <w:szCs w:val="24"/>
        </w:rPr>
        <w:t xml:space="preserve">налага необходимостта </w:t>
      </w:r>
      <w:r>
        <w:rPr>
          <w:rFonts w:ascii="Times New Roman" w:hAnsi="Times New Roman"/>
          <w:sz w:val="24"/>
          <w:szCs w:val="24"/>
        </w:rPr>
        <w:t>от</w:t>
      </w:r>
      <w:r w:rsidRPr="006F6408">
        <w:rPr>
          <w:rFonts w:ascii="Times New Roman" w:hAnsi="Times New Roman"/>
          <w:sz w:val="24"/>
          <w:szCs w:val="24"/>
        </w:rPr>
        <w:t xml:space="preserve"> промяна предназначението на имота от земеделска земя в земя за неземеделски нужди.</w:t>
      </w:r>
    </w:p>
    <w:p w14:paraId="7C6E2710" w14:textId="77777777" w:rsidR="00781D67" w:rsidRPr="006F6408" w:rsidRDefault="00781D67" w:rsidP="00781D67">
      <w:pPr>
        <w:tabs>
          <w:tab w:val="left" w:pos="-180"/>
        </w:tabs>
        <w:spacing w:after="0"/>
        <w:ind w:firstLine="567"/>
        <w:jc w:val="both"/>
        <w:rPr>
          <w:rFonts w:ascii="Times New Roman" w:hAnsi="Times New Roman"/>
          <w:sz w:val="24"/>
          <w:szCs w:val="24"/>
        </w:rPr>
      </w:pPr>
      <w:r w:rsidRPr="006F6408">
        <w:rPr>
          <w:rFonts w:ascii="Times New Roman" w:hAnsi="Times New Roman"/>
          <w:sz w:val="24"/>
          <w:szCs w:val="24"/>
        </w:rPr>
        <w:t xml:space="preserve">Съгласно Общия устройствен план /ОУП/ на </w:t>
      </w:r>
      <w:r>
        <w:rPr>
          <w:rFonts w:ascii="Times New Roman" w:hAnsi="Times New Roman"/>
          <w:sz w:val="24"/>
          <w:szCs w:val="24"/>
        </w:rPr>
        <w:t>о</w:t>
      </w:r>
      <w:r w:rsidRPr="006F6408">
        <w:rPr>
          <w:rFonts w:ascii="Times New Roman" w:hAnsi="Times New Roman"/>
          <w:sz w:val="24"/>
          <w:szCs w:val="24"/>
        </w:rPr>
        <w:t>бщина Перник, одобрен с Решение №1016/10.12.2018 г.</w:t>
      </w:r>
      <w:r>
        <w:rPr>
          <w:rFonts w:ascii="Times New Roman" w:hAnsi="Times New Roman"/>
          <w:sz w:val="24"/>
          <w:szCs w:val="24"/>
        </w:rPr>
        <w:t xml:space="preserve"> </w:t>
      </w:r>
      <w:r w:rsidRPr="006F6408">
        <w:rPr>
          <w:rFonts w:ascii="Times New Roman" w:hAnsi="Times New Roman"/>
          <w:sz w:val="24"/>
          <w:szCs w:val="24"/>
        </w:rPr>
        <w:t>на Общински съвет</w:t>
      </w:r>
      <w:r>
        <w:rPr>
          <w:rFonts w:ascii="Times New Roman" w:hAnsi="Times New Roman"/>
          <w:sz w:val="24"/>
          <w:szCs w:val="24"/>
        </w:rPr>
        <w:t xml:space="preserve"> </w:t>
      </w:r>
      <w:r w:rsidRPr="006F6408">
        <w:rPr>
          <w:rFonts w:ascii="Times New Roman" w:hAnsi="Times New Roman"/>
          <w:sz w:val="24"/>
          <w:szCs w:val="24"/>
        </w:rPr>
        <w:t xml:space="preserve">Перник, поземлен имот № №70038.171.161  </w:t>
      </w:r>
      <w:r w:rsidRPr="006F6408">
        <w:rPr>
          <w:rFonts w:ascii="Times New Roman" w:hAnsi="Times New Roman"/>
          <w:sz w:val="24"/>
          <w:szCs w:val="24"/>
          <w:lang w:val="ru-RU"/>
        </w:rPr>
        <w:t xml:space="preserve">по плана на </w:t>
      </w:r>
      <w:proofErr w:type="spellStart"/>
      <w:r w:rsidRPr="006F6408">
        <w:rPr>
          <w:rFonts w:ascii="Times New Roman" w:hAnsi="Times New Roman"/>
          <w:sz w:val="24"/>
          <w:szCs w:val="24"/>
          <w:lang w:val="ru-RU"/>
        </w:rPr>
        <w:t>новообразуваните</w:t>
      </w:r>
      <w:proofErr w:type="spellEnd"/>
      <w:r w:rsidRPr="006F6408">
        <w:rPr>
          <w:rFonts w:ascii="Times New Roman" w:hAnsi="Times New Roman"/>
          <w:sz w:val="24"/>
          <w:szCs w:val="24"/>
          <w:lang w:val="ru-RU"/>
        </w:rPr>
        <w:t xml:space="preserve"> </w:t>
      </w:r>
      <w:proofErr w:type="spellStart"/>
      <w:r w:rsidRPr="006F6408">
        <w:rPr>
          <w:rFonts w:ascii="Times New Roman" w:hAnsi="Times New Roman"/>
          <w:sz w:val="24"/>
          <w:szCs w:val="24"/>
          <w:lang w:val="ru-RU"/>
        </w:rPr>
        <w:t>имоти</w:t>
      </w:r>
      <w:proofErr w:type="spellEnd"/>
      <w:r w:rsidRPr="006F6408">
        <w:rPr>
          <w:rFonts w:ascii="Times New Roman" w:hAnsi="Times New Roman"/>
          <w:sz w:val="24"/>
          <w:szCs w:val="24"/>
          <w:lang w:val="ru-RU"/>
        </w:rPr>
        <w:t xml:space="preserve"> (ПНИ) на с. Студена, община </w:t>
      </w:r>
      <w:proofErr w:type="spellStart"/>
      <w:r w:rsidRPr="006F6408">
        <w:rPr>
          <w:rFonts w:ascii="Times New Roman" w:hAnsi="Times New Roman"/>
          <w:sz w:val="24"/>
          <w:szCs w:val="24"/>
          <w:lang w:val="ru-RU"/>
        </w:rPr>
        <w:t>Перник</w:t>
      </w:r>
      <w:proofErr w:type="spellEnd"/>
      <w:r w:rsidRPr="006F6408">
        <w:rPr>
          <w:rFonts w:ascii="Times New Roman" w:hAnsi="Times New Roman"/>
          <w:sz w:val="24"/>
          <w:szCs w:val="24"/>
          <w:lang w:val="ru-RU"/>
        </w:rPr>
        <w:t xml:space="preserve">, </w:t>
      </w:r>
      <w:proofErr w:type="spellStart"/>
      <w:r w:rsidRPr="006F6408">
        <w:rPr>
          <w:rFonts w:ascii="Times New Roman" w:hAnsi="Times New Roman"/>
          <w:sz w:val="24"/>
          <w:szCs w:val="24"/>
          <w:lang w:val="ru-RU"/>
        </w:rPr>
        <w:t>местност</w:t>
      </w:r>
      <w:proofErr w:type="spellEnd"/>
      <w:r w:rsidRPr="006F6408">
        <w:rPr>
          <w:rFonts w:ascii="Times New Roman" w:hAnsi="Times New Roman"/>
          <w:sz w:val="24"/>
          <w:szCs w:val="24"/>
          <w:lang w:val="ru-RU"/>
        </w:rPr>
        <w:t xml:space="preserve"> </w:t>
      </w:r>
      <w:r w:rsidRPr="006F6408">
        <w:rPr>
          <w:rFonts w:ascii="Times New Roman" w:hAnsi="Times New Roman"/>
          <w:sz w:val="24"/>
          <w:szCs w:val="24"/>
        </w:rPr>
        <w:t>„Шумнатица“, попада в Устройствени зони, територии и устройствен режим: Жилищна устройствена зона с преобладаващо застрояване с малка височина /</w:t>
      </w:r>
      <w:proofErr w:type="spellStart"/>
      <w:r w:rsidRPr="006F6408">
        <w:rPr>
          <w:rFonts w:ascii="Times New Roman" w:hAnsi="Times New Roman"/>
          <w:sz w:val="24"/>
          <w:szCs w:val="24"/>
        </w:rPr>
        <w:t>Жм</w:t>
      </w:r>
      <w:proofErr w:type="spellEnd"/>
      <w:r w:rsidRPr="006F6408">
        <w:rPr>
          <w:rFonts w:ascii="Times New Roman" w:hAnsi="Times New Roman"/>
          <w:sz w:val="24"/>
          <w:szCs w:val="24"/>
        </w:rPr>
        <w:t>/.</w:t>
      </w:r>
    </w:p>
    <w:p w14:paraId="12C0211C" w14:textId="77777777" w:rsidR="00781D67" w:rsidRDefault="00781D67" w:rsidP="00CF3EBA">
      <w:pPr>
        <w:spacing w:after="0" w:line="240" w:lineRule="auto"/>
        <w:contextualSpacing/>
        <w:jc w:val="center"/>
        <w:rPr>
          <w:rFonts w:ascii="Times New Roman" w:hAnsi="Times New Roman"/>
          <w:sz w:val="28"/>
          <w:szCs w:val="28"/>
        </w:rPr>
      </w:pPr>
    </w:p>
    <w:p w14:paraId="1277F6D8" w14:textId="5493E242"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184928">
        <w:rPr>
          <w:rFonts w:ascii="Times New Roman" w:hAnsi="Times New Roman"/>
          <w:b/>
          <w:sz w:val="28"/>
          <w:szCs w:val="28"/>
          <w:u w:val="single"/>
        </w:rPr>
        <w:t>20</w:t>
      </w:r>
      <w:r w:rsidRPr="00C66B48">
        <w:rPr>
          <w:rFonts w:ascii="Times New Roman" w:hAnsi="Times New Roman"/>
          <w:b/>
          <w:sz w:val="28"/>
          <w:szCs w:val="28"/>
          <w:u w:val="single"/>
        </w:rPr>
        <w:t xml:space="preserve"> ОТ ДНЕВНИЯ РЕД - </w:t>
      </w:r>
      <w:r w:rsidR="00F94478" w:rsidRPr="00F94478">
        <w:rPr>
          <w:rFonts w:ascii="Times New Roman" w:hAnsi="Times New Roman"/>
          <w:b/>
          <w:bCs/>
          <w:sz w:val="28"/>
          <w:szCs w:val="28"/>
          <w:u w:val="single"/>
        </w:rPr>
        <w:t>ДЗ ВХ.</w:t>
      </w:r>
      <w:r w:rsidR="000427E0">
        <w:rPr>
          <w:rFonts w:ascii="Times New Roman" w:hAnsi="Times New Roman"/>
          <w:b/>
          <w:bCs/>
          <w:sz w:val="28"/>
          <w:szCs w:val="28"/>
          <w:u w:val="single"/>
        </w:rPr>
        <w:t xml:space="preserve"> </w:t>
      </w:r>
      <w:r w:rsidR="00F94478" w:rsidRPr="00F94478">
        <w:rPr>
          <w:rFonts w:ascii="Times New Roman" w:hAnsi="Times New Roman"/>
          <w:b/>
          <w:bCs/>
          <w:sz w:val="28"/>
          <w:szCs w:val="28"/>
          <w:u w:val="single"/>
        </w:rPr>
        <w:t>№ ОС_90/15.02.2024Г. ОТ СТ. ВЛАДИМИРОВ – КМЕТ НА ОБЩИНА ПЕРНИК, ОТНОСНО: ОДОБРЯВАНЕ НА ТЕХНИЧЕСКО ЗАДАНИЕ И РАЗРЕШЕНИЕ ЗА ИЗРАБОТВАНЕ НА ПРОЕКТ ЗА ПОДРОБЕН УСТРОЙСТВЕН ПЛАН-ПЛАН ЗА РЕГУЛАЦИЯ И ПЛАН ЗА ЗАСТРОЯВАНЕ /ПУП-ПР И ПЗ/ НА ПОЗЕМЛЕН ИМОТ С ИДЕНТИФИКАТОР 23251.8.702 ПО КАДАСТРАЛНАТА КАРТА И КАДАСТРАЛНИ РЕГИСТРИ НА С. ДРАГИЧЕВО, ОБЩИНА ПЕРНИК, МЕСТНОСТ „СЕРИМЕШ“ С ЦЕЛ ПРОВЕЖДАНЕ НА ПРОЦЕДУРА ПО ПРОМЯНА ПРЕДНАЗ</w:t>
      </w:r>
      <w:r w:rsidR="000427E0">
        <w:rPr>
          <w:rFonts w:ascii="Times New Roman" w:hAnsi="Times New Roman"/>
          <w:b/>
          <w:bCs/>
          <w:sz w:val="28"/>
          <w:szCs w:val="28"/>
          <w:u w:val="single"/>
        </w:rPr>
        <w:t>-</w:t>
      </w:r>
      <w:r w:rsidR="00F94478" w:rsidRPr="00F94478">
        <w:rPr>
          <w:rFonts w:ascii="Times New Roman" w:hAnsi="Times New Roman"/>
          <w:b/>
          <w:bCs/>
          <w:sz w:val="28"/>
          <w:szCs w:val="28"/>
          <w:u w:val="single"/>
        </w:rPr>
        <w:t>НАЧЕНИЕТО НА ЗЕМЕДЕЛСКА ЗЕМЯ</w:t>
      </w:r>
      <w:r w:rsidR="00F94478">
        <w:rPr>
          <w:rFonts w:ascii="Times New Roman" w:hAnsi="Times New Roman"/>
          <w:b/>
          <w:bCs/>
          <w:sz w:val="28"/>
          <w:szCs w:val="28"/>
          <w:u w:val="single"/>
        </w:rPr>
        <w:t xml:space="preserve"> В ЗЕМЯ ЗА ЖИЛИЩНО СТРОИТЕЛСТВО</w:t>
      </w:r>
      <w:r w:rsidRPr="00C66B48">
        <w:rPr>
          <w:rFonts w:ascii="Times New Roman" w:hAnsi="Times New Roman"/>
          <w:b/>
          <w:bCs/>
          <w:sz w:val="28"/>
          <w:szCs w:val="28"/>
          <w:u w:val="single"/>
        </w:rPr>
        <w:t>:</w:t>
      </w:r>
    </w:p>
    <w:p w14:paraId="1F456C5A" w14:textId="255E997B" w:rsidR="00915A04" w:rsidRDefault="00F94478" w:rsidP="00915A04">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 Становищата на постоянните комисии ПК“УТИИ“ и ПК“ЕЗГ“ са ид</w:t>
      </w:r>
      <w:r w:rsidR="00915A04">
        <w:rPr>
          <w:rFonts w:ascii="Times New Roman" w:hAnsi="Times New Roman"/>
          <w:sz w:val="28"/>
          <w:szCs w:val="28"/>
        </w:rPr>
        <w:t>ентични, а именно предлагат</w:t>
      </w:r>
      <w:r w:rsidR="006638D3">
        <w:rPr>
          <w:rFonts w:ascii="Times New Roman" w:hAnsi="Times New Roman"/>
          <w:sz w:val="28"/>
          <w:szCs w:val="28"/>
        </w:rPr>
        <w:t xml:space="preserve"> на</w:t>
      </w:r>
      <w:r w:rsidR="00915A04">
        <w:rPr>
          <w:rFonts w:ascii="Times New Roman" w:hAnsi="Times New Roman"/>
          <w:sz w:val="28"/>
          <w:szCs w:val="28"/>
        </w:rPr>
        <w:t xml:space="preserve"> Общински съвет Перник </w:t>
      </w:r>
      <w:r w:rsidR="00F559F8">
        <w:rPr>
          <w:rFonts w:ascii="Times New Roman" w:hAnsi="Times New Roman"/>
          <w:sz w:val="28"/>
          <w:szCs w:val="28"/>
        </w:rPr>
        <w:t xml:space="preserve">да </w:t>
      </w:r>
      <w:r w:rsidR="00915A04">
        <w:rPr>
          <w:rFonts w:ascii="Times New Roman" w:hAnsi="Times New Roman"/>
          <w:sz w:val="28"/>
          <w:szCs w:val="28"/>
        </w:rPr>
        <w:t>приеме предложения проект за решение в докладната записка.</w:t>
      </w:r>
    </w:p>
    <w:p w14:paraId="455A6ECB" w14:textId="62341A27" w:rsidR="00915A04" w:rsidRDefault="00915A04" w:rsidP="00915A04">
      <w:pPr>
        <w:spacing w:after="0" w:line="240" w:lineRule="auto"/>
        <w:contextualSpacing/>
        <w:jc w:val="both"/>
        <w:rPr>
          <w:rFonts w:ascii="Times New Roman" w:hAnsi="Times New Roman"/>
          <w:sz w:val="28"/>
          <w:szCs w:val="28"/>
        </w:rPr>
      </w:pPr>
      <w:r>
        <w:rPr>
          <w:rFonts w:ascii="Times New Roman" w:hAnsi="Times New Roman"/>
          <w:sz w:val="28"/>
          <w:szCs w:val="28"/>
        </w:rPr>
        <w:tab/>
      </w:r>
      <w:r w:rsidR="00F94478">
        <w:rPr>
          <w:rFonts w:ascii="Times New Roman" w:hAnsi="Times New Roman"/>
          <w:sz w:val="28"/>
          <w:szCs w:val="28"/>
        </w:rPr>
        <w:t>Отново обикновено мнозинство с обикновено гласуване. Не виждам заявки за изказване, затова пристъпваме в режим на гласуване.</w:t>
      </w:r>
    </w:p>
    <w:p w14:paraId="39594121"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6EC2AC78" w14:textId="0F10A420" w:rsidR="00F94478" w:rsidRDefault="00F94478" w:rsidP="00915A04">
      <w:pPr>
        <w:spacing w:after="0" w:line="240" w:lineRule="auto"/>
        <w:contextualSpacing/>
        <w:jc w:val="both"/>
        <w:rPr>
          <w:rFonts w:ascii="Times New Roman" w:hAnsi="Times New Roman"/>
          <w:bCs/>
          <w:sz w:val="28"/>
          <w:szCs w:val="28"/>
          <w:shd w:val="clear" w:color="auto" w:fill="FFFFFF"/>
        </w:rPr>
      </w:pPr>
      <w:r w:rsidRPr="00F94478">
        <w:rPr>
          <w:rFonts w:ascii="Times New Roman" w:hAnsi="Times New Roman"/>
          <w:bCs/>
          <w:i/>
          <w:iCs/>
          <w:sz w:val="28"/>
          <w:szCs w:val="28"/>
          <w:shd w:val="clear" w:color="auto" w:fill="FFFFFF"/>
        </w:rPr>
        <w:t xml:space="preserve">Общинският съвет гласува и със 'за' - 31, 'против' - 0 и 'въздържали се' </w:t>
      </w:r>
      <w:r>
        <w:rPr>
          <w:rFonts w:ascii="Times New Roman" w:hAnsi="Times New Roman"/>
          <w:bCs/>
          <w:i/>
          <w:iCs/>
          <w:sz w:val="28"/>
          <w:szCs w:val="28"/>
          <w:shd w:val="clear" w:color="auto" w:fill="FFFFFF"/>
        </w:rPr>
        <w:t>–</w:t>
      </w:r>
      <w:r w:rsidRPr="00F94478">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4524458E" w14:textId="77777777" w:rsidR="000427E0" w:rsidRPr="000427E0" w:rsidRDefault="000427E0" w:rsidP="00915A04">
      <w:pPr>
        <w:spacing w:after="0" w:line="240" w:lineRule="auto"/>
        <w:contextualSpacing/>
        <w:jc w:val="both"/>
        <w:rPr>
          <w:rFonts w:ascii="Times New Roman" w:hAnsi="Times New Roman"/>
          <w:bCs/>
          <w:sz w:val="28"/>
          <w:szCs w:val="28"/>
          <w:shd w:val="clear" w:color="auto" w:fill="FFFFFF"/>
        </w:rPr>
      </w:pPr>
    </w:p>
    <w:p w14:paraId="3C811EAC" w14:textId="02F57507" w:rsidR="00915A04" w:rsidRPr="000427E0" w:rsidRDefault="000427E0" w:rsidP="00915A04">
      <w:pPr>
        <w:spacing w:after="0" w:line="240" w:lineRule="auto"/>
        <w:contextualSpacing/>
        <w:jc w:val="both"/>
        <w:rPr>
          <w:rFonts w:ascii="Times New Roman" w:hAnsi="Times New Roman"/>
          <w:bCs/>
          <w:sz w:val="28"/>
          <w:szCs w:val="28"/>
          <w:shd w:val="clear" w:color="auto" w:fill="FFFFFF"/>
        </w:rPr>
      </w:pPr>
      <w:r w:rsidRPr="000427E0">
        <w:rPr>
          <w:rFonts w:ascii="Times New Roman" w:hAnsi="Times New Roman"/>
          <w:bCs/>
          <w:sz w:val="28"/>
          <w:szCs w:val="28"/>
          <w:shd w:val="clear" w:color="auto" w:fill="FFFFFF"/>
        </w:rPr>
        <w:t>прие</w:t>
      </w:r>
    </w:p>
    <w:p w14:paraId="4393B949" w14:textId="0B0BEBBA" w:rsidR="000427E0" w:rsidRPr="000427E0" w:rsidRDefault="000427E0" w:rsidP="00915A04">
      <w:pPr>
        <w:spacing w:after="0" w:line="240" w:lineRule="auto"/>
        <w:contextualSpacing/>
        <w:jc w:val="both"/>
        <w:rPr>
          <w:rFonts w:ascii="Times New Roman" w:hAnsi="Times New Roman"/>
          <w:bCs/>
          <w:sz w:val="28"/>
          <w:szCs w:val="28"/>
          <w:shd w:val="clear" w:color="auto" w:fill="FFFFFF"/>
        </w:rPr>
      </w:pPr>
    </w:p>
    <w:p w14:paraId="2D4816BF" w14:textId="77777777" w:rsidR="000427E0" w:rsidRPr="000427E0" w:rsidRDefault="000427E0" w:rsidP="000427E0">
      <w:pPr>
        <w:pStyle w:val="31"/>
        <w:tabs>
          <w:tab w:val="left" w:pos="142"/>
        </w:tabs>
        <w:spacing w:after="0"/>
        <w:ind w:left="0" w:firstLine="567"/>
        <w:jc w:val="both"/>
        <w:rPr>
          <w:rFonts w:ascii="Times New Roman" w:hAnsi="Times New Roman"/>
          <w:sz w:val="28"/>
          <w:szCs w:val="28"/>
        </w:rPr>
      </w:pPr>
      <w:r w:rsidRPr="000427E0">
        <w:rPr>
          <w:rFonts w:ascii="Times New Roman" w:hAnsi="Times New Roman"/>
          <w:sz w:val="28"/>
          <w:szCs w:val="28"/>
        </w:rPr>
        <w:t xml:space="preserve">На основание чл.21 ал.1 т.11 и ал.2 от ЗМСМА, чл.124а, ал.5, във връзка с чл.125 и чл.17 ал.1 от ЗУТ  </w:t>
      </w:r>
    </w:p>
    <w:p w14:paraId="36F3AB20" w14:textId="47A5B16B" w:rsidR="00A775AB" w:rsidRDefault="00A775AB" w:rsidP="00915A04">
      <w:pPr>
        <w:spacing w:after="0" w:line="240" w:lineRule="auto"/>
        <w:contextualSpacing/>
        <w:jc w:val="both"/>
        <w:rPr>
          <w:rFonts w:ascii="Times New Roman" w:hAnsi="Times New Roman"/>
          <w:bCs/>
          <w:sz w:val="28"/>
          <w:szCs w:val="28"/>
          <w:shd w:val="clear" w:color="auto" w:fill="FFFFFF"/>
        </w:rPr>
      </w:pPr>
    </w:p>
    <w:p w14:paraId="1FBC43A7" w14:textId="1663B360" w:rsidR="00A775AB" w:rsidRDefault="00915A04" w:rsidP="00F94478">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0427E0">
        <w:rPr>
          <w:rFonts w:ascii="Times New Roman" w:hAnsi="Times New Roman"/>
          <w:b/>
          <w:bCs/>
          <w:iCs/>
          <w:sz w:val="28"/>
          <w:szCs w:val="28"/>
          <w:shd w:val="clear" w:color="auto" w:fill="FFFFFF"/>
        </w:rPr>
        <w:t xml:space="preserve"> 147</w:t>
      </w:r>
    </w:p>
    <w:p w14:paraId="09E519FC" w14:textId="5C4830C7" w:rsidR="000427E0" w:rsidRDefault="000427E0" w:rsidP="00F94478">
      <w:pPr>
        <w:spacing w:after="0" w:line="240" w:lineRule="auto"/>
        <w:contextualSpacing/>
        <w:jc w:val="center"/>
        <w:rPr>
          <w:rFonts w:ascii="Times New Roman" w:hAnsi="Times New Roman"/>
          <w:b/>
          <w:bCs/>
          <w:iCs/>
          <w:sz w:val="28"/>
          <w:szCs w:val="28"/>
          <w:shd w:val="clear" w:color="auto" w:fill="FFFFFF"/>
        </w:rPr>
      </w:pPr>
    </w:p>
    <w:p w14:paraId="505D9E1F"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 xml:space="preserve">ОДОБРЯВА представеното техническо задание за изработване на проект за </w:t>
      </w:r>
      <w:r>
        <w:rPr>
          <w:rFonts w:ascii="Times New Roman" w:hAnsi="Times New Roman"/>
          <w:sz w:val="28"/>
          <w:szCs w:val="28"/>
        </w:rPr>
        <w:t>П</w:t>
      </w:r>
      <w:r w:rsidRPr="00593706">
        <w:rPr>
          <w:rFonts w:ascii="Times New Roman" w:hAnsi="Times New Roman"/>
          <w:sz w:val="28"/>
          <w:szCs w:val="28"/>
        </w:rPr>
        <w:t>одробен устройствен план</w:t>
      </w:r>
      <w:r>
        <w:rPr>
          <w:rFonts w:ascii="Times New Roman" w:hAnsi="Times New Roman"/>
          <w:sz w:val="28"/>
          <w:szCs w:val="28"/>
        </w:rPr>
        <w:t xml:space="preserve"> </w:t>
      </w:r>
      <w:r w:rsidRPr="00593706">
        <w:rPr>
          <w:rFonts w:ascii="Times New Roman" w:hAnsi="Times New Roman"/>
          <w:sz w:val="28"/>
          <w:szCs w:val="28"/>
        </w:rPr>
        <w:t>-</w:t>
      </w:r>
      <w:r>
        <w:rPr>
          <w:rFonts w:ascii="Times New Roman" w:hAnsi="Times New Roman"/>
          <w:sz w:val="28"/>
          <w:szCs w:val="28"/>
        </w:rPr>
        <w:t xml:space="preserve"> П</w:t>
      </w:r>
      <w:r w:rsidRPr="00593706">
        <w:rPr>
          <w:rFonts w:ascii="Times New Roman" w:hAnsi="Times New Roman"/>
          <w:sz w:val="28"/>
          <w:szCs w:val="28"/>
        </w:rPr>
        <w:t xml:space="preserve">лан за регулация и </w:t>
      </w:r>
      <w:r>
        <w:rPr>
          <w:rFonts w:ascii="Times New Roman" w:hAnsi="Times New Roman"/>
          <w:sz w:val="28"/>
          <w:szCs w:val="28"/>
        </w:rPr>
        <w:t>П</w:t>
      </w:r>
      <w:r w:rsidRPr="00593706">
        <w:rPr>
          <w:rFonts w:ascii="Times New Roman" w:hAnsi="Times New Roman"/>
          <w:sz w:val="28"/>
          <w:szCs w:val="28"/>
        </w:rPr>
        <w:t xml:space="preserve">лан за застрояване /ПУП-ПР и ПЗ/ на поземлен имот с идентификатор 23251.8.702  </w:t>
      </w:r>
      <w:r w:rsidRPr="00593706">
        <w:rPr>
          <w:rFonts w:ascii="Times New Roman" w:hAnsi="Times New Roman"/>
          <w:sz w:val="28"/>
          <w:szCs w:val="28"/>
          <w:lang w:val="ru-RU"/>
        </w:rPr>
        <w:t xml:space="preserve">по </w:t>
      </w:r>
      <w:proofErr w:type="spellStart"/>
      <w:r w:rsidRPr="00593706">
        <w:rPr>
          <w:rFonts w:ascii="Times New Roman" w:hAnsi="Times New Roman"/>
          <w:sz w:val="28"/>
          <w:szCs w:val="28"/>
          <w:lang w:val="ru-RU"/>
        </w:rPr>
        <w:t>кадастралната</w:t>
      </w:r>
      <w:proofErr w:type="spellEnd"/>
      <w:r w:rsidRPr="00593706">
        <w:rPr>
          <w:rFonts w:ascii="Times New Roman" w:hAnsi="Times New Roman"/>
          <w:sz w:val="28"/>
          <w:szCs w:val="28"/>
          <w:lang w:val="ru-RU"/>
        </w:rPr>
        <w:t xml:space="preserve"> карта и </w:t>
      </w:r>
      <w:proofErr w:type="spellStart"/>
      <w:r w:rsidRPr="00593706">
        <w:rPr>
          <w:rFonts w:ascii="Times New Roman" w:hAnsi="Times New Roman"/>
          <w:sz w:val="28"/>
          <w:szCs w:val="28"/>
          <w:lang w:val="ru-RU"/>
        </w:rPr>
        <w:t>кадастрални</w:t>
      </w:r>
      <w:proofErr w:type="spellEnd"/>
      <w:r w:rsidRPr="00593706">
        <w:rPr>
          <w:rFonts w:ascii="Times New Roman" w:hAnsi="Times New Roman"/>
          <w:sz w:val="28"/>
          <w:szCs w:val="28"/>
          <w:lang w:val="ru-RU"/>
        </w:rPr>
        <w:t xml:space="preserve"> </w:t>
      </w:r>
      <w:proofErr w:type="spellStart"/>
      <w:r w:rsidRPr="00593706">
        <w:rPr>
          <w:rFonts w:ascii="Times New Roman" w:hAnsi="Times New Roman"/>
          <w:sz w:val="28"/>
          <w:szCs w:val="28"/>
          <w:lang w:val="ru-RU"/>
        </w:rPr>
        <w:t>регистри</w:t>
      </w:r>
      <w:proofErr w:type="spellEnd"/>
      <w:r w:rsidRPr="00593706">
        <w:rPr>
          <w:rFonts w:ascii="Times New Roman" w:hAnsi="Times New Roman"/>
          <w:sz w:val="28"/>
          <w:szCs w:val="28"/>
          <w:lang w:val="ru-RU"/>
        </w:rPr>
        <w:t xml:space="preserve"> на с. </w:t>
      </w:r>
      <w:proofErr w:type="spellStart"/>
      <w:r w:rsidRPr="00593706">
        <w:rPr>
          <w:rFonts w:ascii="Times New Roman" w:hAnsi="Times New Roman"/>
          <w:sz w:val="28"/>
          <w:szCs w:val="28"/>
          <w:lang w:val="ru-RU"/>
        </w:rPr>
        <w:t>Драгичево</w:t>
      </w:r>
      <w:proofErr w:type="spellEnd"/>
      <w:r w:rsidRPr="00593706">
        <w:rPr>
          <w:rFonts w:ascii="Times New Roman" w:hAnsi="Times New Roman"/>
          <w:sz w:val="28"/>
          <w:szCs w:val="28"/>
          <w:lang w:val="ru-RU"/>
        </w:rPr>
        <w:t xml:space="preserve">, община </w:t>
      </w:r>
      <w:proofErr w:type="spellStart"/>
      <w:r w:rsidRPr="00593706">
        <w:rPr>
          <w:rFonts w:ascii="Times New Roman" w:hAnsi="Times New Roman"/>
          <w:sz w:val="28"/>
          <w:szCs w:val="28"/>
          <w:lang w:val="ru-RU"/>
        </w:rPr>
        <w:t>Перник</w:t>
      </w:r>
      <w:proofErr w:type="spellEnd"/>
      <w:r w:rsidRPr="00593706">
        <w:rPr>
          <w:rFonts w:ascii="Times New Roman" w:hAnsi="Times New Roman"/>
          <w:sz w:val="28"/>
          <w:szCs w:val="28"/>
          <w:lang w:val="ru-RU"/>
        </w:rPr>
        <w:t xml:space="preserve">, </w:t>
      </w:r>
      <w:proofErr w:type="spellStart"/>
      <w:r w:rsidRPr="00593706">
        <w:rPr>
          <w:rFonts w:ascii="Times New Roman" w:hAnsi="Times New Roman"/>
          <w:sz w:val="28"/>
          <w:szCs w:val="28"/>
          <w:lang w:val="ru-RU"/>
        </w:rPr>
        <w:t>местност</w:t>
      </w:r>
      <w:proofErr w:type="spellEnd"/>
      <w:r w:rsidRPr="00593706">
        <w:rPr>
          <w:rFonts w:ascii="Times New Roman" w:hAnsi="Times New Roman"/>
          <w:sz w:val="28"/>
          <w:szCs w:val="28"/>
          <w:lang w:val="ru-RU"/>
        </w:rPr>
        <w:t xml:space="preserve"> </w:t>
      </w:r>
      <w:r w:rsidRPr="00593706">
        <w:rPr>
          <w:rFonts w:ascii="Times New Roman" w:hAnsi="Times New Roman"/>
          <w:sz w:val="28"/>
          <w:szCs w:val="28"/>
        </w:rPr>
        <w:lastRenderedPageBreak/>
        <w:t>„</w:t>
      </w:r>
      <w:proofErr w:type="spellStart"/>
      <w:r w:rsidRPr="00593706">
        <w:rPr>
          <w:rFonts w:ascii="Times New Roman" w:hAnsi="Times New Roman"/>
          <w:sz w:val="28"/>
          <w:szCs w:val="28"/>
        </w:rPr>
        <w:t>Серимеш</w:t>
      </w:r>
      <w:proofErr w:type="spellEnd"/>
      <w:r w:rsidRPr="00593706">
        <w:rPr>
          <w:rFonts w:ascii="Times New Roman" w:hAnsi="Times New Roman"/>
          <w:sz w:val="28"/>
          <w:szCs w:val="28"/>
        </w:rPr>
        <w:t>“ с цел провеждане на процедура по промяна предназначението на земеделска земя в земя за жилищно строителство.</w:t>
      </w:r>
    </w:p>
    <w:p w14:paraId="3287DB49"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РАЗРЕШАВА изработване на ПРОЕКТ ЗА ПОДРОБЕН УСТРОЙСТВЕН ПЛАН</w:t>
      </w:r>
      <w:r>
        <w:rPr>
          <w:rFonts w:ascii="Times New Roman" w:hAnsi="Times New Roman"/>
          <w:sz w:val="28"/>
          <w:szCs w:val="28"/>
        </w:rPr>
        <w:t xml:space="preserve"> </w:t>
      </w:r>
      <w:r w:rsidRPr="00593706">
        <w:rPr>
          <w:rFonts w:ascii="Times New Roman" w:hAnsi="Times New Roman"/>
          <w:sz w:val="28"/>
          <w:szCs w:val="28"/>
        </w:rPr>
        <w:t xml:space="preserve">- ПЛАН ЗА РЕГУЛАЦИЯ И ПЛАН ЗА ЗАСТРОЯВАНЕ на поземлен имот с идентификатор 23251.8.702 </w:t>
      </w:r>
      <w:r w:rsidRPr="00593706">
        <w:rPr>
          <w:rFonts w:ascii="Times New Roman" w:hAnsi="Times New Roman"/>
          <w:sz w:val="28"/>
          <w:szCs w:val="28"/>
          <w:lang w:val="ru-RU"/>
        </w:rPr>
        <w:t xml:space="preserve">по </w:t>
      </w:r>
      <w:proofErr w:type="spellStart"/>
      <w:r w:rsidRPr="00593706">
        <w:rPr>
          <w:rFonts w:ascii="Times New Roman" w:hAnsi="Times New Roman"/>
          <w:sz w:val="28"/>
          <w:szCs w:val="28"/>
          <w:lang w:val="ru-RU"/>
        </w:rPr>
        <w:t>кадастралната</w:t>
      </w:r>
      <w:proofErr w:type="spellEnd"/>
      <w:r w:rsidRPr="00593706">
        <w:rPr>
          <w:rFonts w:ascii="Times New Roman" w:hAnsi="Times New Roman"/>
          <w:sz w:val="28"/>
          <w:szCs w:val="28"/>
          <w:lang w:val="ru-RU"/>
        </w:rPr>
        <w:t xml:space="preserve"> карта и </w:t>
      </w:r>
      <w:proofErr w:type="spellStart"/>
      <w:r w:rsidRPr="00593706">
        <w:rPr>
          <w:rFonts w:ascii="Times New Roman" w:hAnsi="Times New Roman"/>
          <w:sz w:val="28"/>
          <w:szCs w:val="28"/>
          <w:lang w:val="ru-RU"/>
        </w:rPr>
        <w:t>кадастрални</w:t>
      </w:r>
      <w:proofErr w:type="spellEnd"/>
      <w:r w:rsidRPr="00593706">
        <w:rPr>
          <w:rFonts w:ascii="Times New Roman" w:hAnsi="Times New Roman"/>
          <w:sz w:val="28"/>
          <w:szCs w:val="28"/>
          <w:lang w:val="ru-RU"/>
        </w:rPr>
        <w:t xml:space="preserve"> </w:t>
      </w:r>
      <w:proofErr w:type="spellStart"/>
      <w:r w:rsidRPr="00593706">
        <w:rPr>
          <w:rFonts w:ascii="Times New Roman" w:hAnsi="Times New Roman"/>
          <w:sz w:val="28"/>
          <w:szCs w:val="28"/>
          <w:lang w:val="ru-RU"/>
        </w:rPr>
        <w:t>регистри</w:t>
      </w:r>
      <w:proofErr w:type="spellEnd"/>
      <w:r w:rsidRPr="00593706">
        <w:rPr>
          <w:rFonts w:ascii="Times New Roman" w:hAnsi="Times New Roman"/>
          <w:sz w:val="28"/>
          <w:szCs w:val="28"/>
          <w:lang w:val="ru-RU"/>
        </w:rPr>
        <w:t xml:space="preserve"> на с. </w:t>
      </w:r>
      <w:proofErr w:type="spellStart"/>
      <w:r w:rsidRPr="00593706">
        <w:rPr>
          <w:rFonts w:ascii="Times New Roman" w:hAnsi="Times New Roman"/>
          <w:sz w:val="28"/>
          <w:szCs w:val="28"/>
          <w:lang w:val="ru-RU"/>
        </w:rPr>
        <w:t>Драгичево</w:t>
      </w:r>
      <w:proofErr w:type="spellEnd"/>
      <w:r w:rsidRPr="00593706">
        <w:rPr>
          <w:rFonts w:ascii="Times New Roman" w:hAnsi="Times New Roman"/>
          <w:sz w:val="28"/>
          <w:szCs w:val="28"/>
          <w:lang w:val="ru-RU"/>
        </w:rPr>
        <w:t xml:space="preserve">, община </w:t>
      </w:r>
      <w:proofErr w:type="spellStart"/>
      <w:r w:rsidRPr="00593706">
        <w:rPr>
          <w:rFonts w:ascii="Times New Roman" w:hAnsi="Times New Roman"/>
          <w:sz w:val="28"/>
          <w:szCs w:val="28"/>
          <w:lang w:val="ru-RU"/>
        </w:rPr>
        <w:t>Перник</w:t>
      </w:r>
      <w:proofErr w:type="spellEnd"/>
      <w:r w:rsidRPr="00593706">
        <w:rPr>
          <w:rFonts w:ascii="Times New Roman" w:hAnsi="Times New Roman"/>
          <w:sz w:val="28"/>
          <w:szCs w:val="28"/>
          <w:lang w:val="ru-RU"/>
        </w:rPr>
        <w:t xml:space="preserve">, </w:t>
      </w:r>
      <w:proofErr w:type="spellStart"/>
      <w:r w:rsidRPr="00593706">
        <w:rPr>
          <w:rFonts w:ascii="Times New Roman" w:hAnsi="Times New Roman"/>
          <w:sz w:val="28"/>
          <w:szCs w:val="28"/>
          <w:lang w:val="ru-RU"/>
        </w:rPr>
        <w:t>местност</w:t>
      </w:r>
      <w:proofErr w:type="spellEnd"/>
      <w:r w:rsidRPr="00593706">
        <w:rPr>
          <w:rFonts w:ascii="Times New Roman" w:hAnsi="Times New Roman"/>
          <w:sz w:val="28"/>
          <w:szCs w:val="28"/>
          <w:lang w:val="ru-RU"/>
        </w:rPr>
        <w:t xml:space="preserve"> </w:t>
      </w:r>
      <w:r w:rsidRPr="00593706">
        <w:rPr>
          <w:rFonts w:ascii="Times New Roman" w:hAnsi="Times New Roman"/>
          <w:sz w:val="28"/>
          <w:szCs w:val="28"/>
        </w:rPr>
        <w:t>„</w:t>
      </w:r>
      <w:proofErr w:type="spellStart"/>
      <w:r w:rsidRPr="00593706">
        <w:rPr>
          <w:rFonts w:ascii="Times New Roman" w:hAnsi="Times New Roman"/>
          <w:sz w:val="28"/>
          <w:szCs w:val="28"/>
        </w:rPr>
        <w:t>Серимеш</w:t>
      </w:r>
      <w:proofErr w:type="spellEnd"/>
      <w:r w:rsidRPr="00593706">
        <w:rPr>
          <w:rFonts w:ascii="Times New Roman" w:hAnsi="Times New Roman"/>
          <w:sz w:val="28"/>
          <w:szCs w:val="28"/>
        </w:rPr>
        <w:t>“ с цел провеждане на процедура по промяна предназначението на земеделска земя в земя за жилищно строителство, при което:</w:t>
      </w:r>
    </w:p>
    <w:p w14:paraId="20F45910"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 xml:space="preserve">1. С план за регулация поземлен имот с идентификатор 23251.8.702 се урегулира в УПИ </w:t>
      </w:r>
      <w:r w:rsidRPr="00593706">
        <w:rPr>
          <w:rFonts w:ascii="Times New Roman" w:hAnsi="Times New Roman"/>
          <w:sz w:val="28"/>
          <w:szCs w:val="28"/>
          <w:lang w:val="en-US"/>
        </w:rPr>
        <w:t>III</w:t>
      </w:r>
      <w:r w:rsidRPr="00593706">
        <w:rPr>
          <w:rFonts w:ascii="Times New Roman" w:hAnsi="Times New Roman"/>
          <w:sz w:val="28"/>
          <w:szCs w:val="28"/>
        </w:rPr>
        <w:t>-8.709, отреден „За обслужващи дейности“ и УПИ</w:t>
      </w:r>
      <w:r w:rsidRPr="00593706">
        <w:rPr>
          <w:rFonts w:ascii="Times New Roman" w:hAnsi="Times New Roman"/>
          <w:sz w:val="28"/>
          <w:szCs w:val="28"/>
          <w:lang w:val="en-US"/>
        </w:rPr>
        <w:t xml:space="preserve"> IV</w:t>
      </w:r>
      <w:r w:rsidRPr="00593706">
        <w:rPr>
          <w:rFonts w:ascii="Times New Roman" w:hAnsi="Times New Roman"/>
          <w:sz w:val="28"/>
          <w:szCs w:val="28"/>
        </w:rPr>
        <w:t xml:space="preserve">-8.710 в квартал 88. </w:t>
      </w:r>
    </w:p>
    <w:p w14:paraId="5909709C"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2. С план за застрояване се определя зона за свободно застрояване в новообразувания УПИ ІІ</w:t>
      </w:r>
      <w:r w:rsidRPr="00593706">
        <w:rPr>
          <w:rFonts w:ascii="Times New Roman" w:hAnsi="Times New Roman"/>
          <w:sz w:val="28"/>
          <w:szCs w:val="28"/>
          <w:lang w:val="en-US"/>
        </w:rPr>
        <w:t>I</w:t>
      </w:r>
      <w:r w:rsidRPr="00593706">
        <w:rPr>
          <w:rFonts w:ascii="Times New Roman" w:hAnsi="Times New Roman"/>
          <w:sz w:val="28"/>
          <w:szCs w:val="28"/>
        </w:rPr>
        <w:t>-16.5„За обслужващи дейности“ и УПИ</w:t>
      </w:r>
      <w:r w:rsidRPr="00593706">
        <w:rPr>
          <w:rFonts w:ascii="Times New Roman" w:hAnsi="Times New Roman"/>
          <w:sz w:val="28"/>
          <w:szCs w:val="28"/>
          <w:lang w:val="en-US"/>
        </w:rPr>
        <w:t xml:space="preserve"> IV</w:t>
      </w:r>
      <w:r w:rsidRPr="00593706">
        <w:rPr>
          <w:rFonts w:ascii="Times New Roman" w:hAnsi="Times New Roman"/>
          <w:sz w:val="28"/>
          <w:szCs w:val="28"/>
        </w:rPr>
        <w:t xml:space="preserve">-8.710  с показатели за </w:t>
      </w:r>
      <w:proofErr w:type="spellStart"/>
      <w:r w:rsidRPr="00593706">
        <w:rPr>
          <w:rFonts w:ascii="Times New Roman" w:hAnsi="Times New Roman"/>
          <w:sz w:val="28"/>
          <w:szCs w:val="28"/>
        </w:rPr>
        <w:t>нискоетажно</w:t>
      </w:r>
      <w:proofErr w:type="spellEnd"/>
      <w:r w:rsidRPr="00593706">
        <w:rPr>
          <w:rFonts w:ascii="Times New Roman" w:hAnsi="Times New Roman"/>
          <w:sz w:val="28"/>
          <w:szCs w:val="28"/>
        </w:rPr>
        <w:t xml:space="preserve"> застрояване и устройствена зона </w:t>
      </w:r>
      <w:proofErr w:type="spellStart"/>
      <w:r w:rsidRPr="00593706">
        <w:rPr>
          <w:rFonts w:ascii="Times New Roman" w:hAnsi="Times New Roman"/>
          <w:sz w:val="28"/>
          <w:szCs w:val="28"/>
        </w:rPr>
        <w:t>Жм</w:t>
      </w:r>
      <w:proofErr w:type="spellEnd"/>
      <w:r w:rsidRPr="00593706">
        <w:rPr>
          <w:rFonts w:ascii="Times New Roman" w:hAnsi="Times New Roman"/>
          <w:sz w:val="28"/>
          <w:szCs w:val="28"/>
        </w:rPr>
        <w:t xml:space="preserve">.   </w:t>
      </w:r>
    </w:p>
    <w:p w14:paraId="5A31FA8B" w14:textId="77777777" w:rsidR="000427E0" w:rsidRPr="00593706" w:rsidRDefault="000427E0" w:rsidP="000427E0">
      <w:pPr>
        <w:spacing w:after="0" w:line="240" w:lineRule="auto"/>
        <w:ind w:firstLine="567"/>
        <w:jc w:val="both"/>
        <w:rPr>
          <w:rFonts w:ascii="Times New Roman" w:hAnsi="Times New Roman"/>
          <w:sz w:val="28"/>
          <w:szCs w:val="28"/>
        </w:rPr>
      </w:pPr>
      <w:r>
        <w:rPr>
          <w:rFonts w:ascii="Times New Roman" w:hAnsi="Times New Roman"/>
          <w:sz w:val="28"/>
          <w:szCs w:val="28"/>
        </w:rPr>
        <w:t>Проектът</w:t>
      </w:r>
      <w:r w:rsidRPr="00593706">
        <w:rPr>
          <w:rFonts w:ascii="Times New Roman" w:hAnsi="Times New Roman"/>
          <w:sz w:val="28"/>
          <w:szCs w:val="28"/>
        </w:rPr>
        <w:t xml:space="preserve"> за ПУП-ПР и ПЗ да се изготви в М 1:1000 върху картова основа от кадастралния, регулационен план и кадастралната карта на с. </w:t>
      </w:r>
      <w:proofErr w:type="spellStart"/>
      <w:r w:rsidRPr="00593706">
        <w:rPr>
          <w:rFonts w:ascii="Times New Roman" w:hAnsi="Times New Roman"/>
          <w:sz w:val="28"/>
          <w:szCs w:val="28"/>
          <w:lang w:val="ru-RU"/>
        </w:rPr>
        <w:t>Драгичево</w:t>
      </w:r>
      <w:proofErr w:type="spellEnd"/>
      <w:r w:rsidRPr="00593706">
        <w:rPr>
          <w:rFonts w:ascii="Times New Roman" w:hAnsi="Times New Roman"/>
          <w:sz w:val="28"/>
          <w:szCs w:val="28"/>
        </w:rPr>
        <w:t xml:space="preserve">, община Перник в обхвата на имота. ПУП-ПР и ПЗ да бъде изготвен в цифров вид </w:t>
      </w:r>
      <w:r w:rsidRPr="00593706">
        <w:rPr>
          <w:rFonts w:ascii="Times New Roman" w:hAnsi="Times New Roman"/>
          <w:sz w:val="28"/>
          <w:szCs w:val="28"/>
          <w:lang w:val="en-US"/>
        </w:rPr>
        <w:t>CAD</w:t>
      </w:r>
      <w:r w:rsidRPr="00593706">
        <w:rPr>
          <w:rFonts w:ascii="Times New Roman" w:hAnsi="Times New Roman"/>
          <w:sz w:val="28"/>
          <w:szCs w:val="28"/>
        </w:rPr>
        <w:t xml:space="preserve"> формат  в съответствие с изискванията на ЗУТ.</w:t>
      </w:r>
    </w:p>
    <w:p w14:paraId="4A659996"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При изработване на проекта за ПУП-ПР и ПЗ да се спазят изискванията на ЗУТ, Наредба № 7/2003 г. на МРРБ за ПНУТ и Наредба № 8/</w:t>
      </w:r>
      <w:r w:rsidRPr="00593706">
        <w:rPr>
          <w:rFonts w:ascii="Times New Roman" w:hAnsi="Times New Roman"/>
          <w:sz w:val="28"/>
          <w:szCs w:val="28"/>
          <w:lang w:val="en-US"/>
        </w:rPr>
        <w:t>20</w:t>
      </w:r>
      <w:r w:rsidRPr="00593706">
        <w:rPr>
          <w:rFonts w:ascii="Times New Roman" w:hAnsi="Times New Roman"/>
          <w:sz w:val="28"/>
          <w:szCs w:val="28"/>
        </w:rPr>
        <w:t>0</w:t>
      </w:r>
      <w:r w:rsidRPr="00593706">
        <w:rPr>
          <w:rFonts w:ascii="Times New Roman" w:hAnsi="Times New Roman"/>
          <w:sz w:val="28"/>
          <w:szCs w:val="28"/>
          <w:lang w:val="en-US"/>
        </w:rPr>
        <w:t>1</w:t>
      </w:r>
      <w:r w:rsidRPr="00593706">
        <w:rPr>
          <w:rFonts w:ascii="Times New Roman" w:hAnsi="Times New Roman"/>
          <w:sz w:val="28"/>
          <w:szCs w:val="28"/>
        </w:rPr>
        <w:t>г. на МРРБ</w:t>
      </w:r>
      <w:r w:rsidRPr="00593706">
        <w:rPr>
          <w:rFonts w:ascii="Times New Roman" w:hAnsi="Times New Roman"/>
          <w:sz w:val="28"/>
          <w:szCs w:val="28"/>
          <w:lang w:val="en-US"/>
        </w:rPr>
        <w:t xml:space="preserve"> </w:t>
      </w:r>
      <w:r w:rsidRPr="00593706">
        <w:rPr>
          <w:rFonts w:ascii="Times New Roman" w:hAnsi="Times New Roman"/>
          <w:sz w:val="28"/>
          <w:szCs w:val="28"/>
        </w:rPr>
        <w:t xml:space="preserve">за </w:t>
      </w:r>
      <w:r>
        <w:rPr>
          <w:rFonts w:ascii="Times New Roman" w:hAnsi="Times New Roman"/>
          <w:sz w:val="28"/>
          <w:szCs w:val="28"/>
        </w:rPr>
        <w:t>о</w:t>
      </w:r>
      <w:r w:rsidRPr="00593706">
        <w:rPr>
          <w:rFonts w:ascii="Times New Roman" w:hAnsi="Times New Roman"/>
          <w:sz w:val="28"/>
          <w:szCs w:val="28"/>
        </w:rPr>
        <w:t>бема и съдържанието на устройствените планове.</w:t>
      </w:r>
      <w:r w:rsidRPr="00593706">
        <w:rPr>
          <w:rFonts w:ascii="Times New Roman" w:hAnsi="Times New Roman"/>
          <w:sz w:val="28"/>
          <w:szCs w:val="28"/>
          <w:lang w:val="en-US"/>
        </w:rPr>
        <w:t xml:space="preserve"> </w:t>
      </w:r>
      <w:r w:rsidRPr="00593706">
        <w:rPr>
          <w:rFonts w:ascii="Times New Roman" w:hAnsi="Times New Roman"/>
          <w:sz w:val="28"/>
          <w:szCs w:val="28"/>
        </w:rPr>
        <w:t xml:space="preserve"> </w:t>
      </w:r>
    </w:p>
    <w:p w14:paraId="36C1E955"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Към проекта да се приложат:</w:t>
      </w:r>
    </w:p>
    <w:p w14:paraId="4821338D"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1. Становище от „Електроразпределителни мрежи Запад“ АД</w:t>
      </w:r>
      <w:r>
        <w:rPr>
          <w:rFonts w:ascii="Times New Roman" w:hAnsi="Times New Roman"/>
          <w:sz w:val="28"/>
          <w:szCs w:val="28"/>
        </w:rPr>
        <w:t>;</w:t>
      </w:r>
      <w:r w:rsidRPr="00593706">
        <w:rPr>
          <w:rFonts w:ascii="Times New Roman" w:hAnsi="Times New Roman"/>
          <w:sz w:val="28"/>
          <w:szCs w:val="28"/>
        </w:rPr>
        <w:t xml:space="preserve">  </w:t>
      </w:r>
    </w:p>
    <w:p w14:paraId="3CC3819D"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2. Становище от “В и К” ООД-Перник</w:t>
      </w:r>
      <w:r>
        <w:rPr>
          <w:rFonts w:ascii="Times New Roman" w:hAnsi="Times New Roman"/>
          <w:sz w:val="28"/>
          <w:szCs w:val="28"/>
        </w:rPr>
        <w:t>;</w:t>
      </w:r>
      <w:r w:rsidRPr="00593706">
        <w:rPr>
          <w:rFonts w:ascii="Times New Roman" w:hAnsi="Times New Roman"/>
          <w:sz w:val="28"/>
          <w:szCs w:val="28"/>
        </w:rPr>
        <w:t xml:space="preserve">   </w:t>
      </w:r>
      <w:r w:rsidRPr="00593706">
        <w:rPr>
          <w:rFonts w:ascii="Times New Roman" w:hAnsi="Times New Roman"/>
          <w:sz w:val="28"/>
          <w:szCs w:val="28"/>
          <w:lang w:val="en-US"/>
        </w:rPr>
        <w:t xml:space="preserve"> </w:t>
      </w:r>
      <w:r w:rsidRPr="00593706">
        <w:rPr>
          <w:rFonts w:ascii="Times New Roman" w:hAnsi="Times New Roman"/>
          <w:sz w:val="28"/>
          <w:szCs w:val="28"/>
        </w:rPr>
        <w:t xml:space="preserve"> </w:t>
      </w:r>
    </w:p>
    <w:p w14:paraId="33503243"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3. Становище от РИОСВ за необходимостта от оценка на в</w:t>
      </w:r>
      <w:r>
        <w:rPr>
          <w:rFonts w:ascii="Times New Roman" w:hAnsi="Times New Roman"/>
          <w:sz w:val="28"/>
          <w:szCs w:val="28"/>
        </w:rPr>
        <w:t>ъздействие върху околната среда;</w:t>
      </w:r>
    </w:p>
    <w:p w14:paraId="26A50018"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 xml:space="preserve">4. Удостоверение за </w:t>
      </w:r>
      <w:proofErr w:type="spellStart"/>
      <w:r w:rsidRPr="00593706">
        <w:rPr>
          <w:rFonts w:ascii="Times New Roman" w:hAnsi="Times New Roman"/>
          <w:sz w:val="28"/>
          <w:szCs w:val="28"/>
        </w:rPr>
        <w:t>поливност</w:t>
      </w:r>
      <w:proofErr w:type="spellEnd"/>
      <w:r w:rsidRPr="00593706">
        <w:rPr>
          <w:rFonts w:ascii="Times New Roman" w:hAnsi="Times New Roman"/>
          <w:sz w:val="28"/>
          <w:szCs w:val="28"/>
        </w:rPr>
        <w:t>, съгласув</w:t>
      </w:r>
      <w:r>
        <w:rPr>
          <w:rFonts w:ascii="Times New Roman" w:hAnsi="Times New Roman"/>
          <w:sz w:val="28"/>
          <w:szCs w:val="28"/>
        </w:rPr>
        <w:t>ано от “Напоителни системи” ЕАД;</w:t>
      </w:r>
    </w:p>
    <w:p w14:paraId="230164B3"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5.</w:t>
      </w:r>
      <w:r>
        <w:rPr>
          <w:rFonts w:ascii="Times New Roman" w:hAnsi="Times New Roman"/>
          <w:sz w:val="28"/>
          <w:szCs w:val="28"/>
        </w:rPr>
        <w:t xml:space="preserve"> </w:t>
      </w:r>
      <w:r w:rsidRPr="00593706">
        <w:rPr>
          <w:rFonts w:ascii="Times New Roman" w:hAnsi="Times New Roman"/>
          <w:sz w:val="28"/>
          <w:szCs w:val="28"/>
        </w:rPr>
        <w:t>Акт за категоризиране на земните маси при промяна на тяхното                  предназначение, издаден от Облас</w:t>
      </w:r>
      <w:r>
        <w:rPr>
          <w:rFonts w:ascii="Times New Roman" w:hAnsi="Times New Roman"/>
          <w:sz w:val="28"/>
          <w:szCs w:val="28"/>
        </w:rPr>
        <w:t>тна Дирекция ”Земеделие”-Перник;</w:t>
      </w:r>
    </w:p>
    <w:p w14:paraId="0780E18D"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6. Документи за собственост.</w:t>
      </w:r>
    </w:p>
    <w:p w14:paraId="76598C60"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Проект</w:t>
      </w:r>
      <w:r>
        <w:rPr>
          <w:rFonts w:ascii="Times New Roman" w:hAnsi="Times New Roman"/>
          <w:sz w:val="28"/>
          <w:szCs w:val="28"/>
        </w:rPr>
        <w:t>ът</w:t>
      </w:r>
      <w:r w:rsidRPr="00593706">
        <w:rPr>
          <w:rFonts w:ascii="Times New Roman" w:hAnsi="Times New Roman"/>
          <w:sz w:val="28"/>
          <w:szCs w:val="28"/>
        </w:rPr>
        <w:t xml:space="preserve"> за ПУП-ПР и ПЗ да се изготви еднофазно във фаза окончателен проект.           </w:t>
      </w:r>
      <w:r w:rsidRPr="00593706">
        <w:rPr>
          <w:rFonts w:ascii="Times New Roman" w:hAnsi="Times New Roman"/>
          <w:sz w:val="28"/>
          <w:szCs w:val="28"/>
          <w:lang w:val="en-US"/>
        </w:rPr>
        <w:t xml:space="preserve"> </w:t>
      </w:r>
      <w:r w:rsidRPr="00593706">
        <w:rPr>
          <w:rFonts w:ascii="Times New Roman" w:hAnsi="Times New Roman"/>
          <w:sz w:val="28"/>
          <w:szCs w:val="28"/>
        </w:rPr>
        <w:t xml:space="preserve"> </w:t>
      </w:r>
    </w:p>
    <w:p w14:paraId="646B3AE1" w14:textId="77777777" w:rsidR="000427E0" w:rsidRPr="00593706" w:rsidRDefault="000427E0" w:rsidP="000427E0">
      <w:pPr>
        <w:spacing w:after="0" w:line="240" w:lineRule="auto"/>
        <w:ind w:firstLine="567"/>
        <w:jc w:val="both"/>
        <w:rPr>
          <w:rFonts w:ascii="Times New Roman" w:hAnsi="Times New Roman"/>
          <w:sz w:val="28"/>
          <w:szCs w:val="28"/>
        </w:rPr>
      </w:pPr>
      <w:r w:rsidRPr="00593706">
        <w:rPr>
          <w:rFonts w:ascii="Times New Roman" w:hAnsi="Times New Roman"/>
          <w:sz w:val="28"/>
          <w:szCs w:val="28"/>
        </w:rPr>
        <w:t>Проект</w:t>
      </w:r>
      <w:r>
        <w:rPr>
          <w:rFonts w:ascii="Times New Roman" w:hAnsi="Times New Roman"/>
          <w:sz w:val="28"/>
          <w:szCs w:val="28"/>
        </w:rPr>
        <w:t>ът</w:t>
      </w:r>
      <w:r w:rsidRPr="00593706">
        <w:rPr>
          <w:rFonts w:ascii="Times New Roman" w:hAnsi="Times New Roman"/>
          <w:sz w:val="28"/>
          <w:szCs w:val="28"/>
        </w:rPr>
        <w:t xml:space="preserve"> да се разгледа от Общински експертен съвет</w:t>
      </w:r>
      <w:r>
        <w:rPr>
          <w:rFonts w:ascii="Times New Roman" w:hAnsi="Times New Roman"/>
          <w:sz w:val="28"/>
          <w:szCs w:val="28"/>
        </w:rPr>
        <w:t xml:space="preserve"> </w:t>
      </w:r>
      <w:r w:rsidRPr="00593706">
        <w:rPr>
          <w:rFonts w:ascii="Times New Roman" w:hAnsi="Times New Roman"/>
          <w:sz w:val="28"/>
          <w:szCs w:val="28"/>
        </w:rPr>
        <w:t>-</w:t>
      </w:r>
      <w:r>
        <w:rPr>
          <w:rFonts w:ascii="Times New Roman" w:hAnsi="Times New Roman"/>
          <w:sz w:val="28"/>
          <w:szCs w:val="28"/>
        </w:rPr>
        <w:t xml:space="preserve"> </w:t>
      </w:r>
      <w:r w:rsidRPr="00593706">
        <w:rPr>
          <w:rFonts w:ascii="Times New Roman" w:hAnsi="Times New Roman"/>
          <w:sz w:val="28"/>
          <w:szCs w:val="28"/>
        </w:rPr>
        <w:t xml:space="preserve">Перник и по него да се предложи решение.  </w:t>
      </w:r>
    </w:p>
    <w:p w14:paraId="30228D92" w14:textId="77777777" w:rsidR="000427E0" w:rsidRPr="00593706" w:rsidRDefault="000427E0" w:rsidP="000427E0">
      <w:pPr>
        <w:spacing w:after="0"/>
        <w:ind w:firstLine="567"/>
        <w:jc w:val="both"/>
        <w:rPr>
          <w:rFonts w:ascii="Times New Roman" w:hAnsi="Times New Roman"/>
          <w:sz w:val="24"/>
          <w:szCs w:val="24"/>
        </w:rPr>
      </w:pPr>
      <w:r w:rsidRPr="00593706">
        <w:rPr>
          <w:rFonts w:ascii="Times New Roman" w:hAnsi="Times New Roman"/>
          <w:b/>
          <w:sz w:val="24"/>
          <w:szCs w:val="24"/>
          <w:u w:val="single"/>
        </w:rPr>
        <w:t>Поради следните мотиви:</w:t>
      </w:r>
      <w:r w:rsidRPr="00593706">
        <w:rPr>
          <w:rFonts w:ascii="Times New Roman" w:hAnsi="Times New Roman"/>
          <w:sz w:val="24"/>
          <w:szCs w:val="24"/>
        </w:rPr>
        <w:t xml:space="preserve"> В </w:t>
      </w:r>
      <w:r>
        <w:rPr>
          <w:rFonts w:ascii="Times New Roman" w:hAnsi="Times New Roman"/>
          <w:sz w:val="24"/>
          <w:szCs w:val="24"/>
        </w:rPr>
        <w:t>О</w:t>
      </w:r>
      <w:r w:rsidRPr="00593706">
        <w:rPr>
          <w:rFonts w:ascii="Times New Roman" w:hAnsi="Times New Roman"/>
          <w:sz w:val="24"/>
          <w:szCs w:val="24"/>
        </w:rPr>
        <w:t xml:space="preserve">бщина Перник е постъпило заявление с вх. № 23/ТР-5753/06.10.2023 г. от Красимир Георгиев с адрес: гр. София, за разрешение за изработване на проект за </w:t>
      </w:r>
      <w:r>
        <w:rPr>
          <w:rFonts w:ascii="Times New Roman" w:hAnsi="Times New Roman"/>
          <w:sz w:val="24"/>
          <w:szCs w:val="24"/>
        </w:rPr>
        <w:t>П</w:t>
      </w:r>
      <w:r w:rsidRPr="00593706">
        <w:rPr>
          <w:rFonts w:ascii="Times New Roman" w:hAnsi="Times New Roman"/>
          <w:sz w:val="24"/>
          <w:szCs w:val="24"/>
        </w:rPr>
        <w:t>одробен устройствен план</w:t>
      </w:r>
      <w:r>
        <w:rPr>
          <w:rFonts w:ascii="Times New Roman" w:hAnsi="Times New Roman"/>
          <w:sz w:val="24"/>
          <w:szCs w:val="24"/>
        </w:rPr>
        <w:t xml:space="preserve"> </w:t>
      </w:r>
      <w:r w:rsidRPr="00593706">
        <w:rPr>
          <w:rFonts w:ascii="Times New Roman" w:hAnsi="Times New Roman"/>
          <w:sz w:val="24"/>
          <w:szCs w:val="24"/>
        </w:rPr>
        <w:t>-</w:t>
      </w:r>
      <w:r>
        <w:rPr>
          <w:rFonts w:ascii="Times New Roman" w:hAnsi="Times New Roman"/>
          <w:sz w:val="24"/>
          <w:szCs w:val="24"/>
        </w:rPr>
        <w:t xml:space="preserve"> П</w:t>
      </w:r>
      <w:r w:rsidRPr="00593706">
        <w:rPr>
          <w:rFonts w:ascii="Times New Roman" w:hAnsi="Times New Roman"/>
          <w:sz w:val="24"/>
          <w:szCs w:val="24"/>
        </w:rPr>
        <w:t xml:space="preserve">лан за регулация и </w:t>
      </w:r>
      <w:r>
        <w:rPr>
          <w:rFonts w:ascii="Times New Roman" w:hAnsi="Times New Roman"/>
          <w:sz w:val="24"/>
          <w:szCs w:val="24"/>
        </w:rPr>
        <w:t>П</w:t>
      </w:r>
      <w:r w:rsidRPr="00593706">
        <w:rPr>
          <w:rFonts w:ascii="Times New Roman" w:hAnsi="Times New Roman"/>
          <w:sz w:val="24"/>
          <w:szCs w:val="24"/>
        </w:rPr>
        <w:t xml:space="preserve">лан за застрояване /ПУП-ПР и ПЗ/ на поземлен имот с идентификатор 23251.8.702 </w:t>
      </w:r>
      <w:r w:rsidRPr="00593706">
        <w:rPr>
          <w:rFonts w:ascii="Times New Roman" w:hAnsi="Times New Roman"/>
          <w:sz w:val="24"/>
          <w:szCs w:val="24"/>
          <w:lang w:val="ru-RU"/>
        </w:rPr>
        <w:t xml:space="preserve">по </w:t>
      </w:r>
      <w:proofErr w:type="spellStart"/>
      <w:r w:rsidRPr="00593706">
        <w:rPr>
          <w:rFonts w:ascii="Times New Roman" w:hAnsi="Times New Roman"/>
          <w:sz w:val="24"/>
          <w:szCs w:val="24"/>
          <w:lang w:val="ru-RU"/>
        </w:rPr>
        <w:t>кадастралната</w:t>
      </w:r>
      <w:proofErr w:type="spellEnd"/>
      <w:r w:rsidRPr="00593706">
        <w:rPr>
          <w:rFonts w:ascii="Times New Roman" w:hAnsi="Times New Roman"/>
          <w:sz w:val="24"/>
          <w:szCs w:val="24"/>
          <w:lang w:val="ru-RU"/>
        </w:rPr>
        <w:t xml:space="preserve"> карта и </w:t>
      </w:r>
      <w:proofErr w:type="spellStart"/>
      <w:r w:rsidRPr="00593706">
        <w:rPr>
          <w:rFonts w:ascii="Times New Roman" w:hAnsi="Times New Roman"/>
          <w:sz w:val="24"/>
          <w:szCs w:val="24"/>
          <w:lang w:val="ru-RU"/>
        </w:rPr>
        <w:t>кадастрални</w:t>
      </w:r>
      <w:proofErr w:type="spellEnd"/>
      <w:r w:rsidRPr="00593706">
        <w:rPr>
          <w:rFonts w:ascii="Times New Roman" w:hAnsi="Times New Roman"/>
          <w:sz w:val="24"/>
          <w:szCs w:val="24"/>
          <w:lang w:val="ru-RU"/>
        </w:rPr>
        <w:t xml:space="preserve"> </w:t>
      </w:r>
      <w:proofErr w:type="spellStart"/>
      <w:r w:rsidRPr="00593706">
        <w:rPr>
          <w:rFonts w:ascii="Times New Roman" w:hAnsi="Times New Roman"/>
          <w:sz w:val="24"/>
          <w:szCs w:val="24"/>
          <w:lang w:val="ru-RU"/>
        </w:rPr>
        <w:t>регистри</w:t>
      </w:r>
      <w:proofErr w:type="spellEnd"/>
      <w:r w:rsidRPr="00593706">
        <w:rPr>
          <w:rFonts w:ascii="Times New Roman" w:hAnsi="Times New Roman"/>
          <w:sz w:val="24"/>
          <w:szCs w:val="24"/>
          <w:lang w:val="ru-RU"/>
        </w:rPr>
        <w:t xml:space="preserve"> на с. </w:t>
      </w:r>
      <w:proofErr w:type="spellStart"/>
      <w:r w:rsidRPr="00593706">
        <w:rPr>
          <w:rFonts w:ascii="Times New Roman" w:hAnsi="Times New Roman"/>
          <w:sz w:val="24"/>
          <w:szCs w:val="24"/>
          <w:lang w:val="ru-RU"/>
        </w:rPr>
        <w:t>Драгичево</w:t>
      </w:r>
      <w:proofErr w:type="spellEnd"/>
      <w:r w:rsidRPr="00593706">
        <w:rPr>
          <w:rFonts w:ascii="Times New Roman" w:hAnsi="Times New Roman"/>
          <w:sz w:val="24"/>
          <w:szCs w:val="24"/>
          <w:lang w:val="ru-RU"/>
        </w:rPr>
        <w:t xml:space="preserve">, община </w:t>
      </w:r>
      <w:proofErr w:type="spellStart"/>
      <w:r w:rsidRPr="00593706">
        <w:rPr>
          <w:rFonts w:ascii="Times New Roman" w:hAnsi="Times New Roman"/>
          <w:sz w:val="24"/>
          <w:szCs w:val="24"/>
          <w:lang w:val="ru-RU"/>
        </w:rPr>
        <w:t>Перник</w:t>
      </w:r>
      <w:proofErr w:type="spellEnd"/>
      <w:r w:rsidRPr="00593706">
        <w:rPr>
          <w:rFonts w:ascii="Times New Roman" w:hAnsi="Times New Roman"/>
          <w:sz w:val="24"/>
          <w:szCs w:val="24"/>
          <w:lang w:val="ru-RU"/>
        </w:rPr>
        <w:t xml:space="preserve">, </w:t>
      </w:r>
      <w:proofErr w:type="spellStart"/>
      <w:r w:rsidRPr="00593706">
        <w:rPr>
          <w:rFonts w:ascii="Times New Roman" w:hAnsi="Times New Roman"/>
          <w:sz w:val="24"/>
          <w:szCs w:val="24"/>
          <w:lang w:val="ru-RU"/>
        </w:rPr>
        <w:t>местност</w:t>
      </w:r>
      <w:proofErr w:type="spellEnd"/>
      <w:r w:rsidRPr="00593706">
        <w:rPr>
          <w:rFonts w:ascii="Times New Roman" w:hAnsi="Times New Roman"/>
          <w:sz w:val="24"/>
          <w:szCs w:val="24"/>
          <w:lang w:val="ru-RU"/>
        </w:rPr>
        <w:t xml:space="preserve"> </w:t>
      </w:r>
      <w:r w:rsidRPr="00593706">
        <w:rPr>
          <w:rFonts w:ascii="Times New Roman" w:hAnsi="Times New Roman"/>
          <w:sz w:val="24"/>
          <w:szCs w:val="24"/>
        </w:rPr>
        <w:t>„</w:t>
      </w:r>
      <w:proofErr w:type="spellStart"/>
      <w:r w:rsidRPr="00593706">
        <w:rPr>
          <w:rFonts w:ascii="Times New Roman" w:hAnsi="Times New Roman"/>
          <w:sz w:val="24"/>
          <w:szCs w:val="24"/>
        </w:rPr>
        <w:t>Серимеш</w:t>
      </w:r>
      <w:proofErr w:type="spellEnd"/>
      <w:r w:rsidRPr="00593706">
        <w:rPr>
          <w:rFonts w:ascii="Times New Roman" w:hAnsi="Times New Roman"/>
          <w:sz w:val="24"/>
          <w:szCs w:val="24"/>
        </w:rPr>
        <w:t>“ с цел провеждане на процедура по промяна предназначението на земеделска земя в земя за жилищно строителство. Към молбата е приложено задание от възложителя за проектиране в съответствие с чл. 125, ал. 1 и ал. 2 от ЗУТ</w:t>
      </w:r>
      <w:r>
        <w:rPr>
          <w:rFonts w:ascii="Times New Roman" w:hAnsi="Times New Roman"/>
          <w:sz w:val="24"/>
          <w:szCs w:val="24"/>
        </w:rPr>
        <w:t>,</w:t>
      </w:r>
      <w:r w:rsidRPr="00593706">
        <w:rPr>
          <w:rFonts w:ascii="Times New Roman" w:hAnsi="Times New Roman"/>
          <w:sz w:val="24"/>
          <w:szCs w:val="24"/>
        </w:rPr>
        <w:t xml:space="preserve"> с което е обоснован</w:t>
      </w:r>
      <w:r>
        <w:rPr>
          <w:rFonts w:ascii="Times New Roman" w:hAnsi="Times New Roman"/>
          <w:sz w:val="24"/>
          <w:szCs w:val="24"/>
        </w:rPr>
        <w:t>а</w:t>
      </w:r>
      <w:r w:rsidRPr="00593706">
        <w:rPr>
          <w:rFonts w:ascii="Times New Roman" w:hAnsi="Times New Roman"/>
          <w:sz w:val="24"/>
          <w:szCs w:val="24"/>
        </w:rPr>
        <w:t xml:space="preserve"> необходимостта от </w:t>
      </w:r>
      <w:r w:rsidRPr="00593706">
        <w:rPr>
          <w:rFonts w:ascii="Times New Roman" w:hAnsi="Times New Roman"/>
          <w:sz w:val="24"/>
          <w:szCs w:val="24"/>
        </w:rPr>
        <w:lastRenderedPageBreak/>
        <w:t xml:space="preserve">изработване проект за </w:t>
      </w:r>
      <w:r>
        <w:rPr>
          <w:rFonts w:ascii="Times New Roman" w:hAnsi="Times New Roman"/>
          <w:sz w:val="24"/>
          <w:szCs w:val="24"/>
        </w:rPr>
        <w:t>П</w:t>
      </w:r>
      <w:r w:rsidRPr="00593706">
        <w:rPr>
          <w:rFonts w:ascii="Times New Roman" w:hAnsi="Times New Roman"/>
          <w:sz w:val="24"/>
          <w:szCs w:val="24"/>
        </w:rPr>
        <w:t>одробен устройствен план-</w:t>
      </w:r>
      <w:r>
        <w:rPr>
          <w:rFonts w:ascii="Times New Roman" w:hAnsi="Times New Roman"/>
          <w:sz w:val="24"/>
          <w:szCs w:val="24"/>
        </w:rPr>
        <w:t>П</w:t>
      </w:r>
      <w:r w:rsidRPr="00593706">
        <w:rPr>
          <w:rFonts w:ascii="Times New Roman" w:hAnsi="Times New Roman"/>
          <w:sz w:val="24"/>
          <w:szCs w:val="24"/>
        </w:rPr>
        <w:t xml:space="preserve">лан за регулация и </w:t>
      </w:r>
      <w:r>
        <w:rPr>
          <w:rFonts w:ascii="Times New Roman" w:hAnsi="Times New Roman"/>
          <w:sz w:val="24"/>
          <w:szCs w:val="24"/>
        </w:rPr>
        <w:t>П</w:t>
      </w:r>
      <w:r w:rsidRPr="00593706">
        <w:rPr>
          <w:rFonts w:ascii="Times New Roman" w:hAnsi="Times New Roman"/>
          <w:sz w:val="24"/>
          <w:szCs w:val="24"/>
        </w:rPr>
        <w:t>лан за застрояване /ПУП-ПР и ПЗ/. Заданието съдържа информация за съществуващото положение на имота:</w:t>
      </w:r>
    </w:p>
    <w:p w14:paraId="389DF587" w14:textId="77777777" w:rsidR="000427E0" w:rsidRPr="00593706" w:rsidRDefault="000427E0" w:rsidP="000427E0">
      <w:pPr>
        <w:spacing w:after="0"/>
        <w:ind w:firstLine="567"/>
        <w:jc w:val="both"/>
        <w:rPr>
          <w:rFonts w:ascii="Times New Roman" w:hAnsi="Times New Roman"/>
          <w:sz w:val="24"/>
          <w:szCs w:val="24"/>
        </w:rPr>
      </w:pPr>
      <w:r w:rsidRPr="00593706">
        <w:rPr>
          <w:rFonts w:ascii="Times New Roman" w:hAnsi="Times New Roman"/>
          <w:sz w:val="24"/>
          <w:szCs w:val="24"/>
        </w:rPr>
        <w:t>1. Поземлен имот с идентификатор 23251.8.702, представлява земеделска земя с начин на трайно ползване ливада. Категорията на земята при неполивни условия е шеста.</w:t>
      </w:r>
    </w:p>
    <w:p w14:paraId="1EE11912" w14:textId="77777777" w:rsidR="000427E0" w:rsidRPr="00593706" w:rsidRDefault="000427E0" w:rsidP="000427E0">
      <w:pPr>
        <w:spacing w:after="0"/>
        <w:ind w:firstLine="567"/>
        <w:jc w:val="both"/>
        <w:rPr>
          <w:rFonts w:ascii="Times New Roman" w:hAnsi="Times New Roman"/>
          <w:sz w:val="24"/>
          <w:szCs w:val="24"/>
        </w:rPr>
      </w:pPr>
      <w:r w:rsidRPr="00593706">
        <w:rPr>
          <w:rFonts w:ascii="Times New Roman" w:hAnsi="Times New Roman"/>
          <w:sz w:val="24"/>
          <w:szCs w:val="24"/>
        </w:rPr>
        <w:t>2. Поземлен имот с идентификатор 23251.8.702, граничи с чертите на населеното място, кв. 88 по плана на с. Драгичево в непосредствена близост до застроени вече поземлени имоти и е транспортно достъпен. Граничи от север с ПИ 23251.8.211 или улица с о.т.337-о.т.338-о.т.339, от юг с ПИ 23251.8.8, от изток с ПИ 23251.8.18 и от запад ПИ 23251.8.703, ПИ 23251.8.704 и ПИ 23251.8.1.</w:t>
      </w:r>
    </w:p>
    <w:p w14:paraId="3C8B7B3D" w14:textId="77777777" w:rsidR="000427E0" w:rsidRPr="00593706" w:rsidRDefault="000427E0" w:rsidP="000427E0">
      <w:pPr>
        <w:spacing w:after="0"/>
        <w:ind w:firstLine="567"/>
        <w:jc w:val="both"/>
        <w:rPr>
          <w:rFonts w:ascii="Times New Roman" w:hAnsi="Times New Roman"/>
          <w:sz w:val="24"/>
          <w:szCs w:val="24"/>
        </w:rPr>
      </w:pPr>
      <w:r w:rsidRPr="00593706">
        <w:rPr>
          <w:rFonts w:ascii="Times New Roman" w:hAnsi="Times New Roman"/>
          <w:sz w:val="24"/>
          <w:szCs w:val="24"/>
        </w:rPr>
        <w:t>3. Имот</w:t>
      </w:r>
      <w:r>
        <w:rPr>
          <w:rFonts w:ascii="Times New Roman" w:hAnsi="Times New Roman"/>
          <w:sz w:val="24"/>
          <w:szCs w:val="24"/>
        </w:rPr>
        <w:t>ът</w:t>
      </w:r>
      <w:r w:rsidRPr="00593706">
        <w:rPr>
          <w:rFonts w:ascii="Times New Roman" w:hAnsi="Times New Roman"/>
          <w:sz w:val="24"/>
          <w:szCs w:val="24"/>
        </w:rPr>
        <w:t xml:space="preserve"> е в непосредствена близост до рамките на строителните граници на с. Драгичево, предвид на което достъп</w:t>
      </w:r>
      <w:r>
        <w:rPr>
          <w:rFonts w:ascii="Times New Roman" w:hAnsi="Times New Roman"/>
          <w:sz w:val="24"/>
          <w:szCs w:val="24"/>
        </w:rPr>
        <w:t>а</w:t>
      </w:r>
      <w:r w:rsidRPr="00593706">
        <w:rPr>
          <w:rFonts w:ascii="Times New Roman" w:hAnsi="Times New Roman"/>
          <w:sz w:val="24"/>
          <w:szCs w:val="24"/>
        </w:rPr>
        <w:t xml:space="preserve"> на вода и електричество ще се осъществи от </w:t>
      </w:r>
      <w:proofErr w:type="spellStart"/>
      <w:r w:rsidRPr="00593706">
        <w:rPr>
          <w:rFonts w:ascii="Times New Roman" w:hAnsi="Times New Roman"/>
          <w:sz w:val="24"/>
          <w:szCs w:val="24"/>
        </w:rPr>
        <w:t>водопреносната</w:t>
      </w:r>
      <w:proofErr w:type="spellEnd"/>
      <w:r w:rsidRPr="00593706">
        <w:rPr>
          <w:rFonts w:ascii="Times New Roman" w:hAnsi="Times New Roman"/>
          <w:sz w:val="24"/>
          <w:szCs w:val="24"/>
        </w:rPr>
        <w:t xml:space="preserve"> и електропренос</w:t>
      </w:r>
      <w:r>
        <w:rPr>
          <w:rFonts w:ascii="Times New Roman" w:hAnsi="Times New Roman"/>
          <w:sz w:val="24"/>
          <w:szCs w:val="24"/>
        </w:rPr>
        <w:t>н</w:t>
      </w:r>
      <w:r w:rsidRPr="00593706">
        <w:rPr>
          <w:rFonts w:ascii="Times New Roman" w:hAnsi="Times New Roman"/>
          <w:sz w:val="24"/>
          <w:szCs w:val="24"/>
        </w:rPr>
        <w:t>ата мрежа на селото.</w:t>
      </w:r>
    </w:p>
    <w:p w14:paraId="4E03B9BD" w14:textId="77777777" w:rsidR="000427E0" w:rsidRPr="00593706" w:rsidRDefault="000427E0" w:rsidP="000427E0">
      <w:pPr>
        <w:spacing w:after="0"/>
        <w:ind w:firstLine="567"/>
        <w:jc w:val="both"/>
        <w:rPr>
          <w:rFonts w:ascii="Times New Roman" w:hAnsi="Times New Roman"/>
          <w:sz w:val="24"/>
          <w:szCs w:val="24"/>
        </w:rPr>
      </w:pPr>
      <w:r w:rsidRPr="00593706">
        <w:rPr>
          <w:rFonts w:ascii="Times New Roman" w:hAnsi="Times New Roman"/>
          <w:sz w:val="24"/>
          <w:szCs w:val="24"/>
        </w:rPr>
        <w:t>Представено е  копие от становище от “В и К” ООД- Перник и копие от проектно проучване на „Електроразпределителни мрежи запад“ ЕАД.</w:t>
      </w:r>
    </w:p>
    <w:p w14:paraId="7FF954AF" w14:textId="77777777" w:rsidR="000427E0" w:rsidRPr="00593706" w:rsidRDefault="000427E0" w:rsidP="000427E0">
      <w:pPr>
        <w:spacing w:after="0"/>
        <w:ind w:firstLine="567"/>
        <w:jc w:val="both"/>
        <w:rPr>
          <w:rFonts w:ascii="Times New Roman" w:hAnsi="Times New Roman"/>
          <w:sz w:val="24"/>
          <w:szCs w:val="24"/>
        </w:rPr>
      </w:pPr>
      <w:r w:rsidRPr="00593706">
        <w:rPr>
          <w:rFonts w:ascii="Times New Roman" w:hAnsi="Times New Roman"/>
          <w:sz w:val="24"/>
          <w:szCs w:val="24"/>
        </w:rPr>
        <w:t xml:space="preserve"> 4. Инвестиционните намерения на собственика на поземлен имот с идентификатор 23251.8.702 по кадастралната карта </w:t>
      </w:r>
      <w:r>
        <w:rPr>
          <w:rFonts w:ascii="Times New Roman" w:hAnsi="Times New Roman"/>
          <w:sz w:val="24"/>
          <w:szCs w:val="24"/>
        </w:rPr>
        <w:t>са</w:t>
      </w:r>
      <w:r w:rsidRPr="00593706">
        <w:rPr>
          <w:rFonts w:ascii="Times New Roman" w:hAnsi="Times New Roman"/>
          <w:sz w:val="24"/>
          <w:szCs w:val="24"/>
        </w:rPr>
        <w:t xml:space="preserve"> да се създаде градоустройствено решение за изграждане на жилищна сграда, поради което </w:t>
      </w:r>
      <w:r>
        <w:rPr>
          <w:rFonts w:ascii="Times New Roman" w:hAnsi="Times New Roman"/>
          <w:sz w:val="24"/>
          <w:szCs w:val="24"/>
        </w:rPr>
        <w:t xml:space="preserve">се </w:t>
      </w:r>
      <w:r w:rsidRPr="00593706">
        <w:rPr>
          <w:rFonts w:ascii="Times New Roman" w:hAnsi="Times New Roman"/>
          <w:sz w:val="24"/>
          <w:szCs w:val="24"/>
        </w:rPr>
        <w:t>налага необходимостта за промяна предназначението на имота от земеделска земя в земя за неземеделски нужди.</w:t>
      </w:r>
    </w:p>
    <w:p w14:paraId="1B32B34A" w14:textId="77777777" w:rsidR="000427E0" w:rsidRPr="00593706" w:rsidRDefault="000427E0" w:rsidP="000427E0">
      <w:pPr>
        <w:tabs>
          <w:tab w:val="left" w:pos="-180"/>
        </w:tabs>
        <w:spacing w:after="0"/>
        <w:ind w:firstLine="567"/>
        <w:jc w:val="both"/>
        <w:rPr>
          <w:rFonts w:ascii="Times New Roman" w:hAnsi="Times New Roman"/>
          <w:sz w:val="24"/>
          <w:szCs w:val="24"/>
        </w:rPr>
      </w:pPr>
      <w:r w:rsidRPr="00593706">
        <w:rPr>
          <w:rFonts w:ascii="Times New Roman" w:hAnsi="Times New Roman"/>
          <w:sz w:val="24"/>
          <w:szCs w:val="24"/>
        </w:rPr>
        <w:t xml:space="preserve">Съгласно Общия устройствен план /ОУП/ на </w:t>
      </w:r>
      <w:r>
        <w:rPr>
          <w:rFonts w:ascii="Times New Roman" w:hAnsi="Times New Roman"/>
          <w:sz w:val="24"/>
          <w:szCs w:val="24"/>
        </w:rPr>
        <w:t>о</w:t>
      </w:r>
      <w:r w:rsidRPr="00593706">
        <w:rPr>
          <w:rFonts w:ascii="Times New Roman" w:hAnsi="Times New Roman"/>
          <w:sz w:val="24"/>
          <w:szCs w:val="24"/>
        </w:rPr>
        <w:t>бщина Перник, одобрен с Решение №1016/10.12.2018г. на Общински съвет</w:t>
      </w:r>
      <w:r>
        <w:rPr>
          <w:rFonts w:ascii="Times New Roman" w:hAnsi="Times New Roman"/>
          <w:sz w:val="24"/>
          <w:szCs w:val="24"/>
        </w:rPr>
        <w:t xml:space="preserve"> </w:t>
      </w:r>
      <w:r w:rsidRPr="00593706">
        <w:rPr>
          <w:rFonts w:ascii="Times New Roman" w:hAnsi="Times New Roman"/>
          <w:sz w:val="24"/>
          <w:szCs w:val="24"/>
        </w:rPr>
        <w:t xml:space="preserve">Перник, поземлен имот с идентификатор 23251.8.702 </w:t>
      </w:r>
      <w:r w:rsidRPr="00593706">
        <w:rPr>
          <w:rFonts w:ascii="Times New Roman" w:hAnsi="Times New Roman"/>
          <w:sz w:val="24"/>
          <w:szCs w:val="24"/>
          <w:lang w:val="ru-RU"/>
        </w:rPr>
        <w:t xml:space="preserve">по </w:t>
      </w:r>
      <w:proofErr w:type="spellStart"/>
      <w:r w:rsidRPr="00593706">
        <w:rPr>
          <w:rFonts w:ascii="Times New Roman" w:hAnsi="Times New Roman"/>
          <w:sz w:val="24"/>
          <w:szCs w:val="24"/>
          <w:lang w:val="ru-RU"/>
        </w:rPr>
        <w:t>кадастралната</w:t>
      </w:r>
      <w:proofErr w:type="spellEnd"/>
      <w:r w:rsidRPr="00593706">
        <w:rPr>
          <w:rFonts w:ascii="Times New Roman" w:hAnsi="Times New Roman"/>
          <w:sz w:val="24"/>
          <w:szCs w:val="24"/>
          <w:lang w:val="ru-RU"/>
        </w:rPr>
        <w:t xml:space="preserve"> карта и </w:t>
      </w:r>
      <w:proofErr w:type="spellStart"/>
      <w:r w:rsidRPr="00593706">
        <w:rPr>
          <w:rFonts w:ascii="Times New Roman" w:hAnsi="Times New Roman"/>
          <w:sz w:val="24"/>
          <w:szCs w:val="24"/>
          <w:lang w:val="ru-RU"/>
        </w:rPr>
        <w:t>кадастрални</w:t>
      </w:r>
      <w:proofErr w:type="spellEnd"/>
      <w:r w:rsidRPr="00593706">
        <w:rPr>
          <w:rFonts w:ascii="Times New Roman" w:hAnsi="Times New Roman"/>
          <w:sz w:val="24"/>
          <w:szCs w:val="24"/>
          <w:lang w:val="ru-RU"/>
        </w:rPr>
        <w:t xml:space="preserve"> </w:t>
      </w:r>
      <w:proofErr w:type="spellStart"/>
      <w:r w:rsidRPr="00593706">
        <w:rPr>
          <w:rFonts w:ascii="Times New Roman" w:hAnsi="Times New Roman"/>
          <w:sz w:val="24"/>
          <w:szCs w:val="24"/>
          <w:lang w:val="ru-RU"/>
        </w:rPr>
        <w:t>регистри</w:t>
      </w:r>
      <w:proofErr w:type="spellEnd"/>
      <w:r w:rsidRPr="00593706">
        <w:rPr>
          <w:rFonts w:ascii="Times New Roman" w:hAnsi="Times New Roman"/>
          <w:sz w:val="24"/>
          <w:szCs w:val="24"/>
          <w:lang w:val="ru-RU"/>
        </w:rPr>
        <w:t xml:space="preserve"> на с. </w:t>
      </w:r>
      <w:proofErr w:type="spellStart"/>
      <w:r w:rsidRPr="00593706">
        <w:rPr>
          <w:rFonts w:ascii="Times New Roman" w:hAnsi="Times New Roman"/>
          <w:sz w:val="24"/>
          <w:szCs w:val="24"/>
          <w:lang w:val="ru-RU"/>
        </w:rPr>
        <w:t>Драгичево</w:t>
      </w:r>
      <w:proofErr w:type="spellEnd"/>
      <w:r w:rsidRPr="00593706">
        <w:rPr>
          <w:rFonts w:ascii="Times New Roman" w:hAnsi="Times New Roman"/>
          <w:sz w:val="24"/>
          <w:szCs w:val="24"/>
          <w:lang w:val="ru-RU"/>
        </w:rPr>
        <w:t xml:space="preserve">, община </w:t>
      </w:r>
      <w:proofErr w:type="spellStart"/>
      <w:r w:rsidRPr="00593706">
        <w:rPr>
          <w:rFonts w:ascii="Times New Roman" w:hAnsi="Times New Roman"/>
          <w:sz w:val="24"/>
          <w:szCs w:val="24"/>
          <w:lang w:val="ru-RU"/>
        </w:rPr>
        <w:t>Перник</w:t>
      </w:r>
      <w:proofErr w:type="spellEnd"/>
      <w:r w:rsidRPr="00593706">
        <w:rPr>
          <w:rFonts w:ascii="Times New Roman" w:hAnsi="Times New Roman"/>
          <w:sz w:val="24"/>
          <w:szCs w:val="24"/>
          <w:lang w:val="ru-RU"/>
        </w:rPr>
        <w:t xml:space="preserve">, </w:t>
      </w:r>
      <w:proofErr w:type="spellStart"/>
      <w:r w:rsidRPr="00593706">
        <w:rPr>
          <w:rFonts w:ascii="Times New Roman" w:hAnsi="Times New Roman"/>
          <w:sz w:val="24"/>
          <w:szCs w:val="24"/>
          <w:lang w:val="ru-RU"/>
        </w:rPr>
        <w:t>местност</w:t>
      </w:r>
      <w:proofErr w:type="spellEnd"/>
      <w:r w:rsidRPr="00593706">
        <w:rPr>
          <w:rFonts w:ascii="Times New Roman" w:hAnsi="Times New Roman"/>
          <w:sz w:val="24"/>
          <w:szCs w:val="24"/>
          <w:lang w:val="ru-RU"/>
        </w:rPr>
        <w:t xml:space="preserve"> </w:t>
      </w:r>
      <w:r w:rsidRPr="00593706">
        <w:rPr>
          <w:rFonts w:ascii="Times New Roman" w:hAnsi="Times New Roman"/>
          <w:sz w:val="24"/>
          <w:szCs w:val="24"/>
        </w:rPr>
        <w:t>„</w:t>
      </w:r>
      <w:proofErr w:type="spellStart"/>
      <w:r w:rsidRPr="00593706">
        <w:rPr>
          <w:rFonts w:ascii="Times New Roman" w:hAnsi="Times New Roman"/>
          <w:sz w:val="24"/>
          <w:szCs w:val="24"/>
        </w:rPr>
        <w:t>Серимеш</w:t>
      </w:r>
      <w:proofErr w:type="spellEnd"/>
      <w:r w:rsidRPr="00593706">
        <w:rPr>
          <w:rFonts w:ascii="Times New Roman" w:hAnsi="Times New Roman"/>
          <w:sz w:val="24"/>
          <w:szCs w:val="24"/>
        </w:rPr>
        <w:t xml:space="preserve">“, попада в  Жилищна устройствена зона с преобладаващо застрояване с малка височина и показатели на застрояване П, застрояване най-много 60%, П </w:t>
      </w:r>
      <w:proofErr w:type="spellStart"/>
      <w:r w:rsidRPr="00593706">
        <w:rPr>
          <w:rFonts w:ascii="Times New Roman" w:hAnsi="Times New Roman"/>
          <w:sz w:val="24"/>
          <w:szCs w:val="24"/>
        </w:rPr>
        <w:t>озел</w:t>
      </w:r>
      <w:proofErr w:type="spellEnd"/>
      <w:r w:rsidRPr="00593706">
        <w:rPr>
          <w:rFonts w:ascii="Times New Roman" w:hAnsi="Times New Roman"/>
          <w:sz w:val="24"/>
          <w:szCs w:val="24"/>
        </w:rPr>
        <w:t xml:space="preserve">.-най-малко 40%, К </w:t>
      </w:r>
      <w:proofErr w:type="spellStart"/>
      <w:r w:rsidRPr="00593706">
        <w:rPr>
          <w:rFonts w:ascii="Times New Roman" w:hAnsi="Times New Roman"/>
          <w:sz w:val="24"/>
          <w:szCs w:val="24"/>
        </w:rPr>
        <w:t>инт</w:t>
      </w:r>
      <w:proofErr w:type="spellEnd"/>
      <w:r w:rsidRPr="00593706">
        <w:rPr>
          <w:rFonts w:ascii="Times New Roman" w:hAnsi="Times New Roman"/>
          <w:sz w:val="24"/>
          <w:szCs w:val="24"/>
        </w:rPr>
        <w:t xml:space="preserve"> най-много 1,2 Н кота корниз-до 10 м /три етажа/,  плътност и интензивност (23251-1/1/ </w:t>
      </w:r>
      <w:proofErr w:type="spellStart"/>
      <w:r w:rsidRPr="00593706">
        <w:rPr>
          <w:rFonts w:ascii="Times New Roman" w:hAnsi="Times New Roman"/>
          <w:sz w:val="24"/>
          <w:szCs w:val="24"/>
        </w:rPr>
        <w:t>Жм</w:t>
      </w:r>
      <w:proofErr w:type="spellEnd"/>
      <w:r w:rsidRPr="00593706">
        <w:rPr>
          <w:rFonts w:ascii="Times New Roman" w:hAnsi="Times New Roman"/>
          <w:sz w:val="24"/>
          <w:szCs w:val="24"/>
        </w:rPr>
        <w:t>).</w:t>
      </w:r>
    </w:p>
    <w:p w14:paraId="313F61A6" w14:textId="775955A2" w:rsidR="00915A04" w:rsidRDefault="00915A04" w:rsidP="0039743C">
      <w:pPr>
        <w:spacing w:after="0" w:line="240" w:lineRule="auto"/>
        <w:contextualSpacing/>
        <w:jc w:val="both"/>
        <w:rPr>
          <w:rFonts w:ascii="Times New Roman" w:hAnsi="Times New Roman"/>
          <w:sz w:val="28"/>
          <w:szCs w:val="28"/>
        </w:rPr>
      </w:pPr>
    </w:p>
    <w:p w14:paraId="63C2A9E6" w14:textId="2F3B01B6"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BA4E0A">
        <w:rPr>
          <w:rFonts w:ascii="Times New Roman" w:hAnsi="Times New Roman"/>
          <w:b/>
          <w:sz w:val="28"/>
          <w:szCs w:val="28"/>
          <w:u w:val="single"/>
        </w:rPr>
        <w:t>21</w:t>
      </w:r>
      <w:r w:rsidRPr="00C66B48">
        <w:rPr>
          <w:rFonts w:ascii="Times New Roman" w:hAnsi="Times New Roman"/>
          <w:b/>
          <w:sz w:val="28"/>
          <w:szCs w:val="28"/>
          <w:u w:val="single"/>
        </w:rPr>
        <w:t xml:space="preserve"> ОТ ДНЕВНИЯ РЕД - </w:t>
      </w:r>
      <w:r w:rsidR="00F94478" w:rsidRPr="00F94478">
        <w:rPr>
          <w:rFonts w:ascii="Times New Roman" w:hAnsi="Times New Roman"/>
          <w:b/>
          <w:bCs/>
          <w:sz w:val="28"/>
          <w:szCs w:val="28"/>
          <w:u w:val="single"/>
        </w:rPr>
        <w:t>ДЗ ВХ.</w:t>
      </w:r>
      <w:r w:rsidR="000A5EE1">
        <w:rPr>
          <w:rFonts w:ascii="Times New Roman" w:hAnsi="Times New Roman"/>
          <w:b/>
          <w:bCs/>
          <w:sz w:val="28"/>
          <w:szCs w:val="28"/>
          <w:u w:val="single"/>
        </w:rPr>
        <w:t xml:space="preserve"> </w:t>
      </w:r>
      <w:r w:rsidR="00F94478" w:rsidRPr="00F94478">
        <w:rPr>
          <w:rFonts w:ascii="Times New Roman" w:hAnsi="Times New Roman"/>
          <w:b/>
          <w:bCs/>
          <w:sz w:val="28"/>
          <w:szCs w:val="28"/>
          <w:u w:val="single"/>
        </w:rPr>
        <w:t>№ ОС_96/20.02.2024Г. ОТ СТ. ВЛАДИМИРОВ – КМЕТ НА ОБЩИНА ПЕРНИК, ОТНОСНО:</w:t>
      </w:r>
      <w:r w:rsidR="00F94478" w:rsidRPr="00F94478">
        <w:rPr>
          <w:rFonts w:ascii="Times New Roman" w:hAnsi="Times New Roman"/>
          <w:b/>
          <w:sz w:val="28"/>
          <w:szCs w:val="28"/>
          <w:u w:val="single"/>
        </w:rPr>
        <w:t xml:space="preserve"> ОДОБРЯВАНЕ НА ПРОЕКТ ЗА ПОДРОБЕН  УСТРОЙСТВЕН ПЛАН-ПАРЦЕЛАРЕН ПЛАН /ПУП-ПП/ ЗА ТРАСЕ И СЕРВИТУТ НА ВОДОПРОВОД, ЗАХРАНВАЩ УПИ I-149,7,149.10,149.15</w:t>
      </w:r>
      <w:r w:rsidR="00F94478" w:rsidRPr="00F94478">
        <w:rPr>
          <w:rFonts w:ascii="Times New Roman" w:hAnsi="Times New Roman"/>
          <w:b/>
          <w:sz w:val="28"/>
          <w:szCs w:val="28"/>
          <w:u w:val="single"/>
          <w:vertAlign w:val="subscript"/>
        </w:rPr>
        <w:t>„ЗА БЕНЗИНОСТАНЦИЯ, ГАЗОСТАНЦИЯ И ТЪРГОВСКИ ОБЕКТ“</w:t>
      </w:r>
      <w:r w:rsidR="00F94478" w:rsidRPr="00F94478">
        <w:rPr>
          <w:rFonts w:ascii="Times New Roman" w:hAnsi="Times New Roman"/>
          <w:b/>
          <w:sz w:val="28"/>
          <w:szCs w:val="28"/>
          <w:u w:val="single"/>
        </w:rPr>
        <w:t xml:space="preserve"> В КВ.256 ПО ПЛАНА НА ГР. ПЕРНИК, КВ. ИЗТОК, ПИ С ИДЕНТИФИКАТОР 55871</w:t>
      </w:r>
      <w:r w:rsidR="00F94478">
        <w:rPr>
          <w:rFonts w:ascii="Times New Roman" w:hAnsi="Times New Roman"/>
          <w:b/>
          <w:sz w:val="28"/>
          <w:szCs w:val="28"/>
          <w:u w:val="single"/>
        </w:rPr>
        <w:t>.149.23 ПО КККР НА  ГР. ПЕРНИК</w:t>
      </w:r>
      <w:r w:rsidRPr="00C66B48">
        <w:rPr>
          <w:rFonts w:ascii="Times New Roman" w:hAnsi="Times New Roman"/>
          <w:b/>
          <w:bCs/>
          <w:sz w:val="28"/>
          <w:szCs w:val="28"/>
          <w:u w:val="single"/>
        </w:rPr>
        <w:t>:</w:t>
      </w:r>
    </w:p>
    <w:p w14:paraId="3C148F02" w14:textId="26649410" w:rsidR="00F94478" w:rsidRPr="00F94478" w:rsidRDefault="00F94478" w:rsidP="00F94478">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w:t>
      </w:r>
      <w:r w:rsidR="00915A04" w:rsidRPr="00C66B48">
        <w:rPr>
          <w:rFonts w:ascii="Times New Roman" w:hAnsi="Times New Roman"/>
          <w:sz w:val="28"/>
          <w:szCs w:val="28"/>
        </w:rPr>
        <w:t xml:space="preserve"> </w:t>
      </w:r>
      <w:r w:rsidRPr="00F94478">
        <w:rPr>
          <w:rFonts w:ascii="Times New Roman" w:hAnsi="Times New Roman"/>
          <w:sz w:val="28"/>
          <w:szCs w:val="28"/>
        </w:rPr>
        <w:t>Становищата на</w:t>
      </w:r>
      <w:r w:rsidR="00564FC4">
        <w:rPr>
          <w:rFonts w:ascii="Times New Roman" w:hAnsi="Times New Roman"/>
          <w:sz w:val="28"/>
          <w:szCs w:val="28"/>
        </w:rPr>
        <w:t xml:space="preserve"> двете</w:t>
      </w:r>
      <w:r w:rsidRPr="00F94478">
        <w:rPr>
          <w:rFonts w:ascii="Times New Roman" w:hAnsi="Times New Roman"/>
          <w:sz w:val="28"/>
          <w:szCs w:val="28"/>
        </w:rPr>
        <w:t xml:space="preserve"> комисии са идентични, а именно предлагат на Общински съвет Перник да приеме предложения проект за решение в докладната записка.</w:t>
      </w:r>
    </w:p>
    <w:p w14:paraId="4034C999" w14:textId="77777777" w:rsidR="00564FC4" w:rsidRPr="00564FC4" w:rsidRDefault="00564FC4" w:rsidP="00564FC4">
      <w:pPr>
        <w:spacing w:after="0" w:line="240" w:lineRule="auto"/>
        <w:ind w:firstLine="708"/>
        <w:contextualSpacing/>
        <w:jc w:val="both"/>
        <w:rPr>
          <w:rFonts w:ascii="Times New Roman" w:hAnsi="Times New Roman"/>
          <w:sz w:val="28"/>
          <w:szCs w:val="28"/>
        </w:rPr>
      </w:pPr>
      <w:r w:rsidRPr="00564FC4">
        <w:rPr>
          <w:rFonts w:ascii="Times New Roman" w:hAnsi="Times New Roman"/>
          <w:sz w:val="28"/>
          <w:szCs w:val="28"/>
        </w:rPr>
        <w:t>Не виждам заявки за изказване, затова пристъпваме в режим на гласуване.</w:t>
      </w:r>
    </w:p>
    <w:p w14:paraId="722FAB80"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6DBE7DC6" w14:textId="5ED9CA0B" w:rsidR="00564FC4" w:rsidRPr="00564FC4" w:rsidRDefault="00564FC4" w:rsidP="00564FC4">
      <w:p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i/>
          <w:iCs/>
          <w:sz w:val="28"/>
          <w:szCs w:val="28"/>
          <w:shd w:val="clear" w:color="auto" w:fill="FFFFFF"/>
        </w:rPr>
        <w:t xml:space="preserve">Общинският съвет гласува и със 'за' - 31, 'против' - 0 и 'въздържали се' </w:t>
      </w:r>
      <w:r>
        <w:rPr>
          <w:rFonts w:ascii="Times New Roman" w:hAnsi="Times New Roman"/>
          <w:bCs/>
          <w:i/>
          <w:iCs/>
          <w:sz w:val="28"/>
          <w:szCs w:val="28"/>
          <w:shd w:val="clear" w:color="auto" w:fill="FFFFFF"/>
        </w:rPr>
        <w:t>–</w:t>
      </w:r>
      <w:r w:rsidRPr="00564FC4">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3FEC0998"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Александър Александров: За</w:t>
      </w:r>
    </w:p>
    <w:p w14:paraId="5D38DF03"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Анжела Йосифова: За</w:t>
      </w:r>
    </w:p>
    <w:p w14:paraId="69D06B47"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Антонио Антонов: За</w:t>
      </w:r>
    </w:p>
    <w:p w14:paraId="7BB05FED"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lastRenderedPageBreak/>
        <w:t>Божидар Живков: За</w:t>
      </w:r>
    </w:p>
    <w:p w14:paraId="385CFED5"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Валентин Петков: За</w:t>
      </w:r>
    </w:p>
    <w:p w14:paraId="62A91568"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 xml:space="preserve">Вержиния </w:t>
      </w:r>
      <w:proofErr w:type="spellStart"/>
      <w:r w:rsidRPr="00564FC4">
        <w:rPr>
          <w:rFonts w:ascii="Times New Roman" w:hAnsi="Times New Roman"/>
          <w:bCs/>
          <w:sz w:val="28"/>
          <w:szCs w:val="28"/>
          <w:shd w:val="clear" w:color="auto" w:fill="FFFFFF"/>
        </w:rPr>
        <w:t>Феодорова</w:t>
      </w:r>
      <w:proofErr w:type="spellEnd"/>
      <w:r w:rsidRPr="00564FC4">
        <w:rPr>
          <w:rFonts w:ascii="Times New Roman" w:hAnsi="Times New Roman"/>
          <w:bCs/>
          <w:sz w:val="28"/>
          <w:szCs w:val="28"/>
          <w:shd w:val="clear" w:color="auto" w:fill="FFFFFF"/>
        </w:rPr>
        <w:t>: За</w:t>
      </w:r>
    </w:p>
    <w:p w14:paraId="0BA7236E"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Веселин Пейчев: За</w:t>
      </w:r>
    </w:p>
    <w:p w14:paraId="2606F4FA"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Владислав Владимиров: За</w:t>
      </w:r>
    </w:p>
    <w:p w14:paraId="73F0CF44"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Галина Владимирова: За</w:t>
      </w:r>
    </w:p>
    <w:p w14:paraId="784C6999"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Георги Захариев: За</w:t>
      </w:r>
    </w:p>
    <w:p w14:paraId="267C0333"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Георги Недев: За</w:t>
      </w:r>
    </w:p>
    <w:p w14:paraId="7E9395AA"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Десислав Аспарухов: За</w:t>
      </w:r>
    </w:p>
    <w:p w14:paraId="7EE1884D"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Диана Мечкарска: За</w:t>
      </w:r>
    </w:p>
    <w:p w14:paraId="2D36E164"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Димитър Колев: За</w:t>
      </w:r>
    </w:p>
    <w:p w14:paraId="2D719711"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Драгостин Пейчев: За</w:t>
      </w:r>
    </w:p>
    <w:p w14:paraId="79BD2391"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Ива Радкова: За</w:t>
      </w:r>
    </w:p>
    <w:p w14:paraId="680A5AF3"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Иван Иванов: За</w:t>
      </w:r>
    </w:p>
    <w:p w14:paraId="704FFE0E"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Илияна Велкова: За</w:t>
      </w:r>
    </w:p>
    <w:p w14:paraId="47D260DD"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Константин Иванов: За</w:t>
      </w:r>
    </w:p>
    <w:p w14:paraId="6CDAC8D6"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Кръстинка Ботева: За</w:t>
      </w:r>
    </w:p>
    <w:p w14:paraId="2057AFAE"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Милан Миланов: За</w:t>
      </w:r>
    </w:p>
    <w:p w14:paraId="5EFB7C74"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 xml:space="preserve">Милена </w:t>
      </w:r>
      <w:proofErr w:type="spellStart"/>
      <w:r w:rsidRPr="00564FC4">
        <w:rPr>
          <w:rFonts w:ascii="Times New Roman" w:hAnsi="Times New Roman"/>
          <w:bCs/>
          <w:sz w:val="28"/>
          <w:szCs w:val="28"/>
          <w:shd w:val="clear" w:color="auto" w:fill="FFFFFF"/>
        </w:rPr>
        <w:t>Милошева</w:t>
      </w:r>
      <w:proofErr w:type="spellEnd"/>
      <w:r w:rsidRPr="00564FC4">
        <w:rPr>
          <w:rFonts w:ascii="Times New Roman" w:hAnsi="Times New Roman"/>
          <w:bCs/>
          <w:sz w:val="28"/>
          <w:szCs w:val="28"/>
          <w:shd w:val="clear" w:color="auto" w:fill="FFFFFF"/>
        </w:rPr>
        <w:t>-Андонова: За</w:t>
      </w:r>
    </w:p>
    <w:p w14:paraId="70E24A99"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Петър Първанов: За</w:t>
      </w:r>
    </w:p>
    <w:p w14:paraId="3454D554"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Ралица Андреева-Любенова: За</w:t>
      </w:r>
    </w:p>
    <w:p w14:paraId="3588DA32"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Рая Благоева: За</w:t>
      </w:r>
    </w:p>
    <w:p w14:paraId="5E279278"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Розалия Драгомирова: За</w:t>
      </w:r>
    </w:p>
    <w:p w14:paraId="2F2AEB6C"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Светослава Иванова: За</w:t>
      </w:r>
    </w:p>
    <w:p w14:paraId="1C96624E"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Сирма Томова: За</w:t>
      </w:r>
    </w:p>
    <w:p w14:paraId="50461C88"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Сузана Теофилова: За</w:t>
      </w:r>
    </w:p>
    <w:p w14:paraId="2CC17136"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 xml:space="preserve">Цветана </w:t>
      </w:r>
      <w:proofErr w:type="spellStart"/>
      <w:r w:rsidRPr="00564FC4">
        <w:rPr>
          <w:rFonts w:ascii="Times New Roman" w:hAnsi="Times New Roman"/>
          <w:bCs/>
          <w:sz w:val="28"/>
          <w:szCs w:val="28"/>
          <w:shd w:val="clear" w:color="auto" w:fill="FFFFFF"/>
        </w:rPr>
        <w:t>Пиралкова</w:t>
      </w:r>
      <w:proofErr w:type="spellEnd"/>
      <w:r w:rsidRPr="00564FC4">
        <w:rPr>
          <w:rFonts w:ascii="Times New Roman" w:hAnsi="Times New Roman"/>
          <w:bCs/>
          <w:sz w:val="28"/>
          <w:szCs w:val="28"/>
          <w:shd w:val="clear" w:color="auto" w:fill="FFFFFF"/>
        </w:rPr>
        <w:t>: За</w:t>
      </w:r>
    </w:p>
    <w:p w14:paraId="1420FC5C" w14:textId="77777777" w:rsidR="00564FC4" w:rsidRPr="00564FC4" w:rsidRDefault="00564FC4" w:rsidP="00BD7B0A">
      <w:pPr>
        <w:numPr>
          <w:ilvl w:val="0"/>
          <w:numId w:val="19"/>
        </w:numPr>
        <w:spacing w:after="0" w:line="240" w:lineRule="auto"/>
        <w:contextualSpacing/>
        <w:jc w:val="both"/>
        <w:rPr>
          <w:rFonts w:ascii="Times New Roman" w:hAnsi="Times New Roman"/>
          <w:bCs/>
          <w:sz w:val="28"/>
          <w:szCs w:val="28"/>
          <w:shd w:val="clear" w:color="auto" w:fill="FFFFFF"/>
        </w:rPr>
      </w:pPr>
      <w:r w:rsidRPr="00564FC4">
        <w:rPr>
          <w:rFonts w:ascii="Times New Roman" w:hAnsi="Times New Roman"/>
          <w:bCs/>
          <w:sz w:val="28"/>
          <w:szCs w:val="28"/>
          <w:shd w:val="clear" w:color="auto" w:fill="FFFFFF"/>
        </w:rPr>
        <w:t xml:space="preserve">Цветелин </w:t>
      </w:r>
      <w:proofErr w:type="spellStart"/>
      <w:r w:rsidRPr="00564FC4">
        <w:rPr>
          <w:rFonts w:ascii="Times New Roman" w:hAnsi="Times New Roman"/>
          <w:bCs/>
          <w:sz w:val="28"/>
          <w:szCs w:val="28"/>
          <w:shd w:val="clear" w:color="auto" w:fill="FFFFFF"/>
        </w:rPr>
        <w:t>Бонин</w:t>
      </w:r>
      <w:proofErr w:type="spellEnd"/>
      <w:r w:rsidRPr="00564FC4">
        <w:rPr>
          <w:rFonts w:ascii="Times New Roman" w:hAnsi="Times New Roman"/>
          <w:bCs/>
          <w:sz w:val="28"/>
          <w:szCs w:val="28"/>
          <w:shd w:val="clear" w:color="auto" w:fill="FFFFFF"/>
        </w:rPr>
        <w:t>: За</w:t>
      </w:r>
    </w:p>
    <w:p w14:paraId="5E21CE32" w14:textId="77777777" w:rsidR="00FC26DA" w:rsidRPr="00FC26DA" w:rsidRDefault="00FC26DA" w:rsidP="00FC26DA">
      <w:pPr>
        <w:spacing w:after="0" w:line="240" w:lineRule="auto"/>
        <w:contextualSpacing/>
        <w:jc w:val="both"/>
        <w:rPr>
          <w:rFonts w:ascii="Times New Roman" w:hAnsi="Times New Roman"/>
          <w:bCs/>
          <w:sz w:val="28"/>
          <w:szCs w:val="28"/>
          <w:shd w:val="clear" w:color="auto" w:fill="FFFFFF"/>
        </w:rPr>
      </w:pPr>
    </w:p>
    <w:p w14:paraId="7363F82C" w14:textId="1734C2CC" w:rsidR="00915A04" w:rsidRPr="00FC26DA" w:rsidRDefault="00D013A8" w:rsidP="00FC26DA">
      <w:pPr>
        <w:spacing w:after="0" w:line="240" w:lineRule="auto"/>
        <w:contextualSpacing/>
        <w:jc w:val="both"/>
        <w:rPr>
          <w:rFonts w:ascii="Times New Roman" w:hAnsi="Times New Roman"/>
          <w:bCs/>
          <w:sz w:val="28"/>
          <w:szCs w:val="28"/>
          <w:shd w:val="clear" w:color="auto" w:fill="FFFFFF"/>
        </w:rPr>
      </w:pPr>
      <w:r w:rsidRPr="00FC26DA">
        <w:rPr>
          <w:rFonts w:ascii="Times New Roman" w:hAnsi="Times New Roman"/>
          <w:bCs/>
          <w:sz w:val="28"/>
          <w:szCs w:val="28"/>
          <w:shd w:val="clear" w:color="auto" w:fill="FFFFFF"/>
        </w:rPr>
        <w:t>прие</w:t>
      </w:r>
    </w:p>
    <w:p w14:paraId="71632C10" w14:textId="0E9148B9" w:rsidR="00D013A8" w:rsidRPr="00FC26DA" w:rsidRDefault="00D013A8" w:rsidP="00FC26DA">
      <w:pPr>
        <w:spacing w:after="0" w:line="240" w:lineRule="auto"/>
        <w:contextualSpacing/>
        <w:jc w:val="both"/>
        <w:rPr>
          <w:rFonts w:ascii="Times New Roman" w:hAnsi="Times New Roman"/>
          <w:bCs/>
          <w:sz w:val="28"/>
          <w:szCs w:val="28"/>
          <w:shd w:val="clear" w:color="auto" w:fill="FFFFFF"/>
        </w:rPr>
      </w:pPr>
    </w:p>
    <w:p w14:paraId="32896159" w14:textId="77777777" w:rsidR="00FC26DA" w:rsidRPr="00FC26DA" w:rsidRDefault="00FC26DA" w:rsidP="00FC26DA">
      <w:pPr>
        <w:pStyle w:val="31"/>
        <w:tabs>
          <w:tab w:val="left" w:pos="142"/>
        </w:tabs>
        <w:spacing w:after="0" w:line="240" w:lineRule="auto"/>
        <w:ind w:left="0" w:firstLine="567"/>
        <w:jc w:val="both"/>
        <w:rPr>
          <w:rFonts w:ascii="Times New Roman" w:hAnsi="Times New Roman"/>
          <w:sz w:val="28"/>
          <w:szCs w:val="28"/>
        </w:rPr>
      </w:pPr>
      <w:r w:rsidRPr="00FC26DA">
        <w:rPr>
          <w:rFonts w:ascii="Times New Roman" w:hAnsi="Times New Roman"/>
          <w:sz w:val="28"/>
          <w:szCs w:val="28"/>
        </w:rPr>
        <w:t>На основание чл.21 ал.1 т.11, във връзка с т.8 и ал.2 от ЗМСМА, във връзка с чл.129 ал.1, чл.109 ал.3 т.7, чл.110 ал.1 т. 5</w:t>
      </w:r>
      <w:r w:rsidRPr="00FC26DA">
        <w:rPr>
          <w:rFonts w:ascii="Times New Roman" w:hAnsi="Times New Roman"/>
          <w:color w:val="FF0000"/>
          <w:sz w:val="28"/>
          <w:szCs w:val="28"/>
        </w:rPr>
        <w:t xml:space="preserve"> </w:t>
      </w:r>
      <w:r w:rsidRPr="00FC26DA">
        <w:rPr>
          <w:rFonts w:ascii="Times New Roman" w:hAnsi="Times New Roman"/>
          <w:sz w:val="28"/>
          <w:szCs w:val="28"/>
        </w:rPr>
        <w:t xml:space="preserve">от ЗУТ и Протокол №04-11/01.02.2024 г. на </w:t>
      </w:r>
      <w:proofErr w:type="spellStart"/>
      <w:r w:rsidRPr="00FC26DA">
        <w:rPr>
          <w:rFonts w:ascii="Times New Roman" w:hAnsi="Times New Roman"/>
          <w:sz w:val="28"/>
          <w:szCs w:val="28"/>
        </w:rPr>
        <w:t>ОбЕСУТ</w:t>
      </w:r>
      <w:proofErr w:type="spellEnd"/>
      <w:r w:rsidRPr="00FC26DA">
        <w:rPr>
          <w:rFonts w:ascii="Times New Roman" w:hAnsi="Times New Roman"/>
          <w:sz w:val="28"/>
          <w:szCs w:val="28"/>
        </w:rPr>
        <w:t xml:space="preserve"> при Община Перник</w:t>
      </w:r>
    </w:p>
    <w:p w14:paraId="769F8971" w14:textId="77777777" w:rsidR="00FC26DA" w:rsidRPr="00FC26DA" w:rsidRDefault="00FC26DA" w:rsidP="00FC26DA">
      <w:pPr>
        <w:spacing w:after="0" w:line="240" w:lineRule="auto"/>
        <w:contextualSpacing/>
        <w:jc w:val="both"/>
        <w:rPr>
          <w:rFonts w:ascii="Times New Roman" w:hAnsi="Times New Roman"/>
          <w:bCs/>
          <w:sz w:val="28"/>
          <w:szCs w:val="28"/>
          <w:shd w:val="clear" w:color="auto" w:fill="FFFFFF"/>
        </w:rPr>
      </w:pPr>
    </w:p>
    <w:p w14:paraId="79894B1C" w14:textId="50F115F7" w:rsidR="00D013A8" w:rsidRPr="00C64FA4" w:rsidRDefault="00915A04" w:rsidP="00564FC4">
      <w:pPr>
        <w:spacing w:after="0" w:line="240" w:lineRule="auto"/>
        <w:contextualSpacing/>
        <w:jc w:val="center"/>
        <w:rPr>
          <w:rFonts w:ascii="Times New Roman" w:hAnsi="Times New Roman"/>
          <w:sz w:val="28"/>
          <w:szCs w:val="28"/>
        </w:rPr>
      </w:pPr>
      <w:r w:rsidRPr="005F0FB6">
        <w:rPr>
          <w:rFonts w:ascii="Times New Roman" w:hAnsi="Times New Roman"/>
          <w:b/>
          <w:bCs/>
          <w:iCs/>
          <w:sz w:val="28"/>
          <w:szCs w:val="28"/>
          <w:shd w:val="clear" w:color="auto" w:fill="FFFFFF"/>
        </w:rPr>
        <w:t>Р Е Ш Е Н И Е №</w:t>
      </w:r>
      <w:r w:rsidR="00D013A8">
        <w:rPr>
          <w:rFonts w:ascii="Times New Roman" w:hAnsi="Times New Roman"/>
          <w:b/>
          <w:bCs/>
          <w:iCs/>
          <w:sz w:val="28"/>
          <w:szCs w:val="28"/>
          <w:shd w:val="clear" w:color="auto" w:fill="FFFFFF"/>
        </w:rPr>
        <w:t xml:space="preserve"> </w:t>
      </w:r>
      <w:r w:rsidR="00FC26DA">
        <w:rPr>
          <w:rFonts w:ascii="Times New Roman" w:hAnsi="Times New Roman"/>
          <w:b/>
          <w:bCs/>
          <w:iCs/>
          <w:sz w:val="28"/>
          <w:szCs w:val="28"/>
          <w:shd w:val="clear" w:color="auto" w:fill="FFFFFF"/>
        </w:rPr>
        <w:t>148</w:t>
      </w:r>
    </w:p>
    <w:p w14:paraId="393715C6" w14:textId="40B9FBE8" w:rsidR="00915A04" w:rsidRDefault="00915A04" w:rsidP="0039743C">
      <w:pPr>
        <w:spacing w:after="0" w:line="240" w:lineRule="auto"/>
        <w:contextualSpacing/>
        <w:jc w:val="both"/>
        <w:rPr>
          <w:rFonts w:ascii="Times New Roman" w:hAnsi="Times New Roman"/>
          <w:sz w:val="28"/>
          <w:szCs w:val="28"/>
        </w:rPr>
      </w:pPr>
    </w:p>
    <w:p w14:paraId="0970CD31" w14:textId="77777777" w:rsidR="00FC26DA" w:rsidRPr="005951F0" w:rsidRDefault="00FC26DA" w:rsidP="00FC26DA">
      <w:pPr>
        <w:spacing w:after="0" w:line="240" w:lineRule="auto"/>
        <w:ind w:right="23"/>
        <w:jc w:val="center"/>
        <w:rPr>
          <w:rFonts w:ascii="Times New Roman" w:hAnsi="Times New Roman"/>
          <w:b/>
          <w:sz w:val="28"/>
          <w:szCs w:val="28"/>
        </w:rPr>
      </w:pPr>
    </w:p>
    <w:p w14:paraId="477C967C" w14:textId="77777777" w:rsidR="00FC26DA" w:rsidRPr="000725E8" w:rsidRDefault="00FC26DA" w:rsidP="00FC26DA">
      <w:pPr>
        <w:spacing w:after="0" w:line="240" w:lineRule="auto"/>
        <w:ind w:firstLine="567"/>
        <w:jc w:val="both"/>
        <w:rPr>
          <w:rFonts w:ascii="Times New Roman" w:hAnsi="Times New Roman"/>
          <w:color w:val="000000"/>
          <w:sz w:val="28"/>
          <w:szCs w:val="28"/>
        </w:rPr>
      </w:pPr>
      <w:r w:rsidRPr="0089582B">
        <w:rPr>
          <w:rFonts w:ascii="Times New Roman" w:hAnsi="Times New Roman"/>
          <w:b/>
          <w:sz w:val="28"/>
          <w:szCs w:val="28"/>
        </w:rPr>
        <w:t>ОДОБРЯВА</w:t>
      </w:r>
      <w:r w:rsidRPr="0089582B">
        <w:rPr>
          <w:rFonts w:ascii="Times New Roman" w:hAnsi="Times New Roman"/>
          <w:sz w:val="28"/>
          <w:szCs w:val="28"/>
        </w:rPr>
        <w:t xml:space="preserve"> проект за </w:t>
      </w:r>
      <w:r>
        <w:rPr>
          <w:rFonts w:ascii="Times New Roman" w:hAnsi="Times New Roman"/>
          <w:sz w:val="28"/>
          <w:szCs w:val="28"/>
        </w:rPr>
        <w:t>П</w:t>
      </w:r>
      <w:r w:rsidRPr="0089582B">
        <w:rPr>
          <w:rFonts w:ascii="Times New Roman" w:hAnsi="Times New Roman"/>
          <w:sz w:val="28"/>
          <w:szCs w:val="28"/>
        </w:rPr>
        <w:t>одробен устройствен план</w:t>
      </w:r>
      <w:r>
        <w:rPr>
          <w:rFonts w:ascii="Times New Roman" w:hAnsi="Times New Roman"/>
          <w:sz w:val="28"/>
          <w:szCs w:val="28"/>
        </w:rPr>
        <w:t xml:space="preserve"> </w:t>
      </w:r>
      <w:r w:rsidRPr="0089582B">
        <w:rPr>
          <w:rFonts w:ascii="Times New Roman" w:hAnsi="Times New Roman"/>
          <w:sz w:val="28"/>
          <w:szCs w:val="28"/>
        </w:rPr>
        <w:t>–</w:t>
      </w:r>
      <w:r>
        <w:rPr>
          <w:rFonts w:ascii="Times New Roman" w:hAnsi="Times New Roman"/>
          <w:sz w:val="28"/>
          <w:szCs w:val="28"/>
        </w:rPr>
        <w:t xml:space="preserve"> </w:t>
      </w:r>
      <w:proofErr w:type="spellStart"/>
      <w:r>
        <w:rPr>
          <w:rFonts w:ascii="Times New Roman" w:hAnsi="Times New Roman"/>
          <w:sz w:val="28"/>
          <w:szCs w:val="28"/>
        </w:rPr>
        <w:t>П</w:t>
      </w:r>
      <w:r w:rsidRPr="0089582B">
        <w:rPr>
          <w:rFonts w:ascii="Times New Roman" w:hAnsi="Times New Roman"/>
          <w:sz w:val="28"/>
          <w:szCs w:val="28"/>
        </w:rPr>
        <w:t>арцеларен</w:t>
      </w:r>
      <w:proofErr w:type="spellEnd"/>
      <w:r w:rsidRPr="0089582B">
        <w:rPr>
          <w:rFonts w:ascii="Times New Roman" w:hAnsi="Times New Roman"/>
          <w:sz w:val="28"/>
          <w:szCs w:val="28"/>
        </w:rPr>
        <w:t xml:space="preserve"> план</w:t>
      </w:r>
      <w:r w:rsidRPr="0089582B">
        <w:rPr>
          <w:rFonts w:ascii="Times New Roman" w:hAnsi="Times New Roman"/>
          <w:b/>
          <w:sz w:val="28"/>
          <w:szCs w:val="28"/>
        </w:rPr>
        <w:t xml:space="preserve"> </w:t>
      </w:r>
      <w:r w:rsidRPr="000725E8">
        <w:rPr>
          <w:rFonts w:ascii="Times New Roman" w:hAnsi="Times New Roman"/>
          <w:color w:val="000000"/>
          <w:sz w:val="28"/>
          <w:szCs w:val="28"/>
        </w:rPr>
        <w:t>за трасе и сервитут на водопровод, захранващ УПИ I-149,7,149.10,149.15</w:t>
      </w:r>
      <w:r w:rsidRPr="000725E8">
        <w:rPr>
          <w:rFonts w:ascii="Times New Roman" w:hAnsi="Times New Roman"/>
          <w:color w:val="000000"/>
          <w:sz w:val="28"/>
          <w:szCs w:val="28"/>
          <w:vertAlign w:val="subscript"/>
        </w:rPr>
        <w:t xml:space="preserve">„За бензиностанция, </w:t>
      </w:r>
      <w:proofErr w:type="spellStart"/>
      <w:r w:rsidRPr="000725E8">
        <w:rPr>
          <w:rFonts w:ascii="Times New Roman" w:hAnsi="Times New Roman"/>
          <w:color w:val="000000"/>
          <w:sz w:val="28"/>
          <w:szCs w:val="28"/>
          <w:vertAlign w:val="subscript"/>
        </w:rPr>
        <w:t>газостанция</w:t>
      </w:r>
      <w:proofErr w:type="spellEnd"/>
      <w:r w:rsidRPr="000725E8">
        <w:rPr>
          <w:rFonts w:ascii="Times New Roman" w:hAnsi="Times New Roman"/>
          <w:color w:val="000000"/>
          <w:sz w:val="28"/>
          <w:szCs w:val="28"/>
          <w:vertAlign w:val="subscript"/>
        </w:rPr>
        <w:t xml:space="preserve"> и търговски обект“</w:t>
      </w:r>
      <w:r w:rsidRPr="000725E8">
        <w:rPr>
          <w:rFonts w:ascii="Times New Roman" w:hAnsi="Times New Roman"/>
          <w:color w:val="000000"/>
          <w:sz w:val="28"/>
          <w:szCs w:val="28"/>
        </w:rPr>
        <w:t xml:space="preserve"> в кв.256 по плана на гр. Перник, кв. Изток, ПИ с идентификатор 55871.149.23 по КККР на  гр. Перник, като се определя трасе и сервитут с широчина </w:t>
      </w:r>
      <w:r w:rsidRPr="0089582B">
        <w:rPr>
          <w:rFonts w:ascii="Times New Roman" w:hAnsi="Times New Roman"/>
          <w:sz w:val="28"/>
          <w:szCs w:val="28"/>
        </w:rPr>
        <w:t xml:space="preserve">2,00 м на нов водопровод ф 90, захранен от съществуващ </w:t>
      </w:r>
      <w:r w:rsidRPr="0089582B">
        <w:rPr>
          <w:rFonts w:ascii="Times New Roman" w:hAnsi="Times New Roman"/>
          <w:sz w:val="28"/>
          <w:szCs w:val="28"/>
        </w:rPr>
        <w:lastRenderedPageBreak/>
        <w:t xml:space="preserve">водопровод по улица с </w:t>
      </w:r>
      <w:proofErr w:type="spellStart"/>
      <w:r w:rsidRPr="0089582B">
        <w:rPr>
          <w:rFonts w:ascii="Times New Roman" w:hAnsi="Times New Roman"/>
          <w:sz w:val="28"/>
          <w:szCs w:val="28"/>
        </w:rPr>
        <w:t>осови</w:t>
      </w:r>
      <w:proofErr w:type="spellEnd"/>
      <w:r w:rsidRPr="0089582B">
        <w:rPr>
          <w:rFonts w:ascii="Times New Roman" w:hAnsi="Times New Roman"/>
          <w:sz w:val="28"/>
          <w:szCs w:val="28"/>
        </w:rPr>
        <w:t xml:space="preserve"> точки 152-о.т.153. Трасето и сервитута минават през ведомствени пътища с идентификатори 23251.14.504 и 23251.31.523 по плана на с. Драгичево, община Перник, през ведомствен път с идентификатор 55871.149.113 по КККР на гр. Перник, до УПИ </w:t>
      </w:r>
      <w:r w:rsidRPr="000725E8">
        <w:rPr>
          <w:rFonts w:ascii="Times New Roman" w:hAnsi="Times New Roman"/>
          <w:color w:val="000000"/>
          <w:sz w:val="28"/>
          <w:szCs w:val="28"/>
        </w:rPr>
        <w:t>I-149,7,149.10,149.15</w:t>
      </w:r>
      <w:r w:rsidRPr="000725E8">
        <w:rPr>
          <w:rFonts w:ascii="Times New Roman" w:hAnsi="Times New Roman"/>
          <w:color w:val="000000"/>
          <w:sz w:val="28"/>
          <w:szCs w:val="28"/>
          <w:vertAlign w:val="subscript"/>
        </w:rPr>
        <w:t xml:space="preserve">„За бензиностанция, </w:t>
      </w:r>
      <w:proofErr w:type="spellStart"/>
      <w:r w:rsidRPr="000725E8">
        <w:rPr>
          <w:rFonts w:ascii="Times New Roman" w:hAnsi="Times New Roman"/>
          <w:color w:val="000000"/>
          <w:sz w:val="28"/>
          <w:szCs w:val="28"/>
          <w:vertAlign w:val="subscript"/>
        </w:rPr>
        <w:t>газостанция</w:t>
      </w:r>
      <w:proofErr w:type="spellEnd"/>
      <w:r w:rsidRPr="000725E8">
        <w:rPr>
          <w:rFonts w:ascii="Times New Roman" w:hAnsi="Times New Roman"/>
          <w:color w:val="000000"/>
          <w:sz w:val="28"/>
          <w:szCs w:val="28"/>
          <w:vertAlign w:val="subscript"/>
        </w:rPr>
        <w:t xml:space="preserve"> и търговски обект“</w:t>
      </w:r>
      <w:r w:rsidRPr="000725E8">
        <w:rPr>
          <w:rFonts w:ascii="Times New Roman" w:hAnsi="Times New Roman"/>
          <w:color w:val="000000"/>
          <w:sz w:val="28"/>
          <w:szCs w:val="28"/>
        </w:rPr>
        <w:t xml:space="preserve"> в кв.256 по плана на гр. Перник, кв. Изток. </w:t>
      </w:r>
    </w:p>
    <w:p w14:paraId="2510570E" w14:textId="77777777" w:rsidR="00FC26DA" w:rsidRPr="0089582B" w:rsidRDefault="00FC26DA" w:rsidP="00FC26DA">
      <w:pPr>
        <w:spacing w:after="0" w:line="240" w:lineRule="auto"/>
        <w:ind w:firstLine="567"/>
        <w:jc w:val="both"/>
        <w:rPr>
          <w:rFonts w:ascii="Times New Roman" w:hAnsi="Times New Roman"/>
          <w:sz w:val="28"/>
          <w:szCs w:val="28"/>
        </w:rPr>
      </w:pPr>
      <w:r w:rsidRPr="0089582B">
        <w:rPr>
          <w:rFonts w:ascii="Times New Roman" w:hAnsi="Times New Roman"/>
          <w:sz w:val="28"/>
          <w:szCs w:val="28"/>
        </w:rPr>
        <w:t>Решението подлежи на обжалване по реда на чл.215, ал.1 и ал.4 от ЗУТ чрез Община Перник пред Административен съд Перник в 30-дневен срок от обнародването му в „Държавен вестник”.</w:t>
      </w:r>
    </w:p>
    <w:p w14:paraId="35414C54" w14:textId="77777777" w:rsidR="00FC26DA" w:rsidRPr="0089582B" w:rsidRDefault="00FC26DA" w:rsidP="00FC26DA">
      <w:pPr>
        <w:spacing w:after="0" w:line="240" w:lineRule="auto"/>
        <w:ind w:firstLine="567"/>
        <w:jc w:val="both"/>
        <w:rPr>
          <w:rFonts w:ascii="Times New Roman" w:hAnsi="Times New Roman"/>
          <w:sz w:val="24"/>
          <w:szCs w:val="24"/>
        </w:rPr>
      </w:pPr>
      <w:r w:rsidRPr="0089582B">
        <w:rPr>
          <w:rFonts w:ascii="Times New Roman" w:hAnsi="Times New Roman"/>
          <w:b/>
          <w:sz w:val="24"/>
          <w:szCs w:val="24"/>
          <w:u w:val="single"/>
        </w:rPr>
        <w:t>Поради следните мотиви:</w:t>
      </w:r>
      <w:r w:rsidRPr="0089582B">
        <w:rPr>
          <w:rFonts w:ascii="Times New Roman" w:hAnsi="Times New Roman"/>
          <w:sz w:val="24"/>
          <w:szCs w:val="24"/>
        </w:rPr>
        <w:t xml:space="preserve"> В Община Перник е постъпило заявление с </w:t>
      </w:r>
      <w:r w:rsidRPr="0089582B">
        <w:rPr>
          <w:rFonts w:ascii="Times New Roman" w:hAnsi="Times New Roman"/>
          <w:b/>
          <w:sz w:val="24"/>
          <w:szCs w:val="24"/>
        </w:rPr>
        <w:t xml:space="preserve">вх.№23/СЛУ-7803/15.11.2023 г. </w:t>
      </w:r>
      <w:r w:rsidRPr="0089582B">
        <w:rPr>
          <w:rFonts w:ascii="Times New Roman" w:hAnsi="Times New Roman"/>
          <w:sz w:val="24"/>
          <w:szCs w:val="24"/>
        </w:rPr>
        <w:t xml:space="preserve">от “ОМВ България“ ООД, със седалище и адрес на управление: ул. „Донка </w:t>
      </w:r>
      <w:proofErr w:type="spellStart"/>
      <w:r w:rsidRPr="0089582B">
        <w:rPr>
          <w:rFonts w:ascii="Times New Roman" w:hAnsi="Times New Roman"/>
          <w:sz w:val="24"/>
          <w:szCs w:val="24"/>
        </w:rPr>
        <w:t>Ушлинова</w:t>
      </w:r>
      <w:proofErr w:type="spellEnd"/>
      <w:r w:rsidRPr="0089582B">
        <w:rPr>
          <w:rFonts w:ascii="Times New Roman" w:hAnsi="Times New Roman"/>
          <w:sz w:val="24"/>
          <w:szCs w:val="24"/>
        </w:rPr>
        <w:t xml:space="preserve">“ №2, район Витоша, ж.к. Малинова долина, </w:t>
      </w:r>
      <w:proofErr w:type="spellStart"/>
      <w:r w:rsidRPr="0089582B">
        <w:rPr>
          <w:rFonts w:ascii="Times New Roman" w:hAnsi="Times New Roman"/>
          <w:sz w:val="24"/>
          <w:szCs w:val="24"/>
        </w:rPr>
        <w:t>Гаритидж</w:t>
      </w:r>
      <w:proofErr w:type="spellEnd"/>
      <w:r w:rsidRPr="0089582B">
        <w:rPr>
          <w:rFonts w:ascii="Times New Roman" w:hAnsi="Times New Roman"/>
          <w:sz w:val="24"/>
          <w:szCs w:val="24"/>
        </w:rPr>
        <w:t xml:space="preserve"> Парк, Офис Сграда 4, ет.+1, Помещение 411, гр. София, вписан в Агенция по вписванията с ЕИК 121759222, за процедиране и одобряване на проект за ПУП-ПП за обекта. </w:t>
      </w:r>
    </w:p>
    <w:p w14:paraId="251A1127" w14:textId="77777777" w:rsidR="00FC26DA" w:rsidRPr="000725E8" w:rsidRDefault="00FC26DA" w:rsidP="00FC26DA">
      <w:pPr>
        <w:spacing w:after="0" w:line="240" w:lineRule="auto"/>
        <w:ind w:firstLine="567"/>
        <w:jc w:val="both"/>
        <w:rPr>
          <w:rFonts w:ascii="Times New Roman" w:hAnsi="Times New Roman"/>
          <w:color w:val="000000"/>
          <w:sz w:val="24"/>
          <w:szCs w:val="24"/>
        </w:rPr>
      </w:pPr>
      <w:r w:rsidRPr="0089582B">
        <w:rPr>
          <w:rFonts w:ascii="Times New Roman" w:hAnsi="Times New Roman"/>
          <w:sz w:val="24"/>
          <w:szCs w:val="24"/>
        </w:rPr>
        <w:t xml:space="preserve">С проекта за ПУП-ПП е определено трасе и сервитут с широчина 2,00 м, на нов водопровод ф 90, захранен от съществуващ водопровод по улица с </w:t>
      </w:r>
      <w:proofErr w:type="spellStart"/>
      <w:r w:rsidRPr="0089582B">
        <w:rPr>
          <w:rFonts w:ascii="Times New Roman" w:hAnsi="Times New Roman"/>
          <w:sz w:val="24"/>
          <w:szCs w:val="24"/>
        </w:rPr>
        <w:t>осови</w:t>
      </w:r>
      <w:proofErr w:type="spellEnd"/>
      <w:r w:rsidRPr="0089582B">
        <w:rPr>
          <w:rFonts w:ascii="Times New Roman" w:hAnsi="Times New Roman"/>
          <w:sz w:val="24"/>
          <w:szCs w:val="24"/>
        </w:rPr>
        <w:t xml:space="preserve"> точки 152-о.т.153. Трасето и сервитута минават през ведомствени пътища с идентификатори 23251.14.504 и 23251.31.523 по плана на с. Драгичево, община Перник, през ведомствен път с идентификатор 55871.149.113 по КККР на гр. Перник до УПИ </w:t>
      </w:r>
      <w:r w:rsidRPr="000725E8">
        <w:rPr>
          <w:rFonts w:ascii="Times New Roman" w:hAnsi="Times New Roman"/>
          <w:color w:val="000000"/>
          <w:sz w:val="24"/>
          <w:szCs w:val="24"/>
        </w:rPr>
        <w:t>I-149,7,149.10,149.15</w:t>
      </w:r>
      <w:r w:rsidRPr="000725E8">
        <w:rPr>
          <w:rFonts w:ascii="Times New Roman" w:hAnsi="Times New Roman"/>
          <w:color w:val="000000"/>
          <w:sz w:val="24"/>
          <w:szCs w:val="24"/>
          <w:vertAlign w:val="subscript"/>
        </w:rPr>
        <w:t xml:space="preserve">„За бензиностанция, </w:t>
      </w:r>
      <w:proofErr w:type="spellStart"/>
      <w:r w:rsidRPr="000725E8">
        <w:rPr>
          <w:rFonts w:ascii="Times New Roman" w:hAnsi="Times New Roman"/>
          <w:color w:val="000000"/>
          <w:sz w:val="24"/>
          <w:szCs w:val="24"/>
          <w:vertAlign w:val="subscript"/>
        </w:rPr>
        <w:t>газостанция</w:t>
      </w:r>
      <w:proofErr w:type="spellEnd"/>
      <w:r w:rsidRPr="000725E8">
        <w:rPr>
          <w:rFonts w:ascii="Times New Roman" w:hAnsi="Times New Roman"/>
          <w:color w:val="000000"/>
          <w:sz w:val="24"/>
          <w:szCs w:val="24"/>
          <w:vertAlign w:val="subscript"/>
        </w:rPr>
        <w:t xml:space="preserve"> и търговски обект“</w:t>
      </w:r>
      <w:r w:rsidRPr="000725E8">
        <w:rPr>
          <w:rFonts w:ascii="Times New Roman" w:hAnsi="Times New Roman"/>
          <w:color w:val="000000"/>
          <w:sz w:val="24"/>
          <w:szCs w:val="24"/>
        </w:rPr>
        <w:t xml:space="preserve"> в кв.256 по плана на гр. Перник, кв. Изток. </w:t>
      </w:r>
    </w:p>
    <w:p w14:paraId="7410C873" w14:textId="77777777" w:rsidR="00FC26DA" w:rsidRPr="0089582B" w:rsidRDefault="00FC26DA" w:rsidP="00FC26DA">
      <w:pPr>
        <w:spacing w:after="0" w:line="240" w:lineRule="auto"/>
        <w:ind w:firstLine="567"/>
        <w:jc w:val="both"/>
        <w:rPr>
          <w:rFonts w:ascii="Times New Roman" w:hAnsi="Times New Roman"/>
          <w:sz w:val="24"/>
          <w:szCs w:val="24"/>
        </w:rPr>
      </w:pPr>
      <w:r w:rsidRPr="0089582B">
        <w:rPr>
          <w:rFonts w:ascii="Times New Roman" w:hAnsi="Times New Roman"/>
          <w:sz w:val="24"/>
          <w:szCs w:val="24"/>
        </w:rPr>
        <w:t xml:space="preserve">Проектирането е допуснато въз основа на одобрено техническо задание  и разрешение за изработване на ПУП-ПП, съгласно Решение № 1332 от 20.07.2023 г. на Общински съвет Перник.    </w:t>
      </w:r>
    </w:p>
    <w:p w14:paraId="42E6E853" w14:textId="77777777" w:rsidR="00FC26DA" w:rsidRPr="0089582B" w:rsidRDefault="00FC26DA" w:rsidP="00FC26DA">
      <w:pPr>
        <w:spacing w:after="0" w:line="240" w:lineRule="auto"/>
        <w:ind w:firstLine="567"/>
        <w:jc w:val="both"/>
        <w:rPr>
          <w:rFonts w:ascii="Times New Roman" w:hAnsi="Times New Roman"/>
          <w:sz w:val="24"/>
          <w:szCs w:val="24"/>
        </w:rPr>
      </w:pPr>
      <w:r w:rsidRPr="0089582B">
        <w:rPr>
          <w:rFonts w:ascii="Times New Roman" w:hAnsi="Times New Roman"/>
          <w:sz w:val="24"/>
          <w:szCs w:val="24"/>
        </w:rPr>
        <w:t>Обявлението за изработен проект за ПУП е обнародвано по реда на чл.128, ал.1 от ЗУТ,  в Държавен вестник брой 105 от 19.12.2023 г.</w:t>
      </w:r>
    </w:p>
    <w:p w14:paraId="2F6B9E6E" w14:textId="77777777" w:rsidR="00FC26DA" w:rsidRPr="0089582B" w:rsidRDefault="00FC26DA" w:rsidP="00FC26DA">
      <w:pPr>
        <w:spacing w:after="0" w:line="240" w:lineRule="auto"/>
        <w:ind w:firstLine="567"/>
        <w:jc w:val="both"/>
        <w:rPr>
          <w:rFonts w:ascii="Times New Roman" w:hAnsi="Times New Roman"/>
          <w:sz w:val="24"/>
          <w:szCs w:val="24"/>
        </w:rPr>
      </w:pPr>
      <w:r w:rsidRPr="0089582B">
        <w:rPr>
          <w:rFonts w:ascii="Times New Roman" w:hAnsi="Times New Roman"/>
          <w:sz w:val="24"/>
          <w:szCs w:val="24"/>
        </w:rPr>
        <w:t xml:space="preserve">Обявлението е публикувано на интернет страницата на </w:t>
      </w:r>
      <w:r>
        <w:rPr>
          <w:rFonts w:ascii="Times New Roman" w:hAnsi="Times New Roman"/>
          <w:sz w:val="24"/>
          <w:szCs w:val="24"/>
        </w:rPr>
        <w:t>О</w:t>
      </w:r>
      <w:r w:rsidRPr="0089582B">
        <w:rPr>
          <w:rFonts w:ascii="Times New Roman" w:hAnsi="Times New Roman"/>
          <w:sz w:val="24"/>
          <w:szCs w:val="24"/>
        </w:rPr>
        <w:t xml:space="preserve">бщина Перник на 15.01.2024 г., на таблото за обяви в сградата на </w:t>
      </w:r>
      <w:r>
        <w:rPr>
          <w:rFonts w:ascii="Times New Roman" w:hAnsi="Times New Roman"/>
          <w:sz w:val="24"/>
          <w:szCs w:val="24"/>
        </w:rPr>
        <w:t>О</w:t>
      </w:r>
      <w:r w:rsidRPr="0089582B">
        <w:rPr>
          <w:rFonts w:ascii="Times New Roman" w:hAnsi="Times New Roman"/>
          <w:sz w:val="24"/>
          <w:szCs w:val="24"/>
        </w:rPr>
        <w:t>бщинска администрация на 28.12.2023 г., писмо до кметство с. Драгичево, с известие за доставяне от 17.01.2024 г. и писмо до Административен център Изток-</w:t>
      </w:r>
      <w:proofErr w:type="spellStart"/>
      <w:r w:rsidRPr="0089582B">
        <w:rPr>
          <w:rFonts w:ascii="Times New Roman" w:hAnsi="Times New Roman"/>
          <w:sz w:val="24"/>
          <w:szCs w:val="24"/>
        </w:rPr>
        <w:t>Мошино</w:t>
      </w:r>
      <w:proofErr w:type="spellEnd"/>
      <w:r w:rsidRPr="0089582B">
        <w:rPr>
          <w:rFonts w:ascii="Times New Roman" w:hAnsi="Times New Roman"/>
          <w:sz w:val="24"/>
          <w:szCs w:val="24"/>
        </w:rPr>
        <w:t>-Църква, с известие за доставяне от 19.01.2024 г..</w:t>
      </w:r>
    </w:p>
    <w:p w14:paraId="4EA9B97A" w14:textId="77777777" w:rsidR="00FC26DA" w:rsidRPr="0089582B" w:rsidRDefault="00FC26DA" w:rsidP="00FC26DA">
      <w:pPr>
        <w:spacing w:after="0" w:line="240" w:lineRule="auto"/>
        <w:ind w:firstLine="567"/>
        <w:jc w:val="both"/>
        <w:rPr>
          <w:rFonts w:ascii="Times New Roman" w:hAnsi="Times New Roman"/>
          <w:sz w:val="24"/>
          <w:szCs w:val="24"/>
        </w:rPr>
      </w:pPr>
      <w:r w:rsidRPr="0089582B">
        <w:rPr>
          <w:rFonts w:ascii="Times New Roman" w:hAnsi="Times New Roman"/>
          <w:sz w:val="24"/>
          <w:szCs w:val="24"/>
        </w:rPr>
        <w:t>В законоустановения срок, съгласно</w:t>
      </w:r>
      <w:r>
        <w:rPr>
          <w:rFonts w:ascii="Times New Roman" w:hAnsi="Times New Roman"/>
          <w:sz w:val="24"/>
          <w:szCs w:val="24"/>
        </w:rPr>
        <w:t xml:space="preserve"> </w:t>
      </w:r>
      <w:r w:rsidRPr="0089582B">
        <w:rPr>
          <w:rFonts w:ascii="Times New Roman" w:hAnsi="Times New Roman"/>
          <w:sz w:val="24"/>
          <w:szCs w:val="24"/>
        </w:rPr>
        <w:t xml:space="preserve">чл.128, ал.5 от ЗУТ в </w:t>
      </w:r>
      <w:r>
        <w:rPr>
          <w:rFonts w:ascii="Times New Roman" w:hAnsi="Times New Roman"/>
          <w:sz w:val="24"/>
          <w:szCs w:val="24"/>
        </w:rPr>
        <w:t>О</w:t>
      </w:r>
      <w:r w:rsidRPr="0089582B">
        <w:rPr>
          <w:rFonts w:ascii="Times New Roman" w:hAnsi="Times New Roman"/>
          <w:sz w:val="24"/>
          <w:szCs w:val="24"/>
        </w:rPr>
        <w:t>бщинска администрация няма постъпили писмени възражения, предложения и искания по проекта, видно от протокол №22/СЛУ-7803/15.11.2023 г., съставен на 25.01.2024 г.</w:t>
      </w:r>
    </w:p>
    <w:p w14:paraId="603D5D27" w14:textId="77777777" w:rsidR="00FC26DA" w:rsidRPr="00FC26DA" w:rsidRDefault="00FC26DA" w:rsidP="00FC26DA">
      <w:pPr>
        <w:spacing w:after="0" w:line="240" w:lineRule="auto"/>
        <w:ind w:firstLine="567"/>
        <w:jc w:val="both"/>
        <w:rPr>
          <w:rFonts w:ascii="Times New Roman" w:hAnsi="Times New Roman"/>
          <w:sz w:val="24"/>
          <w:szCs w:val="24"/>
        </w:rPr>
      </w:pPr>
      <w:r w:rsidRPr="00FC26DA">
        <w:rPr>
          <w:rFonts w:ascii="Times New Roman" w:hAnsi="Times New Roman"/>
          <w:sz w:val="24"/>
          <w:szCs w:val="24"/>
        </w:rPr>
        <w:t>Съгласно изискванията на чл</w:t>
      </w:r>
      <w:r w:rsidRPr="00FC26DA">
        <w:rPr>
          <w:rFonts w:ascii="Times New Roman" w:hAnsi="Times New Roman"/>
          <w:color w:val="000000"/>
          <w:sz w:val="24"/>
          <w:szCs w:val="24"/>
        </w:rPr>
        <w:t>.128, ал.7 от ЗУТ</w:t>
      </w:r>
      <w:r w:rsidRPr="00FC26DA">
        <w:rPr>
          <w:rFonts w:ascii="Times New Roman" w:hAnsi="Times New Roman"/>
          <w:sz w:val="24"/>
          <w:szCs w:val="24"/>
        </w:rPr>
        <w:t xml:space="preserve">, проекта за ПУП-ПП е разгледан на заседание на </w:t>
      </w:r>
      <w:proofErr w:type="spellStart"/>
      <w:r w:rsidRPr="00FC26DA">
        <w:rPr>
          <w:rFonts w:ascii="Times New Roman" w:hAnsi="Times New Roman"/>
          <w:sz w:val="24"/>
          <w:szCs w:val="24"/>
        </w:rPr>
        <w:t>ОбЕСУТ</w:t>
      </w:r>
      <w:proofErr w:type="spellEnd"/>
      <w:r w:rsidRPr="00FC26DA">
        <w:rPr>
          <w:rFonts w:ascii="Times New Roman" w:hAnsi="Times New Roman"/>
          <w:sz w:val="24"/>
          <w:szCs w:val="24"/>
        </w:rPr>
        <w:t xml:space="preserve"> при Община Перник, приет с решение от Протокол № 04-11 от 01.02.2024 г.</w:t>
      </w:r>
    </w:p>
    <w:p w14:paraId="2D2B8739" w14:textId="77777777" w:rsidR="00FC26DA" w:rsidRPr="00FC26DA" w:rsidRDefault="00FC26DA" w:rsidP="00FC26DA">
      <w:pPr>
        <w:pStyle w:val="a5"/>
        <w:ind w:left="0" w:firstLine="567"/>
        <w:jc w:val="both"/>
        <w:rPr>
          <w:rFonts w:ascii="Times New Roman" w:hAnsi="Times New Roman"/>
        </w:rPr>
      </w:pPr>
      <w:r w:rsidRPr="00FC26DA">
        <w:rPr>
          <w:rFonts w:ascii="Times New Roman" w:hAnsi="Times New Roman"/>
        </w:rPr>
        <w:t xml:space="preserve">Към проекта за ПУП-ПП са приложени: </w:t>
      </w:r>
    </w:p>
    <w:p w14:paraId="79EF5851" w14:textId="77777777" w:rsidR="00FC26DA" w:rsidRPr="00FC26DA" w:rsidRDefault="00FC26DA" w:rsidP="00BD7B0A">
      <w:pPr>
        <w:pStyle w:val="a5"/>
        <w:numPr>
          <w:ilvl w:val="0"/>
          <w:numId w:val="39"/>
        </w:numPr>
        <w:spacing w:after="0" w:line="240" w:lineRule="auto"/>
        <w:ind w:left="0" w:firstLine="567"/>
        <w:jc w:val="both"/>
        <w:rPr>
          <w:rFonts w:ascii="Times New Roman" w:hAnsi="Times New Roman"/>
        </w:rPr>
      </w:pPr>
      <w:proofErr w:type="spellStart"/>
      <w:r w:rsidRPr="00FC26DA">
        <w:rPr>
          <w:rFonts w:ascii="Times New Roman" w:hAnsi="Times New Roman"/>
        </w:rPr>
        <w:t>Съгласувателно</w:t>
      </w:r>
      <w:proofErr w:type="spellEnd"/>
      <w:r w:rsidRPr="00FC26DA">
        <w:rPr>
          <w:rFonts w:ascii="Times New Roman" w:hAnsi="Times New Roman"/>
        </w:rPr>
        <w:t xml:space="preserve"> становище от 14.03.2023 г. на  „Водоснабдяване и канализация“ ООД, гр. Перник;</w:t>
      </w:r>
    </w:p>
    <w:p w14:paraId="6E1C079F" w14:textId="77777777" w:rsidR="00FC26DA" w:rsidRPr="00FC26DA" w:rsidRDefault="00FC26DA" w:rsidP="00BD7B0A">
      <w:pPr>
        <w:pStyle w:val="a5"/>
        <w:numPr>
          <w:ilvl w:val="0"/>
          <w:numId w:val="39"/>
        </w:numPr>
        <w:spacing w:after="0" w:line="240" w:lineRule="auto"/>
        <w:ind w:left="0" w:firstLine="567"/>
        <w:jc w:val="both"/>
        <w:rPr>
          <w:rFonts w:ascii="Times New Roman" w:hAnsi="Times New Roman"/>
        </w:rPr>
      </w:pPr>
      <w:r w:rsidRPr="00FC26DA">
        <w:rPr>
          <w:rFonts w:ascii="Times New Roman" w:hAnsi="Times New Roman"/>
        </w:rPr>
        <w:t>Становище изх.№ 1205239196/14.11.2023 г. на „Електроразпределителни мрежи Запад“ ЕАД, гр. София, при условие да се спазват изискванията на Закона за енергетиката и съответните наредби към него;</w:t>
      </w:r>
    </w:p>
    <w:p w14:paraId="445D43B1" w14:textId="77777777" w:rsidR="00FC26DA" w:rsidRPr="00FC26DA" w:rsidRDefault="00FC26DA" w:rsidP="00BD7B0A">
      <w:pPr>
        <w:pStyle w:val="a5"/>
        <w:numPr>
          <w:ilvl w:val="0"/>
          <w:numId w:val="39"/>
        </w:numPr>
        <w:spacing w:after="0" w:line="240" w:lineRule="auto"/>
        <w:ind w:left="0" w:firstLine="567"/>
        <w:jc w:val="both"/>
        <w:rPr>
          <w:rFonts w:ascii="Times New Roman" w:hAnsi="Times New Roman"/>
        </w:rPr>
      </w:pPr>
      <w:proofErr w:type="spellStart"/>
      <w:r w:rsidRPr="00FC26DA">
        <w:rPr>
          <w:rFonts w:ascii="Times New Roman" w:hAnsi="Times New Roman"/>
        </w:rPr>
        <w:t>Съгласувателно</w:t>
      </w:r>
      <w:proofErr w:type="spellEnd"/>
      <w:r w:rsidRPr="00FC26DA">
        <w:rPr>
          <w:rFonts w:ascii="Times New Roman" w:hAnsi="Times New Roman"/>
        </w:rPr>
        <w:t xml:space="preserve"> становище рег. </w:t>
      </w:r>
      <w:proofErr w:type="spellStart"/>
      <w:r w:rsidRPr="00FC26DA">
        <w:rPr>
          <w:rFonts w:ascii="Times New Roman" w:hAnsi="Times New Roman"/>
        </w:rPr>
        <w:t>инд</w:t>
      </w:r>
      <w:proofErr w:type="spellEnd"/>
      <w:r w:rsidRPr="00FC26DA">
        <w:rPr>
          <w:rFonts w:ascii="Times New Roman" w:hAnsi="Times New Roman"/>
        </w:rPr>
        <w:t>. 95-0-52/16.10.2023 г. на Виваком България ЕАД, в уверение на това, че в обхвата на разработката не попада действаща електронна съобщителна мрежа и физическа инфраструктура, собственост на дружеството;</w:t>
      </w:r>
    </w:p>
    <w:p w14:paraId="48FAAA8D" w14:textId="77777777" w:rsidR="00FC26DA" w:rsidRPr="00FC26DA" w:rsidRDefault="00FC26DA" w:rsidP="00BD7B0A">
      <w:pPr>
        <w:pStyle w:val="a5"/>
        <w:numPr>
          <w:ilvl w:val="0"/>
          <w:numId w:val="39"/>
        </w:numPr>
        <w:spacing w:after="0" w:line="240" w:lineRule="auto"/>
        <w:ind w:left="0" w:firstLine="567"/>
        <w:jc w:val="both"/>
        <w:rPr>
          <w:rFonts w:ascii="Times New Roman" w:hAnsi="Times New Roman"/>
          <w:color w:val="000000"/>
        </w:rPr>
      </w:pPr>
      <w:r w:rsidRPr="00FC26DA">
        <w:rPr>
          <w:rFonts w:ascii="Times New Roman" w:hAnsi="Times New Roman"/>
          <w:color w:val="000000"/>
        </w:rPr>
        <w:t>Писмо изх.№ 17526-10998/20.10.2023 г. на РИОСВ – София, в което е указано, че с дейностите, свързани с реализиране на инвестиционното предложение няма вероятност от отрицателно въздействие върху защитени зони от мрежата „Натура 2000“, включително и върху най-близко разположените BG0000113 „Витоша“. Съгласно чл.2, ал.2 от Наредбата за ОС,  за представения план не е необходимо провеждане на процедура по реда на глава втора от Наредбата за ОС.</w:t>
      </w:r>
    </w:p>
    <w:p w14:paraId="536DC77A" w14:textId="77777777" w:rsidR="00FC26DA" w:rsidRPr="00FC26DA" w:rsidRDefault="00FC26DA" w:rsidP="00FC26DA">
      <w:pPr>
        <w:spacing w:after="0"/>
        <w:ind w:firstLine="567"/>
        <w:jc w:val="both"/>
        <w:rPr>
          <w:rFonts w:ascii="Times New Roman" w:hAnsi="Times New Roman"/>
          <w:sz w:val="24"/>
          <w:szCs w:val="24"/>
        </w:rPr>
      </w:pPr>
    </w:p>
    <w:p w14:paraId="740A3E43" w14:textId="46542D41"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lastRenderedPageBreak/>
        <w:t xml:space="preserve">ПО ТОЧКА </w:t>
      </w:r>
      <w:r w:rsidR="007845C5">
        <w:rPr>
          <w:rFonts w:ascii="Times New Roman" w:hAnsi="Times New Roman"/>
          <w:b/>
          <w:sz w:val="28"/>
          <w:szCs w:val="28"/>
          <w:u w:val="single"/>
        </w:rPr>
        <w:t xml:space="preserve">22 </w:t>
      </w:r>
      <w:r w:rsidRPr="00C66B48">
        <w:rPr>
          <w:rFonts w:ascii="Times New Roman" w:hAnsi="Times New Roman"/>
          <w:b/>
          <w:sz w:val="28"/>
          <w:szCs w:val="28"/>
          <w:u w:val="single"/>
        </w:rPr>
        <w:t xml:space="preserve">ОТ ДНЕВНИЯ РЕД - </w:t>
      </w:r>
      <w:r w:rsidR="00564FC4" w:rsidRPr="00564FC4">
        <w:rPr>
          <w:rFonts w:ascii="Times New Roman" w:hAnsi="Times New Roman"/>
          <w:b/>
          <w:sz w:val="28"/>
          <w:szCs w:val="28"/>
          <w:u w:val="single"/>
        </w:rPr>
        <w:t>ДЗ ВХ.</w:t>
      </w:r>
      <w:r w:rsidR="00E43394">
        <w:rPr>
          <w:rFonts w:ascii="Times New Roman" w:hAnsi="Times New Roman"/>
          <w:b/>
          <w:sz w:val="28"/>
          <w:szCs w:val="28"/>
          <w:u w:val="single"/>
        </w:rPr>
        <w:t xml:space="preserve"> </w:t>
      </w:r>
      <w:r w:rsidR="00564FC4" w:rsidRPr="00564FC4">
        <w:rPr>
          <w:rFonts w:ascii="Times New Roman" w:hAnsi="Times New Roman"/>
          <w:b/>
          <w:sz w:val="28"/>
          <w:szCs w:val="28"/>
          <w:u w:val="single"/>
        </w:rPr>
        <w:t xml:space="preserve">№ ОС_116/01.03.2024Г. ОТ </w:t>
      </w:r>
      <w:r w:rsidR="00564FC4" w:rsidRPr="00564FC4">
        <w:rPr>
          <w:rFonts w:ascii="Times New Roman" w:hAnsi="Times New Roman"/>
          <w:b/>
          <w:bCs/>
          <w:sz w:val="28"/>
          <w:szCs w:val="28"/>
          <w:u w:val="single"/>
        </w:rPr>
        <w:t>СТ. ВЛАДИМИРОВ – КМЕТ НА ОБЩИНА ПЕРНИК</w:t>
      </w:r>
      <w:r w:rsidR="00564FC4" w:rsidRPr="00564FC4">
        <w:rPr>
          <w:rFonts w:ascii="Times New Roman" w:hAnsi="Times New Roman"/>
          <w:b/>
          <w:sz w:val="28"/>
          <w:szCs w:val="28"/>
          <w:u w:val="single"/>
        </w:rPr>
        <w:t>, ОТНОСНО: РАЗРЕШЕНИЕ ЗА ИЗРАБОТВАНЕ НА ПРОЕКТ ЗА ПОДРОБЕН УСТРОЙСТВЕН ПЛАН –ПЛАН ЗА ЗАСТРОЯВАНЕ /ПУП – ПЗ/ НА ПОЗЕМЛЕН ИМОТ /ПИ/ 55871.250.4 ПО КККР НА ГР.ПЕРНИК, ОБЩИНА ПЕРНИК, М. ШЕВЪРЛЯК С ЦЕЛ ПРОВЕЖДАНЕ НА ПРОЦЕДУРА ПО ПРОМЯНА НА ПРЕДНАЗНАЧЕНИЕТО НА ЗЕМЕДЕЛСКА ЗЕМЯ В ЗЕМЯ ЗА НЕЗЕМЕДЕЛСКИ НУЖДИ „</w:t>
      </w:r>
      <w:r w:rsidR="00564FC4">
        <w:rPr>
          <w:rFonts w:ascii="Times New Roman" w:hAnsi="Times New Roman"/>
          <w:b/>
          <w:sz w:val="28"/>
          <w:szCs w:val="28"/>
          <w:u w:val="single"/>
        </w:rPr>
        <w:t>ЗА ЗАСТРОЯВАНЕ НА ВИЛНА СГРАДА”</w:t>
      </w:r>
      <w:r w:rsidRPr="00C66B48">
        <w:rPr>
          <w:rFonts w:ascii="Times New Roman" w:hAnsi="Times New Roman"/>
          <w:b/>
          <w:bCs/>
          <w:sz w:val="28"/>
          <w:szCs w:val="28"/>
          <w:u w:val="single"/>
        </w:rPr>
        <w:t>:</w:t>
      </w:r>
    </w:p>
    <w:p w14:paraId="30525D17" w14:textId="6AFCCC3D" w:rsidR="00564FC4" w:rsidRPr="00564FC4" w:rsidRDefault="00564FC4" w:rsidP="00564FC4">
      <w:pPr>
        <w:spacing w:after="0" w:line="240" w:lineRule="auto"/>
        <w:contextualSpacing/>
        <w:jc w:val="both"/>
        <w:rPr>
          <w:rFonts w:ascii="Times New Roman" w:hAnsi="Times New Roman"/>
          <w:sz w:val="28"/>
          <w:szCs w:val="28"/>
        </w:rPr>
      </w:pPr>
      <w:r w:rsidRPr="00564FC4">
        <w:rPr>
          <w:rFonts w:ascii="Times New Roman" w:hAnsi="Times New Roman"/>
          <w:sz w:val="28"/>
          <w:szCs w:val="28"/>
        </w:rPr>
        <w:t xml:space="preserve">РАЛИЦА АНДРЕЕВА: Становищата на двете комисии </w:t>
      </w:r>
      <w:r w:rsidR="00E02BB2">
        <w:rPr>
          <w:rFonts w:ascii="Times New Roman" w:hAnsi="Times New Roman"/>
          <w:sz w:val="28"/>
          <w:szCs w:val="28"/>
        </w:rPr>
        <w:t xml:space="preserve">ПК“УТИИ“ и ПК“ЕЗГ“ </w:t>
      </w:r>
      <w:r w:rsidRPr="00564FC4">
        <w:rPr>
          <w:rFonts w:ascii="Times New Roman" w:hAnsi="Times New Roman"/>
          <w:sz w:val="28"/>
          <w:szCs w:val="28"/>
        </w:rPr>
        <w:t>са идентични, а именно предлагат на Общински съвет Перник да приеме предложения проект за решение в докладната записка.</w:t>
      </w:r>
    </w:p>
    <w:p w14:paraId="62CA13C5" w14:textId="77777777" w:rsidR="00564FC4" w:rsidRPr="00564FC4" w:rsidRDefault="00564FC4" w:rsidP="00564FC4">
      <w:pPr>
        <w:spacing w:after="0" w:line="240" w:lineRule="auto"/>
        <w:ind w:firstLine="708"/>
        <w:contextualSpacing/>
        <w:jc w:val="both"/>
        <w:rPr>
          <w:rFonts w:ascii="Times New Roman" w:hAnsi="Times New Roman"/>
          <w:sz w:val="28"/>
          <w:szCs w:val="28"/>
        </w:rPr>
      </w:pPr>
      <w:r w:rsidRPr="00564FC4">
        <w:rPr>
          <w:rFonts w:ascii="Times New Roman" w:hAnsi="Times New Roman"/>
          <w:sz w:val="28"/>
          <w:szCs w:val="28"/>
        </w:rPr>
        <w:t>Не виждам заявки за изказване, затова пристъпваме в режим на гласуване.</w:t>
      </w:r>
    </w:p>
    <w:p w14:paraId="54665367"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161EC883" w14:textId="24681782" w:rsidR="002D5553" w:rsidRDefault="00E02BB2" w:rsidP="00915A04">
      <w:pPr>
        <w:spacing w:after="0" w:line="240" w:lineRule="auto"/>
        <w:contextualSpacing/>
        <w:jc w:val="both"/>
        <w:rPr>
          <w:rFonts w:ascii="Times New Roman" w:hAnsi="Times New Roman"/>
          <w:bCs/>
          <w:i/>
          <w:iCs/>
          <w:sz w:val="28"/>
          <w:szCs w:val="28"/>
          <w:shd w:val="clear" w:color="auto" w:fill="FFFFFF"/>
        </w:rPr>
      </w:pPr>
      <w:r w:rsidRPr="00E02BB2">
        <w:rPr>
          <w:rFonts w:ascii="Times New Roman" w:hAnsi="Times New Roman"/>
          <w:bCs/>
          <w:i/>
          <w:iCs/>
          <w:sz w:val="28"/>
          <w:szCs w:val="28"/>
          <w:shd w:val="clear" w:color="auto" w:fill="FFFFFF"/>
        </w:rPr>
        <w:t xml:space="preserve">Общинският съвет гласува и със 'за' - 30, 'против' - 0 и 'въздържали се' </w:t>
      </w:r>
      <w:r>
        <w:rPr>
          <w:rFonts w:ascii="Times New Roman" w:hAnsi="Times New Roman"/>
          <w:bCs/>
          <w:i/>
          <w:iCs/>
          <w:sz w:val="28"/>
          <w:szCs w:val="28"/>
          <w:shd w:val="clear" w:color="auto" w:fill="FFFFFF"/>
        </w:rPr>
        <w:t>–</w:t>
      </w:r>
      <w:r w:rsidRPr="00E02BB2">
        <w:rPr>
          <w:rFonts w:ascii="Times New Roman" w:hAnsi="Times New Roman"/>
          <w:bCs/>
          <w:i/>
          <w:iCs/>
          <w:sz w:val="28"/>
          <w:szCs w:val="28"/>
          <w:shd w:val="clear" w:color="auto" w:fill="FFFFFF"/>
        </w:rPr>
        <w:t xml:space="preserve"> 0</w:t>
      </w:r>
      <w:r w:rsidR="00E43394">
        <w:rPr>
          <w:rFonts w:ascii="Times New Roman" w:hAnsi="Times New Roman"/>
          <w:bCs/>
          <w:i/>
          <w:iCs/>
          <w:sz w:val="28"/>
          <w:szCs w:val="28"/>
          <w:shd w:val="clear" w:color="auto" w:fill="FFFFFF"/>
        </w:rPr>
        <w:t>:</w:t>
      </w:r>
    </w:p>
    <w:p w14:paraId="485AA7F9" w14:textId="77777777" w:rsidR="00E43394" w:rsidRDefault="00E43394" w:rsidP="00E43394">
      <w:pPr>
        <w:spacing w:after="0" w:line="240" w:lineRule="auto"/>
        <w:contextualSpacing/>
        <w:jc w:val="both"/>
        <w:rPr>
          <w:rFonts w:ascii="Times New Roman" w:hAnsi="Times New Roman"/>
          <w:bCs/>
          <w:sz w:val="28"/>
          <w:szCs w:val="28"/>
          <w:shd w:val="clear" w:color="auto" w:fill="FFFFFF"/>
        </w:rPr>
      </w:pPr>
    </w:p>
    <w:p w14:paraId="238922A0" w14:textId="49605C9B" w:rsidR="00915A04" w:rsidRDefault="00E43394" w:rsidP="00E4339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4170CCBC" w14:textId="5B7B7A18" w:rsidR="00E43394" w:rsidRDefault="00E43394" w:rsidP="00E43394">
      <w:pPr>
        <w:spacing w:after="0" w:line="240" w:lineRule="auto"/>
        <w:contextualSpacing/>
        <w:jc w:val="both"/>
        <w:rPr>
          <w:rFonts w:ascii="Times New Roman" w:hAnsi="Times New Roman"/>
          <w:bCs/>
          <w:sz w:val="28"/>
          <w:szCs w:val="28"/>
          <w:shd w:val="clear" w:color="auto" w:fill="FFFFFF"/>
        </w:rPr>
      </w:pPr>
    </w:p>
    <w:p w14:paraId="2D3C90C9" w14:textId="77777777" w:rsidR="00E43394" w:rsidRPr="001D1F1E" w:rsidRDefault="00E43394" w:rsidP="00E43394">
      <w:pPr>
        <w:spacing w:after="0" w:line="240" w:lineRule="auto"/>
        <w:ind w:firstLine="567"/>
        <w:jc w:val="both"/>
        <w:rPr>
          <w:rFonts w:ascii="Times New Roman" w:hAnsi="Times New Roman"/>
          <w:sz w:val="28"/>
          <w:szCs w:val="28"/>
        </w:rPr>
      </w:pPr>
      <w:r w:rsidRPr="001D1F1E">
        <w:rPr>
          <w:rFonts w:ascii="Times New Roman" w:hAnsi="Times New Roman"/>
          <w:sz w:val="28"/>
          <w:szCs w:val="28"/>
        </w:rPr>
        <w:t>На основание чл.21 ал.1 т.11</w:t>
      </w:r>
      <w:r>
        <w:rPr>
          <w:rFonts w:ascii="Times New Roman" w:hAnsi="Times New Roman"/>
          <w:sz w:val="28"/>
          <w:szCs w:val="28"/>
        </w:rPr>
        <w:t xml:space="preserve"> и ал.2</w:t>
      </w:r>
      <w:r w:rsidRPr="001D1F1E">
        <w:rPr>
          <w:rFonts w:ascii="Times New Roman" w:hAnsi="Times New Roman"/>
          <w:sz w:val="28"/>
          <w:szCs w:val="28"/>
        </w:rPr>
        <w:t xml:space="preserve"> от ЗМСМА и чл.124а, ал.5 от ЗУТ, във връзка с чл.125 от ЗУТ, при условията на чл.17 ал.1 от ЗУТ</w:t>
      </w:r>
    </w:p>
    <w:p w14:paraId="2B07C010" w14:textId="77777777" w:rsidR="00E43394" w:rsidRDefault="00E43394" w:rsidP="00915A04">
      <w:pPr>
        <w:spacing w:after="0" w:line="240" w:lineRule="auto"/>
        <w:contextualSpacing/>
        <w:jc w:val="both"/>
        <w:rPr>
          <w:rFonts w:ascii="Times New Roman" w:hAnsi="Times New Roman"/>
          <w:bCs/>
          <w:sz w:val="28"/>
          <w:szCs w:val="28"/>
          <w:shd w:val="clear" w:color="auto" w:fill="FFFFFF"/>
        </w:rPr>
      </w:pPr>
    </w:p>
    <w:p w14:paraId="4A08C94B" w14:textId="248D0E5A" w:rsidR="00915A04" w:rsidRDefault="00915A04" w:rsidP="00564FC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2D5553">
        <w:rPr>
          <w:rFonts w:ascii="Times New Roman" w:hAnsi="Times New Roman"/>
          <w:b/>
          <w:bCs/>
          <w:iCs/>
          <w:sz w:val="28"/>
          <w:szCs w:val="28"/>
          <w:shd w:val="clear" w:color="auto" w:fill="FFFFFF"/>
        </w:rPr>
        <w:t xml:space="preserve"> </w:t>
      </w:r>
      <w:r w:rsidR="00E43394">
        <w:rPr>
          <w:rFonts w:ascii="Times New Roman" w:hAnsi="Times New Roman"/>
          <w:b/>
          <w:bCs/>
          <w:iCs/>
          <w:sz w:val="28"/>
          <w:szCs w:val="28"/>
          <w:shd w:val="clear" w:color="auto" w:fill="FFFFFF"/>
        </w:rPr>
        <w:t>149</w:t>
      </w:r>
    </w:p>
    <w:p w14:paraId="526C4C2A" w14:textId="69A10203" w:rsidR="00E43394" w:rsidRDefault="00E43394" w:rsidP="00564FC4">
      <w:pPr>
        <w:spacing w:after="0" w:line="240" w:lineRule="auto"/>
        <w:contextualSpacing/>
        <w:jc w:val="center"/>
        <w:rPr>
          <w:rFonts w:ascii="Times New Roman" w:hAnsi="Times New Roman"/>
          <w:b/>
          <w:bCs/>
          <w:iCs/>
          <w:sz w:val="28"/>
          <w:szCs w:val="28"/>
          <w:shd w:val="clear" w:color="auto" w:fill="FFFFFF"/>
        </w:rPr>
      </w:pPr>
    </w:p>
    <w:p w14:paraId="19F58E6B" w14:textId="77777777" w:rsidR="00E43394" w:rsidRPr="00E43394" w:rsidRDefault="00E43394" w:rsidP="00E43394">
      <w:pPr>
        <w:spacing w:after="0" w:line="240" w:lineRule="auto"/>
        <w:ind w:firstLine="567"/>
        <w:jc w:val="both"/>
        <w:rPr>
          <w:rFonts w:ascii="Times New Roman" w:hAnsi="Times New Roman"/>
          <w:sz w:val="28"/>
          <w:szCs w:val="28"/>
        </w:rPr>
      </w:pPr>
      <w:r w:rsidRPr="00E43394">
        <w:rPr>
          <w:rFonts w:ascii="Times New Roman" w:hAnsi="Times New Roman"/>
          <w:sz w:val="28"/>
          <w:szCs w:val="28"/>
        </w:rPr>
        <w:t xml:space="preserve">ОДОБРЯВА представеното техническо задание за промяна на предназначението на земеделска земя в земя за неземеделски нужди на поземлен имот /ПИ/ 55871.250.4 по КККР на гр. Перник, община Перник, м. </w:t>
      </w:r>
      <w:proofErr w:type="spellStart"/>
      <w:r w:rsidRPr="00E43394">
        <w:rPr>
          <w:rFonts w:ascii="Times New Roman" w:hAnsi="Times New Roman"/>
          <w:sz w:val="28"/>
          <w:szCs w:val="28"/>
        </w:rPr>
        <w:t>Шевърляк</w:t>
      </w:r>
      <w:proofErr w:type="spellEnd"/>
      <w:r w:rsidRPr="00E43394">
        <w:rPr>
          <w:rFonts w:ascii="Times New Roman" w:hAnsi="Times New Roman"/>
          <w:sz w:val="28"/>
          <w:szCs w:val="28"/>
        </w:rPr>
        <w:t xml:space="preserve">. </w:t>
      </w:r>
    </w:p>
    <w:p w14:paraId="7C6565D3" w14:textId="77777777" w:rsidR="00E43394" w:rsidRPr="00E43394" w:rsidRDefault="00E43394" w:rsidP="00E43394">
      <w:pPr>
        <w:spacing w:after="0" w:line="240" w:lineRule="auto"/>
        <w:ind w:firstLine="567"/>
        <w:jc w:val="both"/>
        <w:rPr>
          <w:rFonts w:ascii="Times New Roman" w:hAnsi="Times New Roman"/>
          <w:sz w:val="28"/>
          <w:szCs w:val="28"/>
        </w:rPr>
      </w:pPr>
      <w:r w:rsidRPr="00E43394">
        <w:rPr>
          <w:rFonts w:ascii="Times New Roman" w:hAnsi="Times New Roman"/>
          <w:sz w:val="28"/>
          <w:szCs w:val="28"/>
        </w:rPr>
        <w:t xml:space="preserve">РАЗРЕШАВА изработването на ПРОЕКТ ЗА ПОДРОБЕН УСТРОЙСТВЕН ПЛАН – ПЛАН ЗА ЗАСТРОЯВАНЕ поземлен имот /ПИ/ 55871.250.4 по КККР на гр. Перник, община Перник, м. </w:t>
      </w:r>
      <w:proofErr w:type="spellStart"/>
      <w:r w:rsidRPr="00E43394">
        <w:rPr>
          <w:rFonts w:ascii="Times New Roman" w:hAnsi="Times New Roman"/>
          <w:sz w:val="28"/>
          <w:szCs w:val="28"/>
        </w:rPr>
        <w:t>Шевърляк</w:t>
      </w:r>
      <w:proofErr w:type="spellEnd"/>
      <w:r w:rsidRPr="00E43394">
        <w:rPr>
          <w:rFonts w:ascii="Times New Roman" w:hAnsi="Times New Roman"/>
          <w:sz w:val="28"/>
          <w:szCs w:val="28"/>
        </w:rPr>
        <w:t xml:space="preserve"> с цел провеждане на процедура по промяна на предназначението на земеделска земя в земя за неземеделски нужди, при което:</w:t>
      </w:r>
    </w:p>
    <w:p w14:paraId="59005061" w14:textId="77777777" w:rsidR="00E43394" w:rsidRPr="00E43394" w:rsidRDefault="00E43394" w:rsidP="00E43394">
      <w:pPr>
        <w:pStyle w:val="a5"/>
        <w:spacing w:after="0" w:line="240" w:lineRule="auto"/>
        <w:ind w:left="0" w:firstLine="567"/>
        <w:jc w:val="both"/>
        <w:rPr>
          <w:rFonts w:ascii="Times New Roman" w:hAnsi="Times New Roman"/>
          <w:sz w:val="28"/>
          <w:szCs w:val="28"/>
        </w:rPr>
      </w:pPr>
      <w:r w:rsidRPr="00E43394">
        <w:rPr>
          <w:rFonts w:ascii="Times New Roman" w:hAnsi="Times New Roman"/>
          <w:sz w:val="28"/>
          <w:szCs w:val="28"/>
        </w:rPr>
        <w:t xml:space="preserve">С план за застрояване се определя зона за свободно застрояване в поземления имот с показатели за </w:t>
      </w:r>
      <w:proofErr w:type="spellStart"/>
      <w:r w:rsidRPr="00E43394">
        <w:rPr>
          <w:rFonts w:ascii="Times New Roman" w:hAnsi="Times New Roman"/>
          <w:sz w:val="28"/>
          <w:szCs w:val="28"/>
        </w:rPr>
        <w:t>нискоетажно</w:t>
      </w:r>
      <w:proofErr w:type="spellEnd"/>
      <w:r w:rsidRPr="00E43394">
        <w:rPr>
          <w:rFonts w:ascii="Times New Roman" w:hAnsi="Times New Roman"/>
          <w:sz w:val="28"/>
          <w:szCs w:val="28"/>
        </w:rPr>
        <w:t xml:space="preserve"> жилищно застрояване и устройствена зона </w:t>
      </w:r>
      <w:proofErr w:type="spellStart"/>
      <w:r w:rsidRPr="00E43394">
        <w:rPr>
          <w:rFonts w:ascii="Times New Roman" w:hAnsi="Times New Roman"/>
          <w:sz w:val="28"/>
          <w:szCs w:val="28"/>
        </w:rPr>
        <w:t>Ов</w:t>
      </w:r>
      <w:proofErr w:type="spellEnd"/>
      <w:r w:rsidRPr="00E43394">
        <w:rPr>
          <w:rFonts w:ascii="Times New Roman" w:hAnsi="Times New Roman"/>
          <w:sz w:val="28"/>
          <w:szCs w:val="28"/>
        </w:rPr>
        <w:t>.</w:t>
      </w:r>
    </w:p>
    <w:p w14:paraId="7C187579" w14:textId="77777777" w:rsidR="00E43394" w:rsidRPr="00E43394" w:rsidRDefault="00E43394" w:rsidP="00E43394">
      <w:pPr>
        <w:spacing w:after="0" w:line="240" w:lineRule="auto"/>
        <w:ind w:firstLine="567"/>
        <w:jc w:val="both"/>
        <w:rPr>
          <w:rFonts w:ascii="Times New Roman" w:hAnsi="Times New Roman"/>
          <w:sz w:val="28"/>
          <w:szCs w:val="28"/>
        </w:rPr>
      </w:pPr>
      <w:r w:rsidRPr="00E43394">
        <w:rPr>
          <w:rFonts w:ascii="Times New Roman" w:hAnsi="Times New Roman"/>
          <w:sz w:val="28"/>
          <w:szCs w:val="28"/>
        </w:rPr>
        <w:t>Към проекта да се приложат:</w:t>
      </w:r>
    </w:p>
    <w:p w14:paraId="515F93CC" w14:textId="77777777" w:rsidR="00E43394" w:rsidRPr="00E43394" w:rsidRDefault="00E43394"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E43394">
        <w:rPr>
          <w:rFonts w:ascii="Times New Roman" w:hAnsi="Times New Roman"/>
          <w:sz w:val="28"/>
          <w:szCs w:val="28"/>
        </w:rPr>
        <w:t>Становище от РИОСВ за необходимостта от оценка на въздействие върху околната среда;</w:t>
      </w:r>
    </w:p>
    <w:p w14:paraId="5AB5E83A" w14:textId="77777777" w:rsidR="00E43394" w:rsidRPr="00E43394" w:rsidRDefault="00E43394"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E43394">
        <w:rPr>
          <w:rFonts w:ascii="Times New Roman" w:hAnsi="Times New Roman"/>
          <w:sz w:val="28"/>
          <w:szCs w:val="28"/>
        </w:rPr>
        <w:t xml:space="preserve">Удостоверение за </w:t>
      </w:r>
      <w:proofErr w:type="spellStart"/>
      <w:r w:rsidRPr="00E43394">
        <w:rPr>
          <w:rFonts w:ascii="Times New Roman" w:hAnsi="Times New Roman"/>
          <w:sz w:val="28"/>
          <w:szCs w:val="28"/>
        </w:rPr>
        <w:t>поливност</w:t>
      </w:r>
      <w:proofErr w:type="spellEnd"/>
      <w:r w:rsidRPr="00E43394">
        <w:rPr>
          <w:rFonts w:ascii="Times New Roman" w:hAnsi="Times New Roman"/>
          <w:sz w:val="28"/>
          <w:szCs w:val="28"/>
        </w:rPr>
        <w:t>, издадено от „Напоителни системи” ЕАД, клон „Струма – Места” гр. Дупница;</w:t>
      </w:r>
    </w:p>
    <w:p w14:paraId="0F9AE139" w14:textId="77777777" w:rsidR="00E43394" w:rsidRPr="00E43394" w:rsidRDefault="00E43394"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E43394">
        <w:rPr>
          <w:rFonts w:ascii="Times New Roman" w:hAnsi="Times New Roman"/>
          <w:sz w:val="28"/>
          <w:szCs w:val="28"/>
        </w:rPr>
        <w:t>Акт за категоризиране на земните маси, при промяна на тяхното предназначение, издаден от Областна дирекция „Земеделие” – Перник.</w:t>
      </w:r>
    </w:p>
    <w:p w14:paraId="43BF0D9D" w14:textId="77777777" w:rsidR="00E43394" w:rsidRPr="00E43394" w:rsidRDefault="00E43394" w:rsidP="00E43394">
      <w:pPr>
        <w:spacing w:after="0" w:line="240" w:lineRule="auto"/>
        <w:ind w:firstLine="567"/>
        <w:jc w:val="both"/>
        <w:rPr>
          <w:rFonts w:ascii="Times New Roman" w:hAnsi="Times New Roman"/>
          <w:sz w:val="28"/>
          <w:szCs w:val="28"/>
        </w:rPr>
      </w:pPr>
      <w:r w:rsidRPr="00E43394">
        <w:rPr>
          <w:rFonts w:ascii="Times New Roman" w:hAnsi="Times New Roman"/>
          <w:sz w:val="28"/>
          <w:szCs w:val="28"/>
        </w:rPr>
        <w:lastRenderedPageBreak/>
        <w:t>Проектът за ПУП – ПЗ да се изготви еднофазно във фаза окончателен проект в М 1:500 върху кадастралната карта на гр. Перник, съвместена с регулационния план на гр. Перник, в обхвата на имота. ПУП – ПЗ да бъде изготвен в цифров вид CAD формат в съответствие с изискванията на ЗУТ.</w:t>
      </w:r>
    </w:p>
    <w:p w14:paraId="137A2BEF" w14:textId="77777777" w:rsidR="00E43394" w:rsidRPr="00E43394" w:rsidRDefault="00E43394" w:rsidP="00E43394">
      <w:pPr>
        <w:spacing w:after="0" w:line="240" w:lineRule="auto"/>
        <w:ind w:firstLine="567"/>
        <w:jc w:val="both"/>
        <w:rPr>
          <w:rFonts w:ascii="Times New Roman" w:hAnsi="Times New Roman"/>
          <w:sz w:val="28"/>
          <w:szCs w:val="28"/>
        </w:rPr>
      </w:pPr>
      <w:r w:rsidRPr="00E43394">
        <w:rPr>
          <w:rFonts w:ascii="Times New Roman" w:hAnsi="Times New Roman"/>
          <w:sz w:val="28"/>
          <w:szCs w:val="28"/>
        </w:rPr>
        <w:t>При изработване на проекта за ПУП – ПЗ да се спазват изискванията на ЗУТ, Наредба № 7/2003 г. на МРРБ за ПНУТ и Наредба № 8/2001 г. на МРРБ за обема и съдържанието на устройствените планове и Закона за опазване на земеделските земи.</w:t>
      </w:r>
    </w:p>
    <w:p w14:paraId="50F438E1" w14:textId="77777777" w:rsidR="00E43394" w:rsidRPr="00E43394" w:rsidRDefault="00E43394" w:rsidP="00E43394">
      <w:pPr>
        <w:spacing w:after="0" w:line="240" w:lineRule="auto"/>
        <w:ind w:firstLine="567"/>
        <w:jc w:val="both"/>
        <w:rPr>
          <w:rFonts w:ascii="Times New Roman" w:hAnsi="Times New Roman"/>
          <w:sz w:val="28"/>
          <w:szCs w:val="28"/>
        </w:rPr>
      </w:pPr>
      <w:r w:rsidRPr="00E43394">
        <w:rPr>
          <w:rFonts w:ascii="Times New Roman" w:hAnsi="Times New Roman"/>
          <w:sz w:val="28"/>
          <w:szCs w:val="28"/>
        </w:rPr>
        <w:t>Проектът да се разгледа от Общински експертен съвет гр. Перник и по него да се предложи решение.</w:t>
      </w:r>
    </w:p>
    <w:p w14:paraId="0A3E3DD8" w14:textId="77777777" w:rsidR="00E43394" w:rsidRPr="00E43394" w:rsidRDefault="00E43394" w:rsidP="00E43394">
      <w:pPr>
        <w:spacing w:after="0" w:line="240" w:lineRule="auto"/>
        <w:ind w:firstLine="708"/>
        <w:jc w:val="both"/>
        <w:rPr>
          <w:rFonts w:ascii="Times New Roman" w:hAnsi="Times New Roman"/>
          <w:sz w:val="24"/>
          <w:szCs w:val="24"/>
        </w:rPr>
      </w:pPr>
      <w:r w:rsidRPr="00E43394">
        <w:rPr>
          <w:rFonts w:ascii="Times New Roman" w:hAnsi="Times New Roman"/>
          <w:b/>
          <w:sz w:val="24"/>
          <w:szCs w:val="24"/>
          <w:u w:val="single"/>
        </w:rPr>
        <w:t>Поради следните мотиви:</w:t>
      </w:r>
      <w:r w:rsidRPr="00E43394">
        <w:rPr>
          <w:rFonts w:ascii="Times New Roman" w:hAnsi="Times New Roman"/>
          <w:sz w:val="24"/>
          <w:szCs w:val="24"/>
        </w:rPr>
        <w:t xml:space="preserve"> В Община Перник е постъпило заявление с вх. № 24/ТР-318/22.01.2024 г. от Александър Деянов, с адрес гр. Перник, за разрешаване за изработване на проект за Подробен устройствен план – План за застрояване на поземлен имот /ПИ/ 55871.250.4 по КККР на гр. Перник, община Перник, м. </w:t>
      </w:r>
      <w:proofErr w:type="spellStart"/>
      <w:r w:rsidRPr="00E43394">
        <w:rPr>
          <w:rFonts w:ascii="Times New Roman" w:hAnsi="Times New Roman"/>
          <w:sz w:val="24"/>
          <w:szCs w:val="24"/>
        </w:rPr>
        <w:t>Шевърляк</w:t>
      </w:r>
      <w:proofErr w:type="spellEnd"/>
      <w:r w:rsidRPr="00E43394">
        <w:rPr>
          <w:rFonts w:ascii="Times New Roman" w:hAnsi="Times New Roman"/>
          <w:sz w:val="24"/>
          <w:szCs w:val="24"/>
        </w:rPr>
        <w:t xml:space="preserve"> с цел провеждане на процедура по промяна на предназначението на земеделска земя в земя за неземеделски нужди. Към заявлението е приложено задание от възложителя за проектиране в съответствие с чл. 125, ал.1 и ал.2 от ЗУТ, с което е обоснована необходимостта от изработване проект за Подробен устройствен план – План за застрояване /ПУП – ПЗ/. Заданието съдържа информация за съществуващото положение на имота:</w:t>
      </w:r>
    </w:p>
    <w:p w14:paraId="10D74E81" w14:textId="77777777" w:rsidR="00E43394" w:rsidRPr="00E43394" w:rsidRDefault="00E43394" w:rsidP="00BD7B0A">
      <w:pPr>
        <w:pStyle w:val="a5"/>
        <w:widowControl w:val="0"/>
        <w:numPr>
          <w:ilvl w:val="0"/>
          <w:numId w:val="2"/>
        </w:numPr>
        <w:adjustRightInd w:val="0"/>
        <w:spacing w:after="0" w:line="240" w:lineRule="auto"/>
        <w:ind w:left="0" w:firstLine="709"/>
        <w:jc w:val="both"/>
        <w:textAlignment w:val="baseline"/>
        <w:rPr>
          <w:rFonts w:ascii="Times New Roman" w:hAnsi="Times New Roman"/>
        </w:rPr>
      </w:pPr>
      <w:r w:rsidRPr="00E43394">
        <w:rPr>
          <w:rFonts w:ascii="Times New Roman" w:hAnsi="Times New Roman"/>
        </w:rPr>
        <w:t xml:space="preserve">Поземлен имот /ПИ/ 55871.250.4 по КККР на гр. Перник, община Перник, м. </w:t>
      </w:r>
      <w:proofErr w:type="spellStart"/>
      <w:r w:rsidRPr="00E43394">
        <w:rPr>
          <w:rFonts w:ascii="Times New Roman" w:hAnsi="Times New Roman"/>
        </w:rPr>
        <w:t>Шевърляк</w:t>
      </w:r>
      <w:proofErr w:type="spellEnd"/>
      <w:r w:rsidRPr="00E43394">
        <w:rPr>
          <w:rFonts w:ascii="Times New Roman" w:hAnsi="Times New Roman"/>
        </w:rPr>
        <w:t xml:space="preserve">, представлява земеделска земя и попада в територия на земи със статут на § 4 от ПЗР на ЗСПЗЗ. </w:t>
      </w:r>
    </w:p>
    <w:p w14:paraId="2EEB65D5" w14:textId="77777777" w:rsidR="00E43394" w:rsidRPr="00E43394" w:rsidRDefault="00E43394" w:rsidP="00BD7B0A">
      <w:pPr>
        <w:pStyle w:val="a5"/>
        <w:widowControl w:val="0"/>
        <w:numPr>
          <w:ilvl w:val="0"/>
          <w:numId w:val="2"/>
        </w:numPr>
        <w:adjustRightInd w:val="0"/>
        <w:spacing w:after="0" w:line="240" w:lineRule="auto"/>
        <w:ind w:left="0" w:firstLine="709"/>
        <w:jc w:val="both"/>
        <w:textAlignment w:val="baseline"/>
        <w:rPr>
          <w:rFonts w:ascii="Times New Roman" w:hAnsi="Times New Roman"/>
        </w:rPr>
      </w:pPr>
      <w:r w:rsidRPr="00E43394">
        <w:rPr>
          <w:rFonts w:ascii="Times New Roman" w:hAnsi="Times New Roman"/>
        </w:rPr>
        <w:t xml:space="preserve">Поземления имот граничи от запад с ПИ 55871.250.95 с НТП „За местен път“ и от юг с ПИ 55871.250.91 с НТП „За местен път“, осигуряващи транспортен достъп до поземлен имот 55871.250.4. Имотът може да бъде захранен с ток и вода от преносните мрежи в района. </w:t>
      </w:r>
    </w:p>
    <w:p w14:paraId="17AE7459" w14:textId="77777777" w:rsidR="00E43394" w:rsidRPr="00E43394" w:rsidRDefault="00E43394" w:rsidP="00BD7B0A">
      <w:pPr>
        <w:pStyle w:val="a5"/>
        <w:widowControl w:val="0"/>
        <w:numPr>
          <w:ilvl w:val="0"/>
          <w:numId w:val="2"/>
        </w:numPr>
        <w:adjustRightInd w:val="0"/>
        <w:spacing w:after="0" w:line="240" w:lineRule="auto"/>
        <w:ind w:left="0" w:firstLine="709"/>
        <w:jc w:val="both"/>
        <w:textAlignment w:val="baseline"/>
        <w:rPr>
          <w:rFonts w:ascii="Times New Roman" w:hAnsi="Times New Roman"/>
        </w:rPr>
      </w:pPr>
      <w:r w:rsidRPr="00E43394">
        <w:rPr>
          <w:rFonts w:ascii="Times New Roman" w:hAnsi="Times New Roman"/>
        </w:rPr>
        <w:t>Инвестиционните намерения на собственика на ПИ 55871.250.4 са да се създадат градоустройствени условия за изграждане на вилна сграда, поради което се налага необходимостта от промяна на предназначението на имота от земеделска земя в земя „За застрояване на вилна сграда“.</w:t>
      </w:r>
    </w:p>
    <w:p w14:paraId="1AB23740" w14:textId="77777777" w:rsidR="00E43394" w:rsidRPr="00E43394" w:rsidRDefault="00E43394" w:rsidP="00E43394">
      <w:pPr>
        <w:pStyle w:val="a5"/>
        <w:spacing w:after="0" w:line="240" w:lineRule="auto"/>
        <w:ind w:left="0" w:firstLine="709"/>
        <w:jc w:val="both"/>
        <w:rPr>
          <w:rFonts w:ascii="Times New Roman" w:hAnsi="Times New Roman"/>
        </w:rPr>
      </w:pPr>
      <w:r w:rsidRPr="00E43394">
        <w:rPr>
          <w:rFonts w:ascii="Times New Roman" w:hAnsi="Times New Roman"/>
        </w:rPr>
        <w:t xml:space="preserve">Съгласно Общия устройствен план /ОУП/ на община Перник, одобрен с Решение № 1016/10.12.2018 г. на Общински съвет Перник, поземлен имот //ПИ/ 55871.250.4 по КККР на гр. Перник, община Перник, м. </w:t>
      </w:r>
      <w:proofErr w:type="spellStart"/>
      <w:r w:rsidRPr="00E43394">
        <w:rPr>
          <w:rFonts w:ascii="Times New Roman" w:hAnsi="Times New Roman"/>
        </w:rPr>
        <w:t>Шевърляк</w:t>
      </w:r>
      <w:proofErr w:type="spellEnd"/>
      <w:r w:rsidRPr="00E43394">
        <w:rPr>
          <w:rFonts w:ascii="Times New Roman" w:hAnsi="Times New Roman"/>
        </w:rPr>
        <w:t>, попада в устройствена зона за „Рекреационни дейности, курорти и вилни зони” с преобладаващо застрояване с малка височина.</w:t>
      </w:r>
    </w:p>
    <w:p w14:paraId="50F898E5" w14:textId="77777777" w:rsidR="00564FC4" w:rsidRDefault="00564FC4" w:rsidP="00564FC4">
      <w:pPr>
        <w:spacing w:after="0" w:line="240" w:lineRule="auto"/>
        <w:contextualSpacing/>
        <w:jc w:val="center"/>
        <w:rPr>
          <w:rFonts w:ascii="Times New Roman" w:hAnsi="Times New Roman"/>
          <w:sz w:val="28"/>
          <w:szCs w:val="28"/>
        </w:rPr>
      </w:pPr>
    </w:p>
    <w:p w14:paraId="5B2F11FB" w14:textId="5A9142A2" w:rsidR="00915A04" w:rsidRPr="00C66B48" w:rsidRDefault="00915A04" w:rsidP="00EB6DAE">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33017F">
        <w:rPr>
          <w:rFonts w:ascii="Times New Roman" w:hAnsi="Times New Roman"/>
          <w:b/>
          <w:sz w:val="28"/>
          <w:szCs w:val="28"/>
          <w:u w:val="single"/>
        </w:rPr>
        <w:t>23</w:t>
      </w:r>
      <w:r w:rsidRPr="00C66B48">
        <w:rPr>
          <w:rFonts w:ascii="Times New Roman" w:hAnsi="Times New Roman"/>
          <w:b/>
          <w:sz w:val="28"/>
          <w:szCs w:val="28"/>
          <w:u w:val="single"/>
        </w:rPr>
        <w:t xml:space="preserve"> ОТ ДНЕВНИЯ РЕД - </w:t>
      </w:r>
      <w:r w:rsidR="00E02BB2" w:rsidRPr="00E02BB2">
        <w:rPr>
          <w:rFonts w:ascii="Times New Roman" w:hAnsi="Times New Roman"/>
          <w:b/>
          <w:bCs/>
          <w:sz w:val="28"/>
          <w:szCs w:val="28"/>
          <w:u w:val="single"/>
        </w:rPr>
        <w:t>ДЗ ВХ.</w:t>
      </w:r>
      <w:r w:rsidR="00E43394">
        <w:rPr>
          <w:rFonts w:ascii="Times New Roman" w:hAnsi="Times New Roman"/>
          <w:b/>
          <w:bCs/>
          <w:sz w:val="28"/>
          <w:szCs w:val="28"/>
          <w:u w:val="single"/>
        </w:rPr>
        <w:t xml:space="preserve"> </w:t>
      </w:r>
      <w:r w:rsidR="00E02BB2" w:rsidRPr="00E02BB2">
        <w:rPr>
          <w:rFonts w:ascii="Times New Roman" w:hAnsi="Times New Roman"/>
          <w:b/>
          <w:bCs/>
          <w:sz w:val="28"/>
          <w:szCs w:val="28"/>
          <w:u w:val="single"/>
        </w:rPr>
        <w:t>№ ОС</w:t>
      </w:r>
      <w:r w:rsidR="00E02BB2" w:rsidRPr="00E02BB2">
        <w:rPr>
          <w:rFonts w:ascii="Times New Roman" w:hAnsi="Times New Roman"/>
          <w:b/>
          <w:bCs/>
          <w:sz w:val="28"/>
          <w:szCs w:val="28"/>
          <w:u w:val="single"/>
          <w:lang w:val="en-US"/>
        </w:rPr>
        <w:t>_</w:t>
      </w:r>
      <w:r w:rsidR="00E02BB2" w:rsidRPr="00E02BB2">
        <w:rPr>
          <w:rFonts w:ascii="Times New Roman" w:hAnsi="Times New Roman"/>
          <w:b/>
          <w:bCs/>
          <w:sz w:val="28"/>
          <w:szCs w:val="28"/>
          <w:u w:val="single"/>
        </w:rPr>
        <w:t>91/16.02.2024Г. ОТ СТ. ВЛАДИМИРОВ – КМЕТ НА ОБЩИНА ПЕРНИК, ОТНОСНО: ОДОБРЯВАНЕ ПРОЕКТ НА ДОГОВОР ЗА ДОБРОВОЛНА ДЕЛБА НА УРЕГУЛИРАН ПОЗЕМЛЕН ИМОТ, ЗА КОЙТО Е ОТРЕДЕН ПАРЦЕЛ УПИ V-772, КВ.34 ПО РЕ</w:t>
      </w:r>
      <w:r w:rsidR="00E02BB2">
        <w:rPr>
          <w:rFonts w:ascii="Times New Roman" w:hAnsi="Times New Roman"/>
          <w:b/>
          <w:bCs/>
          <w:sz w:val="28"/>
          <w:szCs w:val="28"/>
          <w:u w:val="single"/>
        </w:rPr>
        <w:t>ГУЛАЦИОННИЯ ПЛАН НА С.ДРАГИЧЕВО</w:t>
      </w:r>
      <w:r w:rsidRPr="00C66B48">
        <w:rPr>
          <w:rFonts w:ascii="Times New Roman" w:hAnsi="Times New Roman"/>
          <w:b/>
          <w:bCs/>
          <w:sz w:val="28"/>
          <w:szCs w:val="28"/>
          <w:u w:val="single"/>
        </w:rPr>
        <w:t>:</w:t>
      </w:r>
    </w:p>
    <w:p w14:paraId="146B1BCC" w14:textId="5CB021AC" w:rsidR="00E02BB2" w:rsidRPr="00E02BB2" w:rsidRDefault="00E02BB2" w:rsidP="00E02BB2">
      <w:pPr>
        <w:spacing w:after="0" w:line="240" w:lineRule="auto"/>
        <w:contextualSpacing/>
        <w:jc w:val="both"/>
        <w:rPr>
          <w:rFonts w:ascii="Times New Roman" w:hAnsi="Times New Roman"/>
          <w:sz w:val="28"/>
          <w:szCs w:val="28"/>
        </w:rPr>
      </w:pPr>
      <w:r w:rsidRPr="00E02BB2">
        <w:rPr>
          <w:rFonts w:ascii="Times New Roman" w:hAnsi="Times New Roman"/>
          <w:sz w:val="28"/>
          <w:szCs w:val="28"/>
        </w:rPr>
        <w:t>РАЛИЦА АНДРЕЕВА: Становищата на двете комисии ПК“</w:t>
      </w:r>
      <w:r w:rsidR="00A02C76">
        <w:rPr>
          <w:rFonts w:ascii="Times New Roman" w:hAnsi="Times New Roman"/>
          <w:sz w:val="28"/>
          <w:szCs w:val="28"/>
        </w:rPr>
        <w:t>ОС</w:t>
      </w:r>
      <w:r w:rsidRPr="00E02BB2">
        <w:rPr>
          <w:rFonts w:ascii="Times New Roman" w:hAnsi="Times New Roman"/>
          <w:sz w:val="28"/>
          <w:szCs w:val="28"/>
        </w:rPr>
        <w:t>“ и ПК“</w:t>
      </w:r>
      <w:r w:rsidR="00A02C76">
        <w:rPr>
          <w:rFonts w:ascii="Times New Roman" w:hAnsi="Times New Roman"/>
          <w:sz w:val="28"/>
          <w:szCs w:val="28"/>
        </w:rPr>
        <w:t>БФЕ</w:t>
      </w:r>
      <w:r w:rsidRPr="00E02BB2">
        <w:rPr>
          <w:rFonts w:ascii="Times New Roman" w:hAnsi="Times New Roman"/>
          <w:sz w:val="28"/>
          <w:szCs w:val="28"/>
        </w:rPr>
        <w:t>“ са идентични, а именно предлагат на Общински съвет Перник да приеме предложения проект за решение в докладната записка.</w:t>
      </w:r>
    </w:p>
    <w:p w14:paraId="6C16133C" w14:textId="77777777" w:rsidR="00E02BB2" w:rsidRPr="00E02BB2" w:rsidRDefault="00E02BB2" w:rsidP="00A02C76">
      <w:pPr>
        <w:spacing w:after="0" w:line="240" w:lineRule="auto"/>
        <w:ind w:firstLine="708"/>
        <w:contextualSpacing/>
        <w:jc w:val="both"/>
        <w:rPr>
          <w:rFonts w:ascii="Times New Roman" w:hAnsi="Times New Roman"/>
          <w:sz w:val="28"/>
          <w:szCs w:val="28"/>
        </w:rPr>
      </w:pPr>
      <w:r w:rsidRPr="00E02BB2">
        <w:rPr>
          <w:rFonts w:ascii="Times New Roman" w:hAnsi="Times New Roman"/>
          <w:sz w:val="28"/>
          <w:szCs w:val="28"/>
        </w:rPr>
        <w:t>Не виждам заявки за изказване, затова пристъпваме в режим на гласуване.</w:t>
      </w:r>
    </w:p>
    <w:p w14:paraId="73581874"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03A269C9" w14:textId="6DDAB4AB" w:rsidR="00A02C76" w:rsidRPr="00A02C76" w:rsidRDefault="00A02C76" w:rsidP="00A02C76">
      <w:p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i/>
          <w:iCs/>
          <w:sz w:val="28"/>
          <w:szCs w:val="28"/>
          <w:shd w:val="clear" w:color="auto" w:fill="FFFFFF"/>
        </w:rPr>
        <w:t xml:space="preserve">Общинският съвет гласува и със 'за' - 29, 'против' - 0 и 'въздържали се' </w:t>
      </w:r>
      <w:r>
        <w:rPr>
          <w:rFonts w:ascii="Times New Roman" w:hAnsi="Times New Roman"/>
          <w:bCs/>
          <w:i/>
          <w:iCs/>
          <w:sz w:val="28"/>
          <w:szCs w:val="28"/>
          <w:shd w:val="clear" w:color="auto" w:fill="FFFFFF"/>
        </w:rPr>
        <w:t>–</w:t>
      </w:r>
      <w:r w:rsidRPr="00A02C76">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08C0FE51"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Александър Александров: За</w:t>
      </w:r>
    </w:p>
    <w:p w14:paraId="6EE9290A"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Антонио Антонов: За</w:t>
      </w:r>
    </w:p>
    <w:p w14:paraId="01D846A5"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Божидар Живков: За</w:t>
      </w:r>
    </w:p>
    <w:p w14:paraId="611ACB88"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lastRenderedPageBreak/>
        <w:t xml:space="preserve">Вержиния </w:t>
      </w:r>
      <w:proofErr w:type="spellStart"/>
      <w:r w:rsidRPr="00A02C76">
        <w:rPr>
          <w:rFonts w:ascii="Times New Roman" w:hAnsi="Times New Roman"/>
          <w:bCs/>
          <w:sz w:val="28"/>
          <w:szCs w:val="28"/>
          <w:shd w:val="clear" w:color="auto" w:fill="FFFFFF"/>
        </w:rPr>
        <w:t>Феодорова</w:t>
      </w:r>
      <w:proofErr w:type="spellEnd"/>
      <w:r w:rsidRPr="00A02C76">
        <w:rPr>
          <w:rFonts w:ascii="Times New Roman" w:hAnsi="Times New Roman"/>
          <w:bCs/>
          <w:sz w:val="28"/>
          <w:szCs w:val="28"/>
          <w:shd w:val="clear" w:color="auto" w:fill="FFFFFF"/>
        </w:rPr>
        <w:t>: За</w:t>
      </w:r>
    </w:p>
    <w:p w14:paraId="5BFF04F6"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Веселин Пейчев: За</w:t>
      </w:r>
    </w:p>
    <w:p w14:paraId="616E3911"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Владислав Владимиров: За</w:t>
      </w:r>
    </w:p>
    <w:p w14:paraId="5C902A00"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Галина Владимирова: За</w:t>
      </w:r>
    </w:p>
    <w:p w14:paraId="21A82043"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Георги Захариев: За</w:t>
      </w:r>
    </w:p>
    <w:p w14:paraId="49EA7126"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Георги Недев: За</w:t>
      </w:r>
    </w:p>
    <w:p w14:paraId="42038B3B"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Десислав Аспарухов: За</w:t>
      </w:r>
    </w:p>
    <w:p w14:paraId="1D013AC4"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Диана Мечкарска: За</w:t>
      </w:r>
    </w:p>
    <w:p w14:paraId="53382CFF"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Димитър Колев: За</w:t>
      </w:r>
    </w:p>
    <w:p w14:paraId="2D230A87"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Драгостин Пейчев: За</w:t>
      </w:r>
    </w:p>
    <w:p w14:paraId="3457B95B"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Ива Радкова: За</w:t>
      </w:r>
    </w:p>
    <w:p w14:paraId="246EA982"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Иван Иванов: За</w:t>
      </w:r>
    </w:p>
    <w:p w14:paraId="4469A4B6"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Илияна Велкова: За</w:t>
      </w:r>
    </w:p>
    <w:p w14:paraId="23E0B4B5"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Константин Иванов: За</w:t>
      </w:r>
    </w:p>
    <w:p w14:paraId="7E814E61"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Кръстинка Ботева: За</w:t>
      </w:r>
    </w:p>
    <w:p w14:paraId="41A8DC25"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Милан Миланов: За</w:t>
      </w:r>
    </w:p>
    <w:p w14:paraId="0612497E"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 xml:space="preserve">Милена </w:t>
      </w:r>
      <w:proofErr w:type="spellStart"/>
      <w:r w:rsidRPr="00A02C76">
        <w:rPr>
          <w:rFonts w:ascii="Times New Roman" w:hAnsi="Times New Roman"/>
          <w:bCs/>
          <w:sz w:val="28"/>
          <w:szCs w:val="28"/>
          <w:shd w:val="clear" w:color="auto" w:fill="FFFFFF"/>
        </w:rPr>
        <w:t>Милошева</w:t>
      </w:r>
      <w:proofErr w:type="spellEnd"/>
      <w:r w:rsidRPr="00A02C76">
        <w:rPr>
          <w:rFonts w:ascii="Times New Roman" w:hAnsi="Times New Roman"/>
          <w:bCs/>
          <w:sz w:val="28"/>
          <w:szCs w:val="28"/>
          <w:shd w:val="clear" w:color="auto" w:fill="FFFFFF"/>
        </w:rPr>
        <w:t>-Андонова: За</w:t>
      </w:r>
    </w:p>
    <w:p w14:paraId="069A1648"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Петър Първанов: За</w:t>
      </w:r>
    </w:p>
    <w:p w14:paraId="605581C6"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Ралица Андреева-Любенова: За</w:t>
      </w:r>
    </w:p>
    <w:p w14:paraId="4B607CEB"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Рая Благоева: За</w:t>
      </w:r>
    </w:p>
    <w:p w14:paraId="4FA5241A"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Розалия Драгомирова: За</w:t>
      </w:r>
    </w:p>
    <w:p w14:paraId="0D66E665"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Светослава Иванова: За</w:t>
      </w:r>
    </w:p>
    <w:p w14:paraId="3FA16837"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Сирма Томова: За</w:t>
      </w:r>
    </w:p>
    <w:p w14:paraId="2E27D050"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Сузана Теофилова: За</w:t>
      </w:r>
    </w:p>
    <w:p w14:paraId="486F47BB"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 xml:space="preserve">Цветана </w:t>
      </w:r>
      <w:proofErr w:type="spellStart"/>
      <w:r w:rsidRPr="00A02C76">
        <w:rPr>
          <w:rFonts w:ascii="Times New Roman" w:hAnsi="Times New Roman"/>
          <w:bCs/>
          <w:sz w:val="28"/>
          <w:szCs w:val="28"/>
          <w:shd w:val="clear" w:color="auto" w:fill="FFFFFF"/>
        </w:rPr>
        <w:t>Пиралкова</w:t>
      </w:r>
      <w:proofErr w:type="spellEnd"/>
      <w:r w:rsidRPr="00A02C76">
        <w:rPr>
          <w:rFonts w:ascii="Times New Roman" w:hAnsi="Times New Roman"/>
          <w:bCs/>
          <w:sz w:val="28"/>
          <w:szCs w:val="28"/>
          <w:shd w:val="clear" w:color="auto" w:fill="FFFFFF"/>
        </w:rPr>
        <w:t>: За</w:t>
      </w:r>
    </w:p>
    <w:p w14:paraId="701FB363" w14:textId="77777777" w:rsidR="00A02C76" w:rsidRPr="00A02C76" w:rsidRDefault="00A02C76" w:rsidP="00BD7B0A">
      <w:pPr>
        <w:numPr>
          <w:ilvl w:val="0"/>
          <w:numId w:val="20"/>
        </w:numPr>
        <w:spacing w:after="0" w:line="240" w:lineRule="auto"/>
        <w:contextualSpacing/>
        <w:jc w:val="both"/>
        <w:rPr>
          <w:rFonts w:ascii="Times New Roman" w:hAnsi="Times New Roman"/>
          <w:bCs/>
          <w:sz w:val="28"/>
          <w:szCs w:val="28"/>
          <w:shd w:val="clear" w:color="auto" w:fill="FFFFFF"/>
        </w:rPr>
      </w:pPr>
      <w:r w:rsidRPr="00A02C76">
        <w:rPr>
          <w:rFonts w:ascii="Times New Roman" w:hAnsi="Times New Roman"/>
          <w:bCs/>
          <w:sz w:val="28"/>
          <w:szCs w:val="28"/>
          <w:shd w:val="clear" w:color="auto" w:fill="FFFFFF"/>
        </w:rPr>
        <w:t xml:space="preserve">Цветелин </w:t>
      </w:r>
      <w:proofErr w:type="spellStart"/>
      <w:r w:rsidRPr="00A02C76">
        <w:rPr>
          <w:rFonts w:ascii="Times New Roman" w:hAnsi="Times New Roman"/>
          <w:bCs/>
          <w:sz w:val="28"/>
          <w:szCs w:val="28"/>
          <w:shd w:val="clear" w:color="auto" w:fill="FFFFFF"/>
        </w:rPr>
        <w:t>Бонин</w:t>
      </w:r>
      <w:proofErr w:type="spellEnd"/>
      <w:r w:rsidRPr="00A02C76">
        <w:rPr>
          <w:rFonts w:ascii="Times New Roman" w:hAnsi="Times New Roman"/>
          <w:bCs/>
          <w:sz w:val="28"/>
          <w:szCs w:val="28"/>
          <w:shd w:val="clear" w:color="auto" w:fill="FFFFFF"/>
        </w:rPr>
        <w:t>: За</w:t>
      </w:r>
    </w:p>
    <w:p w14:paraId="161F85FE" w14:textId="77777777" w:rsidR="00E43394" w:rsidRDefault="00E43394" w:rsidP="0005240F">
      <w:pPr>
        <w:spacing w:after="0" w:line="240" w:lineRule="auto"/>
        <w:contextualSpacing/>
        <w:jc w:val="both"/>
        <w:rPr>
          <w:rFonts w:ascii="Times New Roman" w:hAnsi="Times New Roman"/>
          <w:bCs/>
          <w:sz w:val="28"/>
          <w:szCs w:val="28"/>
          <w:shd w:val="clear" w:color="auto" w:fill="FFFFFF"/>
        </w:rPr>
      </w:pPr>
    </w:p>
    <w:p w14:paraId="5F74AD0A" w14:textId="0AF28D33" w:rsidR="00915A04" w:rsidRDefault="0005240F" w:rsidP="0005240F">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7B1E079B" w14:textId="0724EF32" w:rsidR="0005240F" w:rsidRDefault="0005240F" w:rsidP="0005240F">
      <w:pPr>
        <w:spacing w:after="0" w:line="240" w:lineRule="auto"/>
        <w:contextualSpacing/>
        <w:jc w:val="both"/>
        <w:rPr>
          <w:rFonts w:ascii="Times New Roman" w:hAnsi="Times New Roman"/>
          <w:bCs/>
          <w:sz w:val="28"/>
          <w:szCs w:val="28"/>
          <w:shd w:val="clear" w:color="auto" w:fill="FFFFFF"/>
        </w:rPr>
      </w:pPr>
    </w:p>
    <w:p w14:paraId="755A733E" w14:textId="77777777" w:rsidR="00E43394" w:rsidRPr="003D4AE9" w:rsidRDefault="00E43394" w:rsidP="00E43394">
      <w:pPr>
        <w:spacing w:after="0" w:line="240" w:lineRule="auto"/>
        <w:ind w:firstLine="567"/>
        <w:jc w:val="both"/>
        <w:rPr>
          <w:rFonts w:ascii="Times New Roman" w:hAnsi="Times New Roman"/>
          <w:sz w:val="28"/>
          <w:szCs w:val="28"/>
        </w:rPr>
      </w:pPr>
      <w:r w:rsidRPr="003D4AE9">
        <w:rPr>
          <w:rFonts w:ascii="Times New Roman" w:hAnsi="Times New Roman"/>
          <w:sz w:val="28"/>
          <w:szCs w:val="28"/>
        </w:rPr>
        <w:t xml:space="preserve">На основание </w:t>
      </w:r>
      <w:r w:rsidRPr="003D4AE9">
        <w:rPr>
          <w:rFonts w:ascii="Times New Roman" w:eastAsia="Times New Roman" w:hAnsi="Times New Roman"/>
          <w:sz w:val="28"/>
          <w:szCs w:val="28"/>
        </w:rPr>
        <w:t xml:space="preserve">чл.21 ал.1 т.8 </w:t>
      </w:r>
      <w:r>
        <w:rPr>
          <w:rFonts w:ascii="Times New Roman" w:eastAsia="Times New Roman" w:hAnsi="Times New Roman"/>
          <w:sz w:val="28"/>
          <w:szCs w:val="28"/>
        </w:rPr>
        <w:t xml:space="preserve">и ал.2 </w:t>
      </w:r>
      <w:r w:rsidRPr="003D4AE9">
        <w:rPr>
          <w:rFonts w:ascii="Times New Roman" w:eastAsia="Times New Roman" w:hAnsi="Times New Roman"/>
          <w:sz w:val="28"/>
          <w:szCs w:val="28"/>
        </w:rPr>
        <w:t>от ЗМСМА,</w:t>
      </w:r>
      <w:r w:rsidRPr="003D4AE9">
        <w:rPr>
          <w:rFonts w:ascii="Times New Roman" w:eastAsia="Times New Roman" w:hAnsi="Times New Roman"/>
          <w:bCs/>
          <w:iCs/>
          <w:sz w:val="28"/>
          <w:szCs w:val="28"/>
        </w:rPr>
        <w:t xml:space="preserve"> чл.34 ал.4 от </w:t>
      </w:r>
      <w:r>
        <w:rPr>
          <w:rFonts w:ascii="Times New Roman" w:eastAsia="Times New Roman" w:hAnsi="Times New Roman"/>
          <w:bCs/>
          <w:iCs/>
          <w:sz w:val="28"/>
          <w:szCs w:val="28"/>
        </w:rPr>
        <w:t>ЗОС</w:t>
      </w:r>
      <w:r w:rsidRPr="003D4AE9">
        <w:rPr>
          <w:rFonts w:ascii="Times New Roman" w:eastAsia="Times New Roman" w:hAnsi="Times New Roman"/>
          <w:bCs/>
          <w:iCs/>
          <w:sz w:val="28"/>
          <w:szCs w:val="28"/>
        </w:rPr>
        <w:t xml:space="preserve">, във връзка с чл.36 ал.1 т.1 и ал.3 от </w:t>
      </w:r>
      <w:r w:rsidRPr="003D4AE9">
        <w:rPr>
          <w:rFonts w:ascii="Times New Roman" w:hAnsi="Times New Roman"/>
          <w:sz w:val="28"/>
          <w:szCs w:val="28"/>
        </w:rPr>
        <w:t>ЗОС и</w:t>
      </w:r>
      <w:r w:rsidRPr="003D4AE9">
        <w:rPr>
          <w:rFonts w:ascii="Times New Roman" w:eastAsia="Times New Roman" w:hAnsi="Times New Roman"/>
          <w:bCs/>
          <w:iCs/>
          <w:sz w:val="28"/>
          <w:szCs w:val="28"/>
        </w:rPr>
        <w:t xml:space="preserve"> чл.52 ал.1 т.4 </w:t>
      </w:r>
      <w:r w:rsidRPr="003D4AE9">
        <w:rPr>
          <w:rFonts w:ascii="Times New Roman" w:hAnsi="Times New Roman"/>
          <w:sz w:val="28"/>
          <w:szCs w:val="28"/>
        </w:rPr>
        <w:t>от Наредба №</w:t>
      </w:r>
      <w:r>
        <w:rPr>
          <w:rFonts w:ascii="Times New Roman" w:hAnsi="Times New Roman"/>
          <w:sz w:val="28"/>
          <w:szCs w:val="28"/>
        </w:rPr>
        <w:t xml:space="preserve"> </w:t>
      </w:r>
      <w:r w:rsidRPr="003D4AE9">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3D4AE9">
        <w:rPr>
          <w:rFonts w:ascii="Times New Roman" w:hAnsi="Times New Roman"/>
          <w:sz w:val="28"/>
          <w:szCs w:val="28"/>
        </w:rPr>
        <w:t>бщина Перник</w:t>
      </w:r>
    </w:p>
    <w:p w14:paraId="2EF9058A" w14:textId="77777777" w:rsidR="00E43394" w:rsidRDefault="00E43394" w:rsidP="0005240F">
      <w:pPr>
        <w:spacing w:after="0" w:line="240" w:lineRule="auto"/>
        <w:contextualSpacing/>
        <w:jc w:val="both"/>
        <w:rPr>
          <w:rFonts w:ascii="Times New Roman" w:hAnsi="Times New Roman"/>
          <w:bCs/>
          <w:sz w:val="28"/>
          <w:szCs w:val="28"/>
          <w:shd w:val="clear" w:color="auto" w:fill="FFFFFF"/>
        </w:rPr>
      </w:pPr>
    </w:p>
    <w:p w14:paraId="241D716C" w14:textId="3E39A8A3" w:rsidR="0005240F" w:rsidRDefault="00915A04" w:rsidP="00E02BB2">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05240F">
        <w:rPr>
          <w:rFonts w:ascii="Times New Roman" w:hAnsi="Times New Roman"/>
          <w:b/>
          <w:bCs/>
          <w:iCs/>
          <w:sz w:val="28"/>
          <w:szCs w:val="28"/>
          <w:shd w:val="clear" w:color="auto" w:fill="FFFFFF"/>
        </w:rPr>
        <w:t xml:space="preserve"> </w:t>
      </w:r>
      <w:r w:rsidR="00E43394">
        <w:rPr>
          <w:rFonts w:ascii="Times New Roman" w:hAnsi="Times New Roman"/>
          <w:b/>
          <w:bCs/>
          <w:iCs/>
          <w:sz w:val="28"/>
          <w:szCs w:val="28"/>
          <w:shd w:val="clear" w:color="auto" w:fill="FFFFFF"/>
        </w:rPr>
        <w:t>150</w:t>
      </w:r>
    </w:p>
    <w:p w14:paraId="4507385A" w14:textId="05A0B024" w:rsidR="00E43394" w:rsidRDefault="00E43394" w:rsidP="00E02BB2">
      <w:pPr>
        <w:spacing w:after="0" w:line="240" w:lineRule="auto"/>
        <w:contextualSpacing/>
        <w:jc w:val="center"/>
        <w:rPr>
          <w:rFonts w:ascii="Times New Roman" w:hAnsi="Times New Roman"/>
          <w:b/>
          <w:bCs/>
          <w:iCs/>
          <w:sz w:val="28"/>
          <w:szCs w:val="28"/>
          <w:shd w:val="clear" w:color="auto" w:fill="FFFFFF"/>
        </w:rPr>
      </w:pPr>
    </w:p>
    <w:p w14:paraId="102ED76D" w14:textId="77777777" w:rsidR="00E43394" w:rsidRPr="00B3671C" w:rsidRDefault="00E43394" w:rsidP="00E43394">
      <w:pPr>
        <w:spacing w:after="0" w:line="240" w:lineRule="auto"/>
        <w:ind w:firstLine="567"/>
        <w:jc w:val="both"/>
        <w:rPr>
          <w:rFonts w:ascii="Times New Roman" w:eastAsia="Times New Roman" w:hAnsi="Times New Roman"/>
          <w:sz w:val="28"/>
          <w:szCs w:val="28"/>
        </w:rPr>
      </w:pPr>
      <w:r w:rsidRPr="00B3671C">
        <w:rPr>
          <w:rFonts w:ascii="Times New Roman" w:eastAsia="Times New Roman" w:hAnsi="Times New Roman"/>
          <w:sz w:val="28"/>
          <w:szCs w:val="28"/>
        </w:rPr>
        <w:t xml:space="preserve">1. Приема проект на договор за доброволна делба на урегулиран поземлен имот УПИ </w:t>
      </w:r>
      <w:r w:rsidRPr="00B3671C">
        <w:rPr>
          <w:rFonts w:ascii="Times New Roman" w:eastAsia="Times New Roman" w:hAnsi="Times New Roman"/>
          <w:sz w:val="28"/>
          <w:szCs w:val="28"/>
          <w:lang w:val="en-US"/>
        </w:rPr>
        <w:t>V</w:t>
      </w:r>
      <w:r w:rsidRPr="00B3671C">
        <w:rPr>
          <w:rFonts w:ascii="Times New Roman" w:eastAsia="Times New Roman" w:hAnsi="Times New Roman"/>
          <w:sz w:val="28"/>
          <w:szCs w:val="28"/>
        </w:rPr>
        <w:t xml:space="preserve">-772, кв.34 по плана на с. Драгичево, съгласно Заповед 1736/26.09.2023 г. на кмета на Община Перник, влязла в сила на 03.10.2023 г. за одобрен проект за изменение на плана за застрояване ПУП-ПРЗ, с която е одобрен проект за изменение на ПУП-ПР и ПЗ, като се образуват два нови урегулирани поземлени имота (УПИ) </w:t>
      </w:r>
      <w:r w:rsidRPr="00B3671C">
        <w:rPr>
          <w:rFonts w:ascii="Times New Roman" w:eastAsia="Times New Roman" w:hAnsi="Times New Roman"/>
          <w:sz w:val="28"/>
          <w:szCs w:val="28"/>
          <w:lang w:val="en-US"/>
        </w:rPr>
        <w:t>V</w:t>
      </w:r>
      <w:r w:rsidRPr="00B3671C">
        <w:rPr>
          <w:rFonts w:ascii="Times New Roman" w:eastAsia="Times New Roman" w:hAnsi="Times New Roman"/>
          <w:sz w:val="28"/>
          <w:szCs w:val="28"/>
        </w:rPr>
        <w:t>-772 с площ 1280 кв. м и (УПИ)</w:t>
      </w:r>
      <w:r w:rsidRPr="00B3671C">
        <w:rPr>
          <w:rFonts w:ascii="Times New Roman" w:eastAsia="Times New Roman" w:hAnsi="Times New Roman"/>
          <w:sz w:val="28"/>
          <w:szCs w:val="28"/>
          <w:lang w:val="en-US"/>
        </w:rPr>
        <w:t xml:space="preserve"> XII</w:t>
      </w:r>
      <w:r w:rsidRPr="00B3671C">
        <w:rPr>
          <w:rFonts w:ascii="Times New Roman" w:eastAsia="Times New Roman" w:hAnsi="Times New Roman"/>
          <w:sz w:val="28"/>
          <w:szCs w:val="28"/>
        </w:rPr>
        <w:t>-772 с площ 938 кв. м, кв.34 по плана на с.</w:t>
      </w:r>
      <w:r>
        <w:rPr>
          <w:rFonts w:ascii="Times New Roman" w:eastAsia="Times New Roman" w:hAnsi="Times New Roman"/>
          <w:sz w:val="28"/>
          <w:szCs w:val="28"/>
        </w:rPr>
        <w:t xml:space="preserve"> </w:t>
      </w:r>
      <w:r w:rsidRPr="00B3671C">
        <w:rPr>
          <w:rFonts w:ascii="Times New Roman" w:eastAsia="Times New Roman" w:hAnsi="Times New Roman"/>
          <w:sz w:val="28"/>
          <w:szCs w:val="28"/>
        </w:rPr>
        <w:t>Драгичево.</w:t>
      </w:r>
    </w:p>
    <w:p w14:paraId="700B2BB7" w14:textId="77777777" w:rsidR="00E43394" w:rsidRPr="00B3671C" w:rsidRDefault="00E43394" w:rsidP="00E43394">
      <w:pPr>
        <w:spacing w:after="0" w:line="240" w:lineRule="auto"/>
        <w:ind w:firstLine="567"/>
        <w:jc w:val="both"/>
        <w:rPr>
          <w:rFonts w:ascii="Times New Roman" w:eastAsia="Times New Roman" w:hAnsi="Times New Roman"/>
          <w:color w:val="FF0000"/>
          <w:sz w:val="28"/>
          <w:szCs w:val="28"/>
        </w:rPr>
      </w:pPr>
    </w:p>
    <w:p w14:paraId="7798F161" w14:textId="77777777" w:rsidR="00E43394" w:rsidRPr="00B3671C" w:rsidRDefault="00E43394" w:rsidP="00E43394">
      <w:pPr>
        <w:widowControl w:val="0"/>
        <w:autoSpaceDE w:val="0"/>
        <w:autoSpaceDN w:val="0"/>
        <w:adjustRightInd w:val="0"/>
        <w:spacing w:after="0" w:line="240" w:lineRule="auto"/>
        <w:jc w:val="center"/>
        <w:rPr>
          <w:rFonts w:ascii="Times New Roman" w:eastAsia="Times New Roman" w:hAnsi="Times New Roman"/>
          <w:b/>
          <w:bCs/>
          <w:sz w:val="28"/>
          <w:szCs w:val="28"/>
          <w:lang w:val="x-none"/>
        </w:rPr>
      </w:pPr>
      <w:r w:rsidRPr="00B3671C">
        <w:rPr>
          <w:rFonts w:ascii="Times New Roman" w:eastAsia="Times New Roman" w:hAnsi="Times New Roman"/>
          <w:b/>
          <w:bCs/>
          <w:sz w:val="28"/>
          <w:szCs w:val="28"/>
          <w:lang w:val="x-none"/>
        </w:rPr>
        <w:lastRenderedPageBreak/>
        <w:t>ДЯЛ ПЪРВИ</w:t>
      </w:r>
    </w:p>
    <w:p w14:paraId="417117A4" w14:textId="77777777" w:rsidR="00E43394" w:rsidRPr="00B3671C" w:rsidRDefault="00E43394" w:rsidP="00E43394">
      <w:pPr>
        <w:widowControl w:val="0"/>
        <w:autoSpaceDE w:val="0"/>
        <w:autoSpaceDN w:val="0"/>
        <w:adjustRightInd w:val="0"/>
        <w:spacing w:after="0" w:line="240" w:lineRule="auto"/>
        <w:ind w:firstLine="567"/>
        <w:jc w:val="center"/>
        <w:rPr>
          <w:rFonts w:ascii="Times New Roman" w:eastAsia="Times New Roman" w:hAnsi="Times New Roman"/>
          <w:b/>
          <w:bCs/>
          <w:sz w:val="28"/>
          <w:szCs w:val="28"/>
          <w:lang w:val="x-none"/>
        </w:rPr>
      </w:pPr>
    </w:p>
    <w:p w14:paraId="2AA4BCBB" w14:textId="77777777" w:rsidR="00E43394" w:rsidRPr="00B3671C" w:rsidRDefault="00E43394" w:rsidP="00E43394">
      <w:pPr>
        <w:spacing w:after="0" w:line="240" w:lineRule="auto"/>
        <w:ind w:firstLine="567"/>
        <w:contextualSpacing/>
        <w:jc w:val="both"/>
        <w:rPr>
          <w:rFonts w:ascii="Times New Roman" w:eastAsia="Times New Roman" w:hAnsi="Times New Roman"/>
          <w:sz w:val="28"/>
          <w:szCs w:val="28"/>
        </w:rPr>
      </w:pPr>
      <w:r w:rsidRPr="00B3671C">
        <w:rPr>
          <w:rFonts w:ascii="Times New Roman" w:eastAsia="Times New Roman" w:hAnsi="Times New Roman"/>
          <w:b/>
          <w:sz w:val="28"/>
          <w:szCs w:val="28"/>
        </w:rPr>
        <w:t>ЛИДИЯ МИХАЙЛОВА</w:t>
      </w:r>
      <w:r w:rsidRPr="00B3671C">
        <w:rPr>
          <w:rFonts w:ascii="Times New Roman" w:eastAsia="Times New Roman" w:hAnsi="Times New Roman"/>
          <w:bCs/>
          <w:sz w:val="28"/>
          <w:szCs w:val="28"/>
        </w:rPr>
        <w:t>,</w:t>
      </w:r>
      <w:r w:rsidRPr="00B3671C">
        <w:rPr>
          <w:rFonts w:ascii="Times New Roman" w:eastAsia="Times New Roman" w:hAnsi="Times New Roman"/>
          <w:sz w:val="28"/>
          <w:szCs w:val="28"/>
        </w:rPr>
        <w:t xml:space="preserve"> като изключителен собственик на урегулиран поземлен имот (УПИ)</w:t>
      </w:r>
      <w:r w:rsidRPr="00B3671C">
        <w:rPr>
          <w:rFonts w:ascii="Times New Roman" w:eastAsia="Times New Roman" w:hAnsi="Times New Roman"/>
          <w:sz w:val="28"/>
          <w:szCs w:val="28"/>
          <w:lang w:val="en-US"/>
        </w:rPr>
        <w:t xml:space="preserve"> V</w:t>
      </w:r>
      <w:r w:rsidRPr="00B3671C">
        <w:rPr>
          <w:rFonts w:ascii="Times New Roman" w:eastAsia="Times New Roman" w:hAnsi="Times New Roman"/>
          <w:sz w:val="28"/>
          <w:szCs w:val="28"/>
        </w:rPr>
        <w:t xml:space="preserve">-772 </w:t>
      </w:r>
      <w:r w:rsidRPr="00B3671C">
        <w:rPr>
          <w:rFonts w:ascii="Times New Roman" w:hAnsi="Times New Roman"/>
          <w:sz w:val="28"/>
          <w:szCs w:val="28"/>
          <w:lang w:val="x-none"/>
        </w:rPr>
        <w:t xml:space="preserve">/урегулиран поземлен имот </w:t>
      </w:r>
      <w:r w:rsidRPr="00B3671C">
        <w:rPr>
          <w:rFonts w:ascii="Times New Roman" w:hAnsi="Times New Roman"/>
          <w:sz w:val="28"/>
          <w:szCs w:val="28"/>
        </w:rPr>
        <w:t xml:space="preserve">пети </w:t>
      </w:r>
      <w:r w:rsidRPr="00B3671C">
        <w:rPr>
          <w:rFonts w:ascii="Times New Roman" w:hAnsi="Times New Roman"/>
          <w:sz w:val="28"/>
          <w:szCs w:val="28"/>
          <w:lang w:val="x-none"/>
        </w:rPr>
        <w:t xml:space="preserve">с </w:t>
      </w:r>
      <w:proofErr w:type="spellStart"/>
      <w:r w:rsidRPr="00B3671C">
        <w:rPr>
          <w:rFonts w:ascii="Times New Roman" w:hAnsi="Times New Roman"/>
          <w:sz w:val="28"/>
          <w:szCs w:val="28"/>
          <w:lang w:val="x-none"/>
        </w:rPr>
        <w:t>планоснимачен</w:t>
      </w:r>
      <w:proofErr w:type="spellEnd"/>
      <w:r w:rsidRPr="00B3671C">
        <w:rPr>
          <w:rFonts w:ascii="Times New Roman" w:hAnsi="Times New Roman"/>
          <w:sz w:val="28"/>
          <w:szCs w:val="28"/>
          <w:lang w:val="x-none"/>
        </w:rPr>
        <w:t xml:space="preserve"> номер седемстотин седемдесет и втори/ </w:t>
      </w:r>
      <w:r w:rsidRPr="00B3671C">
        <w:rPr>
          <w:rFonts w:ascii="Times New Roman" w:hAnsi="Times New Roman"/>
          <w:sz w:val="28"/>
          <w:szCs w:val="28"/>
        </w:rPr>
        <w:t>в</w:t>
      </w:r>
      <w:r w:rsidRPr="00B3671C">
        <w:rPr>
          <w:rFonts w:ascii="Times New Roman" w:eastAsia="Times New Roman" w:hAnsi="Times New Roman"/>
          <w:sz w:val="28"/>
          <w:szCs w:val="28"/>
        </w:rPr>
        <w:t xml:space="preserve"> кв.34 </w:t>
      </w:r>
      <w:r w:rsidRPr="00B3671C">
        <w:rPr>
          <w:rFonts w:ascii="Times New Roman" w:hAnsi="Times New Roman"/>
          <w:sz w:val="28"/>
          <w:szCs w:val="28"/>
          <w:lang w:val="x-none"/>
        </w:rPr>
        <w:t>/тридесет и четвърти/</w:t>
      </w:r>
      <w:r w:rsidRPr="00B3671C">
        <w:rPr>
          <w:rFonts w:ascii="Times New Roman" w:eastAsia="Times New Roman" w:hAnsi="Times New Roman"/>
          <w:sz w:val="28"/>
          <w:szCs w:val="28"/>
        </w:rPr>
        <w:t xml:space="preserve">, целия с площ 1280 кв. м /хиляда двеста и осемдесет квадратни метра/ по </w:t>
      </w:r>
      <w:r w:rsidRPr="00B3671C">
        <w:rPr>
          <w:rFonts w:ascii="Times New Roman" w:hAnsi="Times New Roman"/>
          <w:sz w:val="28"/>
          <w:szCs w:val="28"/>
          <w:lang w:val="x-none"/>
        </w:rPr>
        <w:t>регулационния план на с.</w:t>
      </w:r>
      <w:r w:rsidRPr="00B3671C">
        <w:rPr>
          <w:rFonts w:ascii="Times New Roman" w:hAnsi="Times New Roman"/>
          <w:sz w:val="28"/>
          <w:szCs w:val="28"/>
        </w:rPr>
        <w:t xml:space="preserve"> </w:t>
      </w:r>
      <w:proofErr w:type="spellStart"/>
      <w:r w:rsidRPr="00B3671C">
        <w:rPr>
          <w:rFonts w:ascii="Times New Roman" w:hAnsi="Times New Roman"/>
          <w:sz w:val="28"/>
          <w:szCs w:val="28"/>
          <w:lang w:val="x-none"/>
        </w:rPr>
        <w:t>Драгич</w:t>
      </w:r>
      <w:r w:rsidRPr="00B3671C">
        <w:rPr>
          <w:rFonts w:ascii="Times New Roman" w:hAnsi="Times New Roman"/>
          <w:sz w:val="28"/>
          <w:szCs w:val="28"/>
        </w:rPr>
        <w:t>е</w:t>
      </w:r>
      <w:proofErr w:type="spellEnd"/>
      <w:r w:rsidRPr="00B3671C">
        <w:rPr>
          <w:rFonts w:ascii="Times New Roman" w:hAnsi="Times New Roman"/>
          <w:sz w:val="28"/>
          <w:szCs w:val="28"/>
          <w:lang w:val="x-none"/>
        </w:rPr>
        <w:t xml:space="preserve">во, утвърден със Заповед №437/05.03.1999 г. на </w:t>
      </w:r>
      <w:r w:rsidRPr="00B3671C">
        <w:rPr>
          <w:rFonts w:ascii="Times New Roman" w:hAnsi="Times New Roman"/>
          <w:sz w:val="28"/>
          <w:szCs w:val="28"/>
        </w:rPr>
        <w:t>к</w:t>
      </w:r>
      <w:r w:rsidRPr="00B3671C">
        <w:rPr>
          <w:rFonts w:ascii="Times New Roman" w:hAnsi="Times New Roman"/>
          <w:sz w:val="28"/>
          <w:szCs w:val="28"/>
          <w:lang w:val="x-none"/>
        </w:rPr>
        <w:t xml:space="preserve">мета на Община Перник и Заповед №1736 от 26.09.2023 г. на </w:t>
      </w:r>
      <w:r w:rsidRPr="00B3671C">
        <w:rPr>
          <w:rFonts w:ascii="Times New Roman" w:hAnsi="Times New Roman"/>
          <w:sz w:val="28"/>
          <w:szCs w:val="28"/>
        </w:rPr>
        <w:t>к</w:t>
      </w:r>
      <w:r w:rsidRPr="00B3671C">
        <w:rPr>
          <w:rFonts w:ascii="Times New Roman" w:hAnsi="Times New Roman"/>
          <w:sz w:val="28"/>
          <w:szCs w:val="28"/>
          <w:lang w:val="x-none"/>
        </w:rPr>
        <w:t>мета на Община Перник</w:t>
      </w:r>
      <w:r w:rsidRPr="00B3671C">
        <w:rPr>
          <w:rFonts w:ascii="Times New Roman" w:eastAsia="Times New Roman" w:hAnsi="Times New Roman"/>
          <w:sz w:val="28"/>
          <w:szCs w:val="28"/>
        </w:rPr>
        <w:t xml:space="preserve">, ведно с изградената масивна жилищна сграда със застроена площ от 56 кв. м, състояща се от мазе и първи етаж, състоящ се от три стаи, антре и тераса, съгласно </w:t>
      </w:r>
      <w:r>
        <w:rPr>
          <w:rFonts w:ascii="Times New Roman" w:eastAsia="Times New Roman" w:hAnsi="Times New Roman"/>
          <w:sz w:val="28"/>
          <w:szCs w:val="28"/>
        </w:rPr>
        <w:t>Н</w:t>
      </w:r>
      <w:r w:rsidRPr="00B3671C">
        <w:rPr>
          <w:rFonts w:ascii="Times New Roman" w:eastAsia="Times New Roman" w:hAnsi="Times New Roman"/>
          <w:sz w:val="28"/>
          <w:szCs w:val="28"/>
        </w:rPr>
        <w:t>от</w:t>
      </w:r>
      <w:r>
        <w:rPr>
          <w:rFonts w:ascii="Times New Roman" w:eastAsia="Times New Roman" w:hAnsi="Times New Roman"/>
          <w:sz w:val="28"/>
          <w:szCs w:val="28"/>
        </w:rPr>
        <w:t>а</w:t>
      </w:r>
      <w:r w:rsidRPr="00B3671C">
        <w:rPr>
          <w:rFonts w:ascii="Times New Roman" w:eastAsia="Times New Roman" w:hAnsi="Times New Roman"/>
          <w:sz w:val="28"/>
          <w:szCs w:val="28"/>
        </w:rPr>
        <w:t xml:space="preserve">риален акт №69, том </w:t>
      </w:r>
      <w:r w:rsidRPr="00B3671C">
        <w:rPr>
          <w:rFonts w:ascii="Times New Roman" w:eastAsia="Times New Roman" w:hAnsi="Times New Roman"/>
          <w:sz w:val="28"/>
          <w:szCs w:val="28"/>
          <w:lang w:val="en-US"/>
        </w:rPr>
        <w:t>XII</w:t>
      </w:r>
      <w:r w:rsidRPr="00B3671C">
        <w:rPr>
          <w:rFonts w:ascii="Times New Roman" w:eastAsia="Times New Roman" w:hAnsi="Times New Roman"/>
          <w:sz w:val="28"/>
          <w:szCs w:val="28"/>
        </w:rPr>
        <w:t xml:space="preserve">, дело №2948 от 13.12.1993 г.  и  Нотариален акт за покупко-продажба на недвижим имот №40, том </w:t>
      </w:r>
      <w:r w:rsidRPr="00B3671C">
        <w:rPr>
          <w:rFonts w:ascii="Times New Roman" w:eastAsia="Times New Roman" w:hAnsi="Times New Roman"/>
          <w:sz w:val="28"/>
          <w:szCs w:val="28"/>
          <w:lang w:val="en-US"/>
        </w:rPr>
        <w:t>IV</w:t>
      </w:r>
      <w:r w:rsidRPr="00B3671C">
        <w:rPr>
          <w:rFonts w:ascii="Times New Roman" w:eastAsia="Times New Roman" w:hAnsi="Times New Roman"/>
          <w:sz w:val="28"/>
          <w:szCs w:val="28"/>
        </w:rPr>
        <w:t>, рег.№7372, дело №611 от 10.08.2022 г.</w:t>
      </w:r>
    </w:p>
    <w:p w14:paraId="7E5BBD7D" w14:textId="77777777" w:rsidR="00E43394" w:rsidRPr="00B3671C" w:rsidRDefault="00E43394" w:rsidP="00E43394">
      <w:pPr>
        <w:spacing w:after="0" w:line="240" w:lineRule="auto"/>
        <w:ind w:firstLine="567"/>
        <w:contextualSpacing/>
        <w:jc w:val="both"/>
        <w:rPr>
          <w:rFonts w:ascii="Times New Roman" w:eastAsia="Times New Roman" w:hAnsi="Times New Roman"/>
          <w:sz w:val="28"/>
          <w:szCs w:val="28"/>
        </w:rPr>
      </w:pPr>
    </w:p>
    <w:p w14:paraId="20814EA9" w14:textId="77777777" w:rsidR="00E43394" w:rsidRPr="00B3671C" w:rsidRDefault="00E43394" w:rsidP="00E43394">
      <w:pPr>
        <w:widowControl w:val="0"/>
        <w:autoSpaceDE w:val="0"/>
        <w:autoSpaceDN w:val="0"/>
        <w:adjustRightInd w:val="0"/>
        <w:spacing w:after="0" w:line="240" w:lineRule="auto"/>
        <w:jc w:val="center"/>
        <w:rPr>
          <w:rFonts w:ascii="Times New Roman" w:eastAsia="Times New Roman" w:hAnsi="Times New Roman"/>
          <w:b/>
          <w:bCs/>
          <w:sz w:val="28"/>
          <w:szCs w:val="28"/>
          <w:lang w:val="x-none"/>
        </w:rPr>
      </w:pPr>
      <w:r w:rsidRPr="00B3671C">
        <w:rPr>
          <w:rFonts w:ascii="Times New Roman" w:eastAsia="Times New Roman" w:hAnsi="Times New Roman"/>
          <w:b/>
          <w:bCs/>
          <w:sz w:val="28"/>
          <w:szCs w:val="28"/>
          <w:lang w:val="x-none"/>
        </w:rPr>
        <w:t>ДЯЛ ВТОРИ</w:t>
      </w:r>
    </w:p>
    <w:p w14:paraId="1BB372C0" w14:textId="77777777" w:rsidR="00E43394" w:rsidRPr="00B3671C" w:rsidRDefault="00E43394" w:rsidP="00E43394">
      <w:pPr>
        <w:widowControl w:val="0"/>
        <w:autoSpaceDE w:val="0"/>
        <w:autoSpaceDN w:val="0"/>
        <w:adjustRightInd w:val="0"/>
        <w:spacing w:after="0" w:line="240" w:lineRule="auto"/>
        <w:ind w:firstLine="567"/>
        <w:jc w:val="center"/>
        <w:rPr>
          <w:rFonts w:ascii="Times New Roman" w:eastAsia="Times New Roman" w:hAnsi="Times New Roman"/>
          <w:b/>
          <w:bCs/>
          <w:sz w:val="28"/>
          <w:szCs w:val="28"/>
          <w:lang w:val="x-none"/>
        </w:rPr>
      </w:pPr>
    </w:p>
    <w:p w14:paraId="4E4602EB" w14:textId="77777777" w:rsidR="00E43394" w:rsidRPr="00B3671C" w:rsidRDefault="00E43394" w:rsidP="00E43394">
      <w:pPr>
        <w:spacing w:after="0" w:line="240" w:lineRule="auto"/>
        <w:ind w:firstLine="567"/>
        <w:jc w:val="both"/>
        <w:rPr>
          <w:rFonts w:ascii="Times New Roman" w:eastAsia="Times New Roman" w:hAnsi="Times New Roman"/>
          <w:sz w:val="28"/>
          <w:szCs w:val="28"/>
        </w:rPr>
      </w:pPr>
      <w:r w:rsidRPr="00B3671C">
        <w:rPr>
          <w:rFonts w:ascii="Times New Roman" w:eastAsia="Times New Roman" w:hAnsi="Times New Roman"/>
          <w:b/>
          <w:bCs/>
          <w:sz w:val="28"/>
          <w:szCs w:val="28"/>
        </w:rPr>
        <w:t>ОБЩИНА ПЕРНИК</w:t>
      </w:r>
      <w:r w:rsidRPr="00B3671C">
        <w:rPr>
          <w:rFonts w:ascii="Times New Roman" w:eastAsia="Times New Roman" w:hAnsi="Times New Roman"/>
          <w:bCs/>
          <w:sz w:val="28"/>
          <w:szCs w:val="28"/>
        </w:rPr>
        <w:t xml:space="preserve">, представлявана от </w:t>
      </w:r>
      <w:r w:rsidRPr="00B3671C">
        <w:rPr>
          <w:rFonts w:ascii="Times New Roman" w:eastAsia="Times New Roman" w:hAnsi="Times New Roman"/>
          <w:b/>
          <w:bCs/>
          <w:sz w:val="28"/>
          <w:szCs w:val="28"/>
        </w:rPr>
        <w:t xml:space="preserve">СТАНИСЛАВ ВЛАДИМИРОВ </w:t>
      </w:r>
      <w:r w:rsidRPr="00B3671C">
        <w:rPr>
          <w:rFonts w:ascii="Times New Roman" w:eastAsia="Times New Roman" w:hAnsi="Times New Roman"/>
          <w:bCs/>
          <w:sz w:val="28"/>
          <w:szCs w:val="28"/>
        </w:rPr>
        <w:t>-</w:t>
      </w:r>
      <w:r w:rsidRPr="00B3671C">
        <w:rPr>
          <w:rFonts w:ascii="Times New Roman" w:eastAsia="Times New Roman" w:hAnsi="Times New Roman"/>
          <w:b/>
          <w:bCs/>
          <w:sz w:val="28"/>
          <w:szCs w:val="28"/>
        </w:rPr>
        <w:t xml:space="preserve"> КМЕТ</w:t>
      </w:r>
      <w:r w:rsidRPr="00B3671C">
        <w:rPr>
          <w:rFonts w:ascii="Times New Roman" w:eastAsia="Times New Roman" w:hAnsi="Times New Roman"/>
          <w:bCs/>
          <w:sz w:val="28"/>
          <w:szCs w:val="28"/>
        </w:rPr>
        <w:t xml:space="preserve">, като </w:t>
      </w:r>
      <w:r w:rsidRPr="00B3671C">
        <w:rPr>
          <w:rFonts w:ascii="Times New Roman" w:eastAsia="Times New Roman" w:hAnsi="Times New Roman"/>
          <w:sz w:val="28"/>
          <w:szCs w:val="28"/>
        </w:rPr>
        <w:t xml:space="preserve">изключителен собственик на урегулиран поземлен имот </w:t>
      </w:r>
      <w:r w:rsidRPr="00B3671C">
        <w:rPr>
          <w:rFonts w:ascii="Times New Roman" w:hAnsi="Times New Roman"/>
          <w:sz w:val="28"/>
          <w:szCs w:val="28"/>
          <w:lang w:val="x-none"/>
        </w:rPr>
        <w:t xml:space="preserve">УПИ ХII - 772 /урегулиран поземлен имот дванадесети с </w:t>
      </w:r>
      <w:proofErr w:type="spellStart"/>
      <w:r w:rsidRPr="00B3671C">
        <w:rPr>
          <w:rFonts w:ascii="Times New Roman" w:hAnsi="Times New Roman"/>
          <w:sz w:val="28"/>
          <w:szCs w:val="28"/>
          <w:lang w:val="x-none"/>
        </w:rPr>
        <w:t>планоснимачен</w:t>
      </w:r>
      <w:proofErr w:type="spellEnd"/>
      <w:r w:rsidRPr="00B3671C">
        <w:rPr>
          <w:rFonts w:ascii="Times New Roman" w:hAnsi="Times New Roman"/>
          <w:sz w:val="28"/>
          <w:szCs w:val="28"/>
          <w:lang w:val="x-none"/>
        </w:rPr>
        <w:t xml:space="preserve"> номер седемстотин седемдесет и втори/ в квартал 34 /тридесет и четвърти/, целия с площ 938 кв.</w:t>
      </w:r>
      <w:r w:rsidRPr="00B3671C">
        <w:rPr>
          <w:rFonts w:ascii="Times New Roman" w:hAnsi="Times New Roman"/>
          <w:sz w:val="28"/>
          <w:szCs w:val="28"/>
        </w:rPr>
        <w:t xml:space="preserve"> </w:t>
      </w:r>
      <w:r w:rsidRPr="00B3671C">
        <w:rPr>
          <w:rFonts w:ascii="Times New Roman" w:hAnsi="Times New Roman"/>
          <w:sz w:val="28"/>
          <w:szCs w:val="28"/>
          <w:lang w:val="x-none"/>
        </w:rPr>
        <w:t>м /деветстотин тридесет и осем квадратни метра/ по регулационния план на с.</w:t>
      </w:r>
      <w:r w:rsidRPr="00B3671C">
        <w:rPr>
          <w:rFonts w:ascii="Times New Roman" w:hAnsi="Times New Roman"/>
          <w:sz w:val="28"/>
          <w:szCs w:val="28"/>
        </w:rPr>
        <w:t xml:space="preserve"> </w:t>
      </w:r>
      <w:proofErr w:type="spellStart"/>
      <w:r w:rsidRPr="00B3671C">
        <w:rPr>
          <w:rFonts w:ascii="Times New Roman" w:hAnsi="Times New Roman"/>
          <w:sz w:val="28"/>
          <w:szCs w:val="28"/>
          <w:lang w:val="x-none"/>
        </w:rPr>
        <w:t>Драгич</w:t>
      </w:r>
      <w:r w:rsidRPr="00B3671C">
        <w:rPr>
          <w:rFonts w:ascii="Times New Roman" w:hAnsi="Times New Roman"/>
          <w:sz w:val="28"/>
          <w:szCs w:val="28"/>
        </w:rPr>
        <w:t>е</w:t>
      </w:r>
      <w:proofErr w:type="spellEnd"/>
      <w:r w:rsidRPr="00B3671C">
        <w:rPr>
          <w:rFonts w:ascii="Times New Roman" w:hAnsi="Times New Roman"/>
          <w:sz w:val="28"/>
          <w:szCs w:val="28"/>
          <w:lang w:val="x-none"/>
        </w:rPr>
        <w:t xml:space="preserve">во, утвърден със Заповед №437/05.03.1999 г. и Заповед №1736 от 26.09.2023 г. на </w:t>
      </w:r>
      <w:r w:rsidRPr="00B3671C">
        <w:rPr>
          <w:rFonts w:ascii="Times New Roman" w:hAnsi="Times New Roman"/>
          <w:sz w:val="28"/>
          <w:szCs w:val="28"/>
        </w:rPr>
        <w:t>к</w:t>
      </w:r>
      <w:r w:rsidRPr="00B3671C">
        <w:rPr>
          <w:rFonts w:ascii="Times New Roman" w:hAnsi="Times New Roman"/>
          <w:sz w:val="28"/>
          <w:szCs w:val="28"/>
          <w:lang w:val="x-none"/>
        </w:rPr>
        <w:t>мета на Община Перник</w:t>
      </w:r>
      <w:r w:rsidRPr="00B3671C">
        <w:rPr>
          <w:rFonts w:ascii="Times New Roman" w:eastAsia="Times New Roman" w:hAnsi="Times New Roman"/>
          <w:sz w:val="28"/>
          <w:szCs w:val="28"/>
        </w:rPr>
        <w:t xml:space="preserve">, в съсобственост със </w:t>
      </w:r>
      <w:r w:rsidRPr="00B3671C">
        <w:rPr>
          <w:rFonts w:ascii="Times New Roman" w:eastAsia="Times New Roman" w:hAnsi="Times New Roman"/>
          <w:b/>
          <w:sz w:val="28"/>
          <w:szCs w:val="28"/>
        </w:rPr>
        <w:t>СИЛВИЯ МИХАЙЛОВА</w:t>
      </w:r>
      <w:r w:rsidRPr="00B3671C">
        <w:rPr>
          <w:rFonts w:ascii="Times New Roman" w:eastAsia="Times New Roman" w:hAnsi="Times New Roman"/>
          <w:sz w:val="28"/>
          <w:szCs w:val="28"/>
        </w:rPr>
        <w:t xml:space="preserve">, явяваща се </w:t>
      </w:r>
      <w:proofErr w:type="spellStart"/>
      <w:r w:rsidRPr="00B3671C">
        <w:rPr>
          <w:rFonts w:ascii="Times New Roman" w:eastAsia="Times New Roman" w:hAnsi="Times New Roman"/>
          <w:sz w:val="28"/>
          <w:szCs w:val="28"/>
          <w:lang w:val="en-US"/>
        </w:rPr>
        <w:t>като</w:t>
      </w:r>
      <w:proofErr w:type="spellEnd"/>
      <w:r w:rsidRPr="00B3671C">
        <w:rPr>
          <w:rFonts w:ascii="Times New Roman" w:eastAsia="Times New Roman" w:hAnsi="Times New Roman"/>
          <w:sz w:val="28"/>
          <w:szCs w:val="28"/>
          <w:lang w:val="en-US"/>
        </w:rPr>
        <w:t xml:space="preserve"> </w:t>
      </w:r>
      <w:proofErr w:type="spellStart"/>
      <w:r w:rsidRPr="00B3671C">
        <w:rPr>
          <w:rFonts w:ascii="Times New Roman" w:eastAsia="Times New Roman" w:hAnsi="Times New Roman"/>
          <w:sz w:val="28"/>
          <w:szCs w:val="28"/>
          <w:lang w:val="en-US"/>
        </w:rPr>
        <w:t>собственик</w:t>
      </w:r>
      <w:proofErr w:type="spellEnd"/>
      <w:r w:rsidRPr="00B3671C">
        <w:rPr>
          <w:rFonts w:ascii="Times New Roman" w:eastAsia="Times New Roman" w:hAnsi="Times New Roman"/>
          <w:sz w:val="28"/>
          <w:szCs w:val="28"/>
          <w:lang w:val="en-US"/>
        </w:rPr>
        <w:t xml:space="preserve"> </w:t>
      </w:r>
      <w:proofErr w:type="spellStart"/>
      <w:r w:rsidRPr="00B3671C">
        <w:rPr>
          <w:rFonts w:ascii="Times New Roman" w:eastAsia="Times New Roman" w:hAnsi="Times New Roman"/>
          <w:sz w:val="28"/>
          <w:szCs w:val="28"/>
          <w:lang w:val="en-US"/>
        </w:rPr>
        <w:t>на</w:t>
      </w:r>
      <w:proofErr w:type="spellEnd"/>
      <w:r w:rsidRPr="00B3671C">
        <w:rPr>
          <w:rFonts w:ascii="Times New Roman" w:eastAsia="Times New Roman" w:hAnsi="Times New Roman"/>
          <w:sz w:val="28"/>
          <w:szCs w:val="28"/>
          <w:lang w:val="en-US"/>
        </w:rPr>
        <w:t xml:space="preserve"> </w:t>
      </w:r>
      <w:proofErr w:type="spellStart"/>
      <w:r w:rsidRPr="00B3671C">
        <w:rPr>
          <w:rFonts w:ascii="Times New Roman" w:eastAsia="Times New Roman" w:hAnsi="Times New Roman"/>
          <w:sz w:val="28"/>
          <w:szCs w:val="28"/>
          <w:lang w:val="en-US"/>
        </w:rPr>
        <w:t>законно</w:t>
      </w:r>
      <w:proofErr w:type="spellEnd"/>
      <w:r w:rsidRPr="00B3671C">
        <w:rPr>
          <w:rFonts w:ascii="Times New Roman" w:eastAsia="Times New Roman" w:hAnsi="Times New Roman"/>
          <w:sz w:val="28"/>
          <w:szCs w:val="28"/>
          <w:lang w:val="en-US"/>
        </w:rPr>
        <w:t xml:space="preserve"> </w:t>
      </w:r>
      <w:proofErr w:type="spellStart"/>
      <w:r w:rsidRPr="00B3671C">
        <w:rPr>
          <w:rFonts w:ascii="Times New Roman" w:eastAsia="Times New Roman" w:hAnsi="Times New Roman"/>
          <w:sz w:val="28"/>
          <w:szCs w:val="28"/>
          <w:lang w:val="en-US"/>
        </w:rPr>
        <w:t>построена</w:t>
      </w:r>
      <w:proofErr w:type="spellEnd"/>
      <w:r w:rsidRPr="00B3671C">
        <w:rPr>
          <w:rFonts w:ascii="Times New Roman" w:eastAsia="Times New Roman" w:hAnsi="Times New Roman"/>
          <w:sz w:val="28"/>
          <w:szCs w:val="28"/>
          <w:lang w:val="en-US"/>
        </w:rPr>
        <w:t xml:space="preserve"> </w:t>
      </w:r>
      <w:proofErr w:type="spellStart"/>
      <w:r w:rsidRPr="00B3671C">
        <w:rPr>
          <w:rFonts w:ascii="Times New Roman" w:eastAsia="Times New Roman" w:hAnsi="Times New Roman"/>
          <w:sz w:val="28"/>
          <w:szCs w:val="28"/>
          <w:lang w:val="en-US"/>
        </w:rPr>
        <w:t>жилищна</w:t>
      </w:r>
      <w:proofErr w:type="spellEnd"/>
      <w:r w:rsidRPr="00B3671C">
        <w:rPr>
          <w:rFonts w:ascii="Times New Roman" w:eastAsia="Times New Roman" w:hAnsi="Times New Roman"/>
          <w:sz w:val="28"/>
          <w:szCs w:val="28"/>
          <w:lang w:val="en-US"/>
        </w:rPr>
        <w:t xml:space="preserve"> </w:t>
      </w:r>
      <w:proofErr w:type="spellStart"/>
      <w:r w:rsidRPr="00B3671C">
        <w:rPr>
          <w:rFonts w:ascii="Times New Roman" w:eastAsia="Times New Roman" w:hAnsi="Times New Roman"/>
          <w:sz w:val="28"/>
          <w:szCs w:val="28"/>
          <w:lang w:val="en-US"/>
        </w:rPr>
        <w:t>сграда</w:t>
      </w:r>
      <w:proofErr w:type="spellEnd"/>
      <w:r w:rsidRPr="00B3671C">
        <w:rPr>
          <w:rFonts w:ascii="Times New Roman" w:eastAsia="Times New Roman" w:hAnsi="Times New Roman"/>
          <w:sz w:val="28"/>
          <w:szCs w:val="28"/>
        </w:rPr>
        <w:t xml:space="preserve">, със застроена площ 42 кв. м, състояща се от гараж, един етаж от една стая и кухня и две тавански стаи по силата на Нотариален акт за дарение на недвижим имот №76, том </w:t>
      </w:r>
      <w:r w:rsidRPr="00B3671C">
        <w:rPr>
          <w:rFonts w:ascii="Times New Roman" w:eastAsia="Times New Roman" w:hAnsi="Times New Roman"/>
          <w:sz w:val="28"/>
          <w:szCs w:val="28"/>
          <w:lang w:val="en-US"/>
        </w:rPr>
        <w:t>I</w:t>
      </w:r>
      <w:r w:rsidRPr="00B3671C">
        <w:rPr>
          <w:rFonts w:ascii="Times New Roman" w:eastAsia="Times New Roman" w:hAnsi="Times New Roman"/>
          <w:sz w:val="28"/>
          <w:szCs w:val="28"/>
        </w:rPr>
        <w:t xml:space="preserve">, дело №181 от 22.02.1988 г. </w:t>
      </w:r>
    </w:p>
    <w:p w14:paraId="4414BF2A" w14:textId="77777777" w:rsidR="00E43394" w:rsidRPr="00B3671C" w:rsidRDefault="00E43394" w:rsidP="00E43394">
      <w:pPr>
        <w:spacing w:after="0" w:line="240" w:lineRule="auto"/>
        <w:ind w:firstLine="567"/>
        <w:jc w:val="both"/>
        <w:rPr>
          <w:rFonts w:ascii="Times New Roman" w:eastAsia="Times New Roman" w:hAnsi="Times New Roman"/>
          <w:sz w:val="28"/>
          <w:szCs w:val="28"/>
        </w:rPr>
      </w:pPr>
      <w:r w:rsidRPr="00B3671C">
        <w:rPr>
          <w:rFonts w:ascii="Times New Roman" w:eastAsia="Times New Roman" w:hAnsi="Times New Roman"/>
          <w:bCs/>
          <w:sz w:val="28"/>
          <w:szCs w:val="28"/>
        </w:rPr>
        <w:t xml:space="preserve">2. Възлага на кмета на Община Перник да сключи </w:t>
      </w:r>
      <w:r>
        <w:rPr>
          <w:rFonts w:ascii="Times New Roman" w:eastAsia="Times New Roman" w:hAnsi="Times New Roman"/>
          <w:bCs/>
          <w:sz w:val="28"/>
          <w:szCs w:val="28"/>
        </w:rPr>
        <w:t>д</w:t>
      </w:r>
      <w:r w:rsidRPr="00B3671C">
        <w:rPr>
          <w:rFonts w:ascii="Times New Roman" w:eastAsia="Times New Roman" w:hAnsi="Times New Roman"/>
          <w:bCs/>
          <w:sz w:val="28"/>
          <w:szCs w:val="28"/>
        </w:rPr>
        <w:t>оговор за доброволна делба на поземлен имот</w:t>
      </w:r>
      <w:r w:rsidRPr="00B3671C">
        <w:rPr>
          <w:rFonts w:ascii="Times New Roman" w:eastAsia="Times New Roman" w:hAnsi="Times New Roman"/>
          <w:sz w:val="28"/>
          <w:szCs w:val="28"/>
        </w:rPr>
        <w:t xml:space="preserve">, съгласно горецитираната схема в </w:t>
      </w:r>
      <w:r w:rsidRPr="00B3671C">
        <w:rPr>
          <w:rFonts w:ascii="Times New Roman" w:eastAsia="Times New Roman" w:hAnsi="Times New Roman"/>
          <w:b/>
          <w:sz w:val="28"/>
          <w:szCs w:val="28"/>
        </w:rPr>
        <w:t xml:space="preserve">т.1 </w:t>
      </w:r>
      <w:r w:rsidRPr="00B3671C">
        <w:rPr>
          <w:rFonts w:ascii="Times New Roman" w:eastAsia="Times New Roman" w:hAnsi="Times New Roman"/>
          <w:sz w:val="28"/>
          <w:szCs w:val="28"/>
        </w:rPr>
        <w:t xml:space="preserve">от настоящото решение, по предложения проект на договор, неразделна част от настоящото решение. </w:t>
      </w:r>
    </w:p>
    <w:p w14:paraId="191CD6D4" w14:textId="77777777" w:rsidR="0005240F" w:rsidRDefault="0005240F" w:rsidP="0039743C">
      <w:pPr>
        <w:spacing w:after="0" w:line="240" w:lineRule="auto"/>
        <w:contextualSpacing/>
        <w:jc w:val="both"/>
        <w:rPr>
          <w:rFonts w:ascii="Times New Roman" w:hAnsi="Times New Roman"/>
          <w:sz w:val="28"/>
          <w:szCs w:val="28"/>
        </w:rPr>
      </w:pPr>
    </w:p>
    <w:p w14:paraId="5F404C55" w14:textId="4F0CD6EA" w:rsidR="000F0EDE" w:rsidRDefault="00915A04" w:rsidP="00915A04">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sidR="00F21675">
        <w:rPr>
          <w:rFonts w:ascii="Times New Roman" w:hAnsi="Times New Roman"/>
          <w:b/>
          <w:sz w:val="28"/>
          <w:szCs w:val="28"/>
          <w:u w:val="single"/>
        </w:rPr>
        <w:t>24</w:t>
      </w:r>
      <w:r w:rsidRPr="00C66B48">
        <w:rPr>
          <w:rFonts w:ascii="Times New Roman" w:hAnsi="Times New Roman"/>
          <w:b/>
          <w:sz w:val="28"/>
          <w:szCs w:val="28"/>
          <w:u w:val="single"/>
        </w:rPr>
        <w:t xml:space="preserve"> ОТ ДНЕВНИЯ РЕД - </w:t>
      </w:r>
      <w:r w:rsidR="00C21D77" w:rsidRPr="00C21D77">
        <w:rPr>
          <w:rFonts w:ascii="Times New Roman" w:hAnsi="Times New Roman"/>
          <w:b/>
          <w:bCs/>
          <w:sz w:val="28"/>
          <w:szCs w:val="28"/>
          <w:u w:val="single"/>
        </w:rPr>
        <w:t>ДЗ ВХ.</w:t>
      </w:r>
      <w:r w:rsidR="00AB49D8">
        <w:rPr>
          <w:rFonts w:ascii="Times New Roman" w:hAnsi="Times New Roman"/>
          <w:b/>
          <w:bCs/>
          <w:sz w:val="28"/>
          <w:szCs w:val="28"/>
          <w:u w:val="single"/>
        </w:rPr>
        <w:t xml:space="preserve"> </w:t>
      </w:r>
      <w:r w:rsidR="00C21D77" w:rsidRPr="00C21D77">
        <w:rPr>
          <w:rFonts w:ascii="Times New Roman" w:hAnsi="Times New Roman"/>
          <w:b/>
          <w:bCs/>
          <w:sz w:val="28"/>
          <w:szCs w:val="28"/>
          <w:u w:val="single"/>
        </w:rPr>
        <w:t>№ ОС</w:t>
      </w:r>
      <w:r w:rsidR="00C21D77" w:rsidRPr="00C21D77">
        <w:rPr>
          <w:rFonts w:ascii="Times New Roman" w:hAnsi="Times New Roman"/>
          <w:b/>
          <w:bCs/>
          <w:sz w:val="28"/>
          <w:szCs w:val="28"/>
          <w:u w:val="single"/>
          <w:lang w:val="en-US"/>
        </w:rPr>
        <w:t>_</w:t>
      </w:r>
      <w:r w:rsidR="00C21D77" w:rsidRPr="00C21D77">
        <w:rPr>
          <w:rFonts w:ascii="Times New Roman" w:hAnsi="Times New Roman"/>
          <w:b/>
          <w:bCs/>
          <w:sz w:val="28"/>
          <w:szCs w:val="28"/>
          <w:u w:val="single"/>
        </w:rPr>
        <w:t>68/06.02.2024Г. ОТ СТ. ВЛАДИМИРОВ – КМЕТ НА ОБЩИНА ПЕРНИК, ОТНОСНО:</w:t>
      </w:r>
      <w:r w:rsidR="00C21D77" w:rsidRPr="00C21D77">
        <w:rPr>
          <w:rFonts w:ascii="Times New Roman" w:hAnsi="Times New Roman"/>
          <w:b/>
          <w:sz w:val="28"/>
          <w:szCs w:val="28"/>
          <w:u w:val="single"/>
        </w:rPr>
        <w:t xml:space="preserve"> </w:t>
      </w:r>
      <w:r w:rsidR="00C21D77" w:rsidRPr="00C21D77">
        <w:rPr>
          <w:rFonts w:ascii="Times New Roman" w:hAnsi="Times New Roman"/>
          <w:b/>
          <w:bCs/>
          <w:sz w:val="28"/>
          <w:szCs w:val="28"/>
          <w:u w:val="single"/>
        </w:rPr>
        <w:t>ПРЕКРАТЯВАНЕ НА СЪСОБСТВЕНОСТ ЧРЕЗ ПОКУПКО - ПРОДАЖБА НА ЧАСТ ОТ НЕДВИЖИМ ИМОТ - ЧАСТНА ОБЩИНСКА СОБСТВЕНОСТ</w:t>
      </w:r>
      <w:r w:rsidR="000F0EDE">
        <w:rPr>
          <w:rFonts w:ascii="Times New Roman" w:hAnsi="Times New Roman"/>
          <w:b/>
          <w:bCs/>
          <w:iCs/>
          <w:sz w:val="28"/>
          <w:szCs w:val="28"/>
          <w:u w:val="single"/>
        </w:rPr>
        <w:t>:</w:t>
      </w:r>
    </w:p>
    <w:p w14:paraId="034EE59E" w14:textId="77777777" w:rsidR="00C21D77" w:rsidRPr="00C21D77" w:rsidRDefault="00C21D77" w:rsidP="00C21D77">
      <w:pPr>
        <w:spacing w:after="0" w:line="240" w:lineRule="auto"/>
        <w:contextualSpacing/>
        <w:jc w:val="both"/>
        <w:rPr>
          <w:rFonts w:ascii="Times New Roman" w:hAnsi="Times New Roman"/>
          <w:sz w:val="28"/>
          <w:szCs w:val="28"/>
        </w:rPr>
      </w:pPr>
      <w:r w:rsidRPr="00C21D77">
        <w:rPr>
          <w:rFonts w:ascii="Times New Roman" w:hAnsi="Times New Roman"/>
          <w:sz w:val="28"/>
          <w:szCs w:val="28"/>
        </w:rPr>
        <w:t>РАЛИЦА АНДРЕЕВА: Становищата на двете комисии ПК“ОС“ и ПК“БФЕ“ са идентични, а именно предлагат на Общински съвет Перник да приеме предложения проект за решение в докладната записка.</w:t>
      </w:r>
    </w:p>
    <w:p w14:paraId="04CB90C1" w14:textId="77777777" w:rsidR="00C21D77" w:rsidRPr="00C21D77" w:rsidRDefault="00C21D77" w:rsidP="00C21D77">
      <w:pPr>
        <w:spacing w:after="0" w:line="240" w:lineRule="auto"/>
        <w:ind w:firstLine="708"/>
        <w:contextualSpacing/>
        <w:jc w:val="both"/>
        <w:rPr>
          <w:rFonts w:ascii="Times New Roman" w:hAnsi="Times New Roman"/>
          <w:sz w:val="28"/>
          <w:szCs w:val="28"/>
        </w:rPr>
      </w:pPr>
      <w:r w:rsidRPr="00C21D77">
        <w:rPr>
          <w:rFonts w:ascii="Times New Roman" w:hAnsi="Times New Roman"/>
          <w:sz w:val="28"/>
          <w:szCs w:val="28"/>
        </w:rPr>
        <w:t>Не виждам заявки за изказване, затова пристъпваме в режим на гласуване.</w:t>
      </w:r>
    </w:p>
    <w:p w14:paraId="56DD4D31" w14:textId="77777777" w:rsidR="000D7232" w:rsidRDefault="000D7232" w:rsidP="00915A04">
      <w:pPr>
        <w:spacing w:after="0" w:line="240" w:lineRule="auto"/>
        <w:contextualSpacing/>
        <w:jc w:val="both"/>
        <w:rPr>
          <w:rFonts w:ascii="Times New Roman" w:hAnsi="Times New Roman"/>
          <w:bCs/>
          <w:sz w:val="28"/>
          <w:szCs w:val="28"/>
        </w:rPr>
      </w:pPr>
    </w:p>
    <w:p w14:paraId="0E3A6E2C" w14:textId="77777777" w:rsidR="000D7232" w:rsidRDefault="000D7232" w:rsidP="00915A04">
      <w:pPr>
        <w:spacing w:after="0" w:line="240" w:lineRule="auto"/>
        <w:contextualSpacing/>
        <w:jc w:val="both"/>
        <w:rPr>
          <w:rFonts w:ascii="Times New Roman" w:hAnsi="Times New Roman"/>
          <w:bCs/>
          <w:sz w:val="28"/>
          <w:szCs w:val="28"/>
        </w:rPr>
      </w:pPr>
    </w:p>
    <w:p w14:paraId="5B1895CC" w14:textId="01900C74"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lastRenderedPageBreak/>
        <w:t>ГЛАСУВА СЕ:</w:t>
      </w:r>
    </w:p>
    <w:p w14:paraId="123494ED" w14:textId="74198142" w:rsidR="00C21D77" w:rsidRPr="00C21D77" w:rsidRDefault="00C21D77" w:rsidP="00C21D77">
      <w:p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i/>
          <w:iCs/>
          <w:sz w:val="28"/>
          <w:szCs w:val="28"/>
          <w:shd w:val="clear" w:color="auto" w:fill="FFFFFF"/>
        </w:rPr>
        <w:t xml:space="preserve">Общинският съвет гласува и със 'за' - 30, 'против' - 0 и 'въздържали се' </w:t>
      </w:r>
      <w:r>
        <w:rPr>
          <w:rFonts w:ascii="Times New Roman" w:hAnsi="Times New Roman"/>
          <w:bCs/>
          <w:i/>
          <w:iCs/>
          <w:sz w:val="28"/>
          <w:szCs w:val="28"/>
          <w:shd w:val="clear" w:color="auto" w:fill="FFFFFF"/>
        </w:rPr>
        <w:t>–</w:t>
      </w:r>
      <w:r w:rsidRPr="00C21D77">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06420578"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Александър Александров: За</w:t>
      </w:r>
    </w:p>
    <w:p w14:paraId="2DD87701"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Анжела Йосифова: За</w:t>
      </w:r>
    </w:p>
    <w:p w14:paraId="645A33DC"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Антонио Антонов: За</w:t>
      </w:r>
    </w:p>
    <w:p w14:paraId="7384583C"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Божидар Живков: За</w:t>
      </w:r>
    </w:p>
    <w:p w14:paraId="3739E36B"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Вержиния </w:t>
      </w:r>
      <w:proofErr w:type="spellStart"/>
      <w:r w:rsidRPr="00C21D77">
        <w:rPr>
          <w:rFonts w:ascii="Times New Roman" w:hAnsi="Times New Roman"/>
          <w:bCs/>
          <w:sz w:val="28"/>
          <w:szCs w:val="28"/>
          <w:shd w:val="clear" w:color="auto" w:fill="FFFFFF"/>
        </w:rPr>
        <w:t>Феодорова</w:t>
      </w:r>
      <w:proofErr w:type="spellEnd"/>
      <w:r w:rsidRPr="00C21D77">
        <w:rPr>
          <w:rFonts w:ascii="Times New Roman" w:hAnsi="Times New Roman"/>
          <w:bCs/>
          <w:sz w:val="28"/>
          <w:szCs w:val="28"/>
          <w:shd w:val="clear" w:color="auto" w:fill="FFFFFF"/>
        </w:rPr>
        <w:t>: За</w:t>
      </w:r>
    </w:p>
    <w:p w14:paraId="42D64FD2"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Веселин Пейчев: За</w:t>
      </w:r>
    </w:p>
    <w:p w14:paraId="32C0FDDC"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Владислав Владимиров: За</w:t>
      </w:r>
    </w:p>
    <w:p w14:paraId="30D7C135"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Галина Владимирова: За</w:t>
      </w:r>
    </w:p>
    <w:p w14:paraId="601BD163"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Георги Захариев: За</w:t>
      </w:r>
    </w:p>
    <w:p w14:paraId="263CB994"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Георги Недев: За</w:t>
      </w:r>
    </w:p>
    <w:p w14:paraId="02A82ADA"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Десислав Аспарухов: За</w:t>
      </w:r>
    </w:p>
    <w:p w14:paraId="088096A2"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Диана Мечкарска: За</w:t>
      </w:r>
    </w:p>
    <w:p w14:paraId="481F897D"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Димитър Колев: За</w:t>
      </w:r>
    </w:p>
    <w:p w14:paraId="7CEA5990"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Драгостин Пейчев: За</w:t>
      </w:r>
    </w:p>
    <w:p w14:paraId="457AE013"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Ива Радкова: За</w:t>
      </w:r>
    </w:p>
    <w:p w14:paraId="15F30EFF"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Иван Иванов: За</w:t>
      </w:r>
    </w:p>
    <w:p w14:paraId="28931B2A"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Иво Петров: За</w:t>
      </w:r>
    </w:p>
    <w:p w14:paraId="2E85DB86"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Илияна Велкова: За</w:t>
      </w:r>
    </w:p>
    <w:p w14:paraId="60435F2C"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Константин Иванов: За</w:t>
      </w:r>
    </w:p>
    <w:p w14:paraId="13A6FD5E"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Кръстинка Ботева: За</w:t>
      </w:r>
    </w:p>
    <w:p w14:paraId="0852C596"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Милан Миланов: За</w:t>
      </w:r>
    </w:p>
    <w:p w14:paraId="6A72B513"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Милена </w:t>
      </w:r>
      <w:proofErr w:type="spellStart"/>
      <w:r w:rsidRPr="00C21D77">
        <w:rPr>
          <w:rFonts w:ascii="Times New Roman" w:hAnsi="Times New Roman"/>
          <w:bCs/>
          <w:sz w:val="28"/>
          <w:szCs w:val="28"/>
          <w:shd w:val="clear" w:color="auto" w:fill="FFFFFF"/>
        </w:rPr>
        <w:t>Милошева</w:t>
      </w:r>
      <w:proofErr w:type="spellEnd"/>
      <w:r w:rsidRPr="00C21D77">
        <w:rPr>
          <w:rFonts w:ascii="Times New Roman" w:hAnsi="Times New Roman"/>
          <w:bCs/>
          <w:sz w:val="28"/>
          <w:szCs w:val="28"/>
          <w:shd w:val="clear" w:color="auto" w:fill="FFFFFF"/>
        </w:rPr>
        <w:t>-Андонова: За</w:t>
      </w:r>
    </w:p>
    <w:p w14:paraId="4D9992D6"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Петър Първанов: За</w:t>
      </w:r>
    </w:p>
    <w:p w14:paraId="17A2FC07"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Ралица Андреева-Любенова: За</w:t>
      </w:r>
    </w:p>
    <w:p w14:paraId="62AB5BAD"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Рая Благоева: За</w:t>
      </w:r>
    </w:p>
    <w:p w14:paraId="62E8F275"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Розалия Драгомирова: За</w:t>
      </w:r>
    </w:p>
    <w:p w14:paraId="1DAA60F3"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Светослава Иванова: За</w:t>
      </w:r>
    </w:p>
    <w:p w14:paraId="2C561A14"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Сирма Томова: За</w:t>
      </w:r>
    </w:p>
    <w:p w14:paraId="7E3335E5"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Сузана Теофилова: За</w:t>
      </w:r>
    </w:p>
    <w:p w14:paraId="0DA7A115" w14:textId="77777777" w:rsidR="00C21D77" w:rsidRPr="00C21D77" w:rsidRDefault="00C21D77" w:rsidP="00BD7B0A">
      <w:pPr>
        <w:numPr>
          <w:ilvl w:val="0"/>
          <w:numId w:val="21"/>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Цветана </w:t>
      </w:r>
      <w:proofErr w:type="spellStart"/>
      <w:r w:rsidRPr="00C21D77">
        <w:rPr>
          <w:rFonts w:ascii="Times New Roman" w:hAnsi="Times New Roman"/>
          <w:bCs/>
          <w:sz w:val="28"/>
          <w:szCs w:val="28"/>
          <w:shd w:val="clear" w:color="auto" w:fill="FFFFFF"/>
        </w:rPr>
        <w:t>Пиралкова</w:t>
      </w:r>
      <w:proofErr w:type="spellEnd"/>
      <w:r w:rsidRPr="00C21D77">
        <w:rPr>
          <w:rFonts w:ascii="Times New Roman" w:hAnsi="Times New Roman"/>
          <w:bCs/>
          <w:sz w:val="28"/>
          <w:szCs w:val="28"/>
          <w:shd w:val="clear" w:color="auto" w:fill="FFFFFF"/>
        </w:rPr>
        <w:t>: За</w:t>
      </w:r>
    </w:p>
    <w:p w14:paraId="3A1AA19F" w14:textId="77777777" w:rsidR="000D7232" w:rsidRDefault="000D7232" w:rsidP="00915A04">
      <w:pPr>
        <w:spacing w:after="0" w:line="240" w:lineRule="auto"/>
        <w:contextualSpacing/>
        <w:jc w:val="both"/>
        <w:rPr>
          <w:rFonts w:ascii="Times New Roman" w:hAnsi="Times New Roman"/>
          <w:bCs/>
          <w:sz w:val="28"/>
          <w:szCs w:val="28"/>
          <w:shd w:val="clear" w:color="auto" w:fill="FFFFFF"/>
        </w:rPr>
      </w:pPr>
    </w:p>
    <w:p w14:paraId="48F6CEF0" w14:textId="28B00576" w:rsidR="00915A04" w:rsidRDefault="000D7232" w:rsidP="00915A0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1895D4E0" w14:textId="685F6995" w:rsidR="000D7232" w:rsidRDefault="000D7232" w:rsidP="00915A04">
      <w:pPr>
        <w:spacing w:after="0" w:line="240" w:lineRule="auto"/>
        <w:contextualSpacing/>
        <w:jc w:val="both"/>
        <w:rPr>
          <w:rFonts w:ascii="Times New Roman" w:hAnsi="Times New Roman"/>
          <w:bCs/>
          <w:sz w:val="28"/>
          <w:szCs w:val="28"/>
          <w:shd w:val="clear" w:color="auto" w:fill="FFFFFF"/>
        </w:rPr>
      </w:pPr>
    </w:p>
    <w:p w14:paraId="52F23E8F" w14:textId="77777777" w:rsidR="000D7232" w:rsidRPr="00CA5344" w:rsidRDefault="000D7232" w:rsidP="000D7232">
      <w:pPr>
        <w:spacing w:after="0" w:line="240" w:lineRule="auto"/>
        <w:ind w:firstLine="567"/>
        <w:jc w:val="both"/>
        <w:rPr>
          <w:rFonts w:ascii="Times New Roman" w:hAnsi="Times New Roman"/>
          <w:sz w:val="28"/>
          <w:szCs w:val="28"/>
        </w:rPr>
      </w:pPr>
      <w:r w:rsidRPr="00CA5344">
        <w:rPr>
          <w:rFonts w:ascii="Times New Roman" w:hAnsi="Times New Roman"/>
          <w:sz w:val="28"/>
          <w:szCs w:val="28"/>
        </w:rPr>
        <w:t xml:space="preserve">На основание чл.21 ал.1 т.8 </w:t>
      </w:r>
      <w:r>
        <w:rPr>
          <w:rFonts w:ascii="Times New Roman" w:hAnsi="Times New Roman"/>
          <w:sz w:val="28"/>
          <w:szCs w:val="28"/>
        </w:rPr>
        <w:t xml:space="preserve">и ал.2 </w:t>
      </w:r>
      <w:r w:rsidRPr="00CA5344">
        <w:rPr>
          <w:rFonts w:ascii="Times New Roman" w:hAnsi="Times New Roman"/>
          <w:sz w:val="28"/>
          <w:szCs w:val="28"/>
        </w:rPr>
        <w:t>от ЗМСМА</w:t>
      </w:r>
      <w:r>
        <w:rPr>
          <w:rFonts w:ascii="Times New Roman" w:hAnsi="Times New Roman"/>
          <w:sz w:val="28"/>
          <w:szCs w:val="28"/>
        </w:rPr>
        <w:t xml:space="preserve"> и съгласно </w:t>
      </w:r>
      <w:r w:rsidRPr="00CA5344">
        <w:rPr>
          <w:rFonts w:ascii="Times New Roman" w:hAnsi="Times New Roman"/>
          <w:sz w:val="28"/>
          <w:szCs w:val="28"/>
        </w:rPr>
        <w:t>чл.36 ал.1 т.2 от ЗОС, чл.73 т.3 от Наредба №</w:t>
      </w:r>
      <w:r>
        <w:rPr>
          <w:rFonts w:ascii="Times New Roman" w:hAnsi="Times New Roman"/>
          <w:sz w:val="28"/>
          <w:szCs w:val="28"/>
        </w:rPr>
        <w:t xml:space="preserve"> </w:t>
      </w:r>
      <w:r w:rsidRPr="00CA5344">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CA5344">
        <w:rPr>
          <w:rFonts w:ascii="Times New Roman" w:hAnsi="Times New Roman"/>
          <w:sz w:val="28"/>
          <w:szCs w:val="28"/>
        </w:rPr>
        <w:t>бщина Перник</w:t>
      </w:r>
      <w:r>
        <w:rPr>
          <w:rFonts w:ascii="Times New Roman" w:hAnsi="Times New Roman"/>
          <w:sz w:val="28"/>
          <w:szCs w:val="28"/>
        </w:rPr>
        <w:t xml:space="preserve"> и </w:t>
      </w:r>
      <w:r w:rsidRPr="00CA5344">
        <w:rPr>
          <w:rFonts w:ascii="Times New Roman" w:hAnsi="Times New Roman"/>
          <w:sz w:val="28"/>
          <w:szCs w:val="28"/>
        </w:rPr>
        <w:t>Доклад за експертна оценка от оценител, отговарящ на изискванията на Закона за независимите оценители</w:t>
      </w:r>
    </w:p>
    <w:p w14:paraId="2F626015" w14:textId="77777777" w:rsidR="000D7232" w:rsidRDefault="000D7232" w:rsidP="00915A04">
      <w:pPr>
        <w:spacing w:after="0" w:line="240" w:lineRule="auto"/>
        <w:contextualSpacing/>
        <w:jc w:val="both"/>
        <w:rPr>
          <w:rFonts w:ascii="Times New Roman" w:hAnsi="Times New Roman"/>
          <w:bCs/>
          <w:sz w:val="28"/>
          <w:szCs w:val="28"/>
          <w:shd w:val="clear" w:color="auto" w:fill="FFFFFF"/>
        </w:rPr>
      </w:pPr>
    </w:p>
    <w:p w14:paraId="5CF9A0AE" w14:textId="3CD599D6" w:rsidR="0014642C" w:rsidRDefault="00915A04" w:rsidP="00C21D77">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14642C">
        <w:rPr>
          <w:rFonts w:ascii="Times New Roman" w:hAnsi="Times New Roman"/>
          <w:b/>
          <w:bCs/>
          <w:iCs/>
          <w:sz w:val="28"/>
          <w:szCs w:val="28"/>
          <w:shd w:val="clear" w:color="auto" w:fill="FFFFFF"/>
        </w:rPr>
        <w:t xml:space="preserve"> </w:t>
      </w:r>
      <w:r w:rsidR="000D7232">
        <w:rPr>
          <w:rFonts w:ascii="Times New Roman" w:hAnsi="Times New Roman"/>
          <w:b/>
          <w:bCs/>
          <w:iCs/>
          <w:sz w:val="28"/>
          <w:szCs w:val="28"/>
          <w:shd w:val="clear" w:color="auto" w:fill="FFFFFF"/>
        </w:rPr>
        <w:t>151</w:t>
      </w:r>
    </w:p>
    <w:p w14:paraId="697B8466" w14:textId="2DB32D81" w:rsidR="000D7232" w:rsidRDefault="000D7232" w:rsidP="00C21D77">
      <w:pPr>
        <w:spacing w:after="0" w:line="240" w:lineRule="auto"/>
        <w:contextualSpacing/>
        <w:jc w:val="center"/>
        <w:rPr>
          <w:rFonts w:ascii="Times New Roman" w:hAnsi="Times New Roman"/>
          <w:b/>
          <w:bCs/>
          <w:iCs/>
          <w:sz w:val="28"/>
          <w:szCs w:val="28"/>
          <w:shd w:val="clear" w:color="auto" w:fill="FFFFFF"/>
        </w:rPr>
      </w:pPr>
    </w:p>
    <w:p w14:paraId="22AF24EC" w14:textId="77777777" w:rsidR="000D7232" w:rsidRPr="00CA5344" w:rsidRDefault="000D7232" w:rsidP="000D7232">
      <w:pPr>
        <w:spacing w:after="0" w:line="240" w:lineRule="auto"/>
        <w:ind w:firstLine="567"/>
        <w:jc w:val="both"/>
        <w:rPr>
          <w:rFonts w:ascii="Times New Roman" w:hAnsi="Times New Roman"/>
          <w:sz w:val="28"/>
          <w:szCs w:val="28"/>
        </w:rPr>
      </w:pPr>
      <w:r w:rsidRPr="00CA5344">
        <w:rPr>
          <w:rFonts w:ascii="Times New Roman" w:hAnsi="Times New Roman"/>
          <w:sz w:val="28"/>
          <w:szCs w:val="28"/>
        </w:rPr>
        <w:lastRenderedPageBreak/>
        <w:t xml:space="preserve">1. Приема изготвения доклад за пазарна оценка на лицензиран оценител на КНОБ, за левовата равностойност от </w:t>
      </w:r>
      <w:r w:rsidRPr="00CA5344">
        <w:rPr>
          <w:rFonts w:ascii="Times New Roman" w:hAnsi="Times New Roman"/>
          <w:b/>
          <w:sz w:val="28"/>
          <w:szCs w:val="28"/>
        </w:rPr>
        <w:t>3 772,00 лв.</w:t>
      </w:r>
      <w:r w:rsidRPr="00CA5344">
        <w:rPr>
          <w:rFonts w:ascii="Times New Roman" w:hAnsi="Times New Roman"/>
          <w:sz w:val="28"/>
          <w:szCs w:val="28"/>
        </w:rPr>
        <w:t xml:space="preserve"> /три хиляди седемстотин седемдесет и два лева и нула стотинки/ без ДДС и 20% ДДС в размер на </w:t>
      </w:r>
      <w:r w:rsidRPr="00CA5344">
        <w:rPr>
          <w:rFonts w:ascii="Times New Roman" w:hAnsi="Times New Roman"/>
          <w:b/>
          <w:sz w:val="28"/>
          <w:szCs w:val="28"/>
        </w:rPr>
        <w:t>754,40 лв.</w:t>
      </w:r>
      <w:r w:rsidRPr="00CA5344">
        <w:rPr>
          <w:rFonts w:ascii="Times New Roman" w:hAnsi="Times New Roman"/>
          <w:sz w:val="28"/>
          <w:szCs w:val="28"/>
        </w:rPr>
        <w:t xml:space="preserve"> /седемстотин петдесет и четири лева и четиридесет стотинки/ или обща сума в размер на </w:t>
      </w:r>
      <w:r w:rsidRPr="00CA5344">
        <w:rPr>
          <w:rFonts w:ascii="Times New Roman" w:hAnsi="Times New Roman"/>
          <w:b/>
          <w:sz w:val="28"/>
          <w:szCs w:val="28"/>
        </w:rPr>
        <w:t>4 526,40 лв.</w:t>
      </w:r>
      <w:r w:rsidRPr="00CA5344">
        <w:rPr>
          <w:rFonts w:ascii="Times New Roman" w:hAnsi="Times New Roman"/>
          <w:sz w:val="28"/>
          <w:szCs w:val="28"/>
        </w:rPr>
        <w:t xml:space="preserve"> /четири хиляди петстотин двадесет и шест лева и четиридесет стотинки/. </w:t>
      </w:r>
    </w:p>
    <w:p w14:paraId="342837B8" w14:textId="77777777" w:rsidR="000D7232" w:rsidRPr="00CA5344" w:rsidRDefault="000D7232" w:rsidP="000D7232">
      <w:pPr>
        <w:spacing w:after="0" w:line="240" w:lineRule="auto"/>
        <w:ind w:firstLine="567"/>
        <w:jc w:val="both"/>
        <w:rPr>
          <w:rFonts w:ascii="Times New Roman" w:hAnsi="Times New Roman"/>
          <w:sz w:val="28"/>
          <w:szCs w:val="28"/>
        </w:rPr>
      </w:pPr>
      <w:r w:rsidRPr="00CA5344">
        <w:rPr>
          <w:rFonts w:ascii="Times New Roman" w:hAnsi="Times New Roman"/>
          <w:sz w:val="28"/>
          <w:szCs w:val="28"/>
        </w:rPr>
        <w:t xml:space="preserve">2. Дава съгласие да се прекрати съсобствеността, в следния недвижим имот, като се продаде частта на Община Перник на </w:t>
      </w:r>
      <w:r w:rsidRPr="00CA5344">
        <w:rPr>
          <w:rFonts w:ascii="Times New Roman" w:hAnsi="Times New Roman"/>
          <w:b/>
          <w:sz w:val="28"/>
          <w:szCs w:val="28"/>
        </w:rPr>
        <w:t>Добринка Тошева</w:t>
      </w:r>
      <w:r w:rsidRPr="00CA5344">
        <w:rPr>
          <w:rFonts w:ascii="Times New Roman" w:hAnsi="Times New Roman"/>
          <w:sz w:val="28"/>
          <w:szCs w:val="28"/>
        </w:rPr>
        <w:t xml:space="preserve">, а именно: </w:t>
      </w:r>
      <w:r w:rsidRPr="00CA5344">
        <w:rPr>
          <w:rFonts w:ascii="Times New Roman" w:hAnsi="Times New Roman"/>
          <w:b/>
          <w:sz w:val="28"/>
          <w:szCs w:val="28"/>
          <w:lang w:val="x-none"/>
        </w:rPr>
        <w:t>46/381</w:t>
      </w:r>
      <w:r w:rsidRPr="00CA5344">
        <w:rPr>
          <w:rFonts w:ascii="Times New Roman" w:hAnsi="Times New Roman"/>
          <w:sz w:val="28"/>
          <w:szCs w:val="28"/>
          <w:lang w:val="x-none"/>
        </w:rPr>
        <w:t xml:space="preserve"> /четиридесет и шест върху триста осемдесет и един идеални части/ от ТЕРЕН, представляващ поземлен имот с идентификатор 55871.515.6072 /землище петдесет и пет хиляди осемстотин седемдесет и първи, кадастрален район петстотин и петнадесети, имот шест хиляди седемдесет и втори/, целия с площ 381 кв.</w:t>
      </w:r>
      <w:r>
        <w:rPr>
          <w:rFonts w:ascii="Times New Roman" w:hAnsi="Times New Roman"/>
          <w:sz w:val="28"/>
          <w:szCs w:val="28"/>
        </w:rPr>
        <w:t xml:space="preserve"> </w:t>
      </w:r>
      <w:r w:rsidRPr="00CA5344">
        <w:rPr>
          <w:rFonts w:ascii="Times New Roman" w:hAnsi="Times New Roman"/>
          <w:sz w:val="28"/>
          <w:szCs w:val="28"/>
        </w:rPr>
        <w:t>м</w:t>
      </w:r>
      <w:r w:rsidRPr="00CA5344">
        <w:rPr>
          <w:rFonts w:ascii="Times New Roman" w:hAnsi="Times New Roman"/>
          <w:sz w:val="28"/>
          <w:szCs w:val="28"/>
          <w:lang w:val="x-none"/>
        </w:rPr>
        <w:t xml:space="preserve"> /триста осемдесет и един квадратни метра/</w:t>
      </w:r>
      <w:r>
        <w:rPr>
          <w:rFonts w:ascii="Times New Roman" w:hAnsi="Times New Roman"/>
          <w:sz w:val="28"/>
          <w:szCs w:val="28"/>
        </w:rPr>
        <w:t>,</w:t>
      </w:r>
      <w:r w:rsidRPr="00CA5344">
        <w:rPr>
          <w:rFonts w:ascii="Times New Roman" w:hAnsi="Times New Roman"/>
          <w:sz w:val="28"/>
          <w:szCs w:val="28"/>
          <w:lang w:val="x-none"/>
        </w:rPr>
        <w:t xml:space="preserve"> съгласно кадастралната карта и кадастралните регистри, одобрени със Заповед РД-18-91/13.10.2008</w:t>
      </w:r>
      <w:r w:rsidRPr="00CA5344">
        <w:rPr>
          <w:rFonts w:ascii="Times New Roman" w:hAnsi="Times New Roman"/>
          <w:sz w:val="28"/>
          <w:szCs w:val="28"/>
        </w:rPr>
        <w:t xml:space="preserve"> </w:t>
      </w:r>
      <w:r w:rsidRPr="00CA5344">
        <w:rPr>
          <w:rFonts w:ascii="Times New Roman" w:hAnsi="Times New Roman"/>
          <w:sz w:val="28"/>
          <w:szCs w:val="28"/>
          <w:lang w:val="x-none"/>
        </w:rPr>
        <w:t>г.</w:t>
      </w:r>
      <w:r w:rsidRPr="00CA5344">
        <w:rPr>
          <w:rFonts w:ascii="Times New Roman" w:hAnsi="Times New Roman"/>
          <w:sz w:val="28"/>
          <w:szCs w:val="28"/>
        </w:rPr>
        <w:t xml:space="preserve"> </w:t>
      </w:r>
      <w:r w:rsidRPr="00CA5344">
        <w:rPr>
          <w:rFonts w:ascii="Times New Roman" w:hAnsi="Times New Roman"/>
          <w:sz w:val="28"/>
          <w:szCs w:val="28"/>
          <w:lang w:val="x-none"/>
        </w:rPr>
        <w:t>на Изпълнителния директор на АГКК, последно изменение на КККР, засягащо поземления имот е от 05.12.2023 г., с адрес на имота: гр.</w:t>
      </w:r>
      <w:r>
        <w:rPr>
          <w:rFonts w:ascii="Times New Roman" w:hAnsi="Times New Roman"/>
          <w:sz w:val="28"/>
          <w:szCs w:val="28"/>
        </w:rPr>
        <w:t xml:space="preserve"> </w:t>
      </w:r>
      <w:r w:rsidRPr="00CA5344">
        <w:rPr>
          <w:rFonts w:ascii="Times New Roman" w:hAnsi="Times New Roman"/>
          <w:sz w:val="28"/>
          <w:szCs w:val="28"/>
          <w:lang w:val="x-none"/>
        </w:rPr>
        <w:t>Перник, ул.</w:t>
      </w:r>
      <w:r w:rsidRPr="00CA5344">
        <w:rPr>
          <w:rFonts w:ascii="Times New Roman" w:hAnsi="Times New Roman"/>
          <w:sz w:val="28"/>
          <w:szCs w:val="28"/>
        </w:rPr>
        <w:t>“</w:t>
      </w:r>
      <w:r w:rsidRPr="00CA5344">
        <w:rPr>
          <w:rFonts w:ascii="Times New Roman" w:hAnsi="Times New Roman"/>
          <w:sz w:val="28"/>
          <w:szCs w:val="28"/>
          <w:lang w:val="x-none"/>
        </w:rPr>
        <w:t>Младен Стоянов</w:t>
      </w:r>
      <w:r w:rsidRPr="00CA5344">
        <w:rPr>
          <w:rFonts w:ascii="Times New Roman" w:hAnsi="Times New Roman"/>
          <w:sz w:val="28"/>
          <w:szCs w:val="28"/>
        </w:rPr>
        <w:t>“</w:t>
      </w:r>
      <w:r w:rsidRPr="00CA5344">
        <w:rPr>
          <w:rFonts w:ascii="Times New Roman" w:hAnsi="Times New Roman"/>
          <w:sz w:val="28"/>
          <w:szCs w:val="28"/>
          <w:lang w:val="x-none"/>
        </w:rPr>
        <w:t xml:space="preserve"> №15-Б</w:t>
      </w:r>
      <w:r>
        <w:rPr>
          <w:rFonts w:ascii="Times New Roman" w:hAnsi="Times New Roman"/>
          <w:sz w:val="28"/>
          <w:szCs w:val="28"/>
        </w:rPr>
        <w:t>.</w:t>
      </w:r>
      <w:r w:rsidRPr="00CA5344">
        <w:rPr>
          <w:rFonts w:ascii="Times New Roman" w:hAnsi="Times New Roman"/>
          <w:sz w:val="28"/>
          <w:szCs w:val="28"/>
          <w:lang w:val="x-none"/>
        </w:rPr>
        <w:t xml:space="preserve"> Трайно предназначение на територията: урбанизирана</w:t>
      </w:r>
      <w:r>
        <w:rPr>
          <w:rFonts w:ascii="Times New Roman" w:hAnsi="Times New Roman"/>
          <w:sz w:val="28"/>
          <w:szCs w:val="28"/>
        </w:rPr>
        <w:t>.</w:t>
      </w:r>
      <w:r w:rsidRPr="00CA5344">
        <w:rPr>
          <w:rFonts w:ascii="Times New Roman" w:hAnsi="Times New Roman"/>
          <w:sz w:val="28"/>
          <w:szCs w:val="28"/>
          <w:lang w:val="x-none"/>
        </w:rPr>
        <w:t xml:space="preserve"> Начин на трайно ползване: Средно застрояване (от 10 m до 15 m)</w:t>
      </w:r>
      <w:r>
        <w:rPr>
          <w:rFonts w:ascii="Times New Roman" w:hAnsi="Times New Roman"/>
          <w:sz w:val="28"/>
          <w:szCs w:val="28"/>
        </w:rPr>
        <w:t>.</w:t>
      </w:r>
      <w:r w:rsidRPr="00CA5344">
        <w:rPr>
          <w:rFonts w:ascii="Times New Roman" w:hAnsi="Times New Roman"/>
          <w:sz w:val="28"/>
          <w:szCs w:val="28"/>
          <w:lang w:val="x-none"/>
        </w:rPr>
        <w:t xml:space="preserve"> Предишен идентификатор: няма</w:t>
      </w:r>
      <w:r>
        <w:rPr>
          <w:rFonts w:ascii="Times New Roman" w:hAnsi="Times New Roman"/>
          <w:sz w:val="28"/>
          <w:szCs w:val="28"/>
        </w:rPr>
        <w:t>.</w:t>
      </w:r>
      <w:r w:rsidRPr="00CA5344">
        <w:rPr>
          <w:rFonts w:ascii="Times New Roman" w:hAnsi="Times New Roman"/>
          <w:sz w:val="28"/>
          <w:szCs w:val="28"/>
          <w:lang w:val="x-none"/>
        </w:rPr>
        <w:t xml:space="preserve"> Номер по предходен план: 515.6072, квартал:18а, парцел IV, </w:t>
      </w:r>
      <w:r>
        <w:rPr>
          <w:rFonts w:ascii="Times New Roman" w:hAnsi="Times New Roman"/>
          <w:sz w:val="28"/>
          <w:szCs w:val="28"/>
        </w:rPr>
        <w:t>з</w:t>
      </w:r>
      <w:r w:rsidRPr="00CA5344">
        <w:rPr>
          <w:rFonts w:ascii="Times New Roman" w:hAnsi="Times New Roman"/>
          <w:sz w:val="28"/>
          <w:szCs w:val="28"/>
          <w:lang w:val="x-none"/>
        </w:rPr>
        <w:t>а който съгласно регулационния план на гр.</w:t>
      </w:r>
      <w:r>
        <w:rPr>
          <w:rFonts w:ascii="Times New Roman" w:hAnsi="Times New Roman"/>
          <w:sz w:val="28"/>
          <w:szCs w:val="28"/>
        </w:rPr>
        <w:t xml:space="preserve"> </w:t>
      </w:r>
      <w:r w:rsidRPr="00CA5344">
        <w:rPr>
          <w:rFonts w:ascii="Times New Roman" w:hAnsi="Times New Roman"/>
          <w:sz w:val="28"/>
          <w:szCs w:val="28"/>
          <w:lang w:val="x-none"/>
        </w:rPr>
        <w:t>Перник, кв.</w:t>
      </w:r>
      <w:r w:rsidRPr="00CA5344">
        <w:rPr>
          <w:rFonts w:ascii="Times New Roman" w:hAnsi="Times New Roman"/>
          <w:sz w:val="28"/>
          <w:szCs w:val="28"/>
        </w:rPr>
        <w:t>“</w:t>
      </w:r>
      <w:r w:rsidRPr="00CA5344">
        <w:rPr>
          <w:rFonts w:ascii="Times New Roman" w:hAnsi="Times New Roman"/>
          <w:sz w:val="28"/>
          <w:szCs w:val="28"/>
          <w:lang w:val="x-none"/>
        </w:rPr>
        <w:t>Изток</w:t>
      </w:r>
      <w:r w:rsidRPr="00CA5344">
        <w:rPr>
          <w:rFonts w:ascii="Times New Roman" w:hAnsi="Times New Roman"/>
          <w:sz w:val="28"/>
          <w:szCs w:val="28"/>
        </w:rPr>
        <w:t>“</w:t>
      </w:r>
      <w:r w:rsidRPr="00CA5344">
        <w:rPr>
          <w:rFonts w:ascii="Times New Roman" w:hAnsi="Times New Roman"/>
          <w:sz w:val="28"/>
          <w:szCs w:val="28"/>
          <w:lang w:val="x-none"/>
        </w:rPr>
        <w:t xml:space="preserve"> е отреден УПИ IV-515.6072, кв.18а</w:t>
      </w:r>
      <w:r w:rsidRPr="00CA5344">
        <w:rPr>
          <w:rFonts w:ascii="Times New Roman" w:hAnsi="Times New Roman"/>
          <w:sz w:val="28"/>
          <w:szCs w:val="28"/>
        </w:rPr>
        <w:t xml:space="preserve">, съседи: </w:t>
      </w:r>
      <w:r w:rsidRPr="00CA5344">
        <w:rPr>
          <w:rFonts w:ascii="Times New Roman" w:hAnsi="Times New Roman"/>
          <w:sz w:val="28"/>
          <w:szCs w:val="28"/>
          <w:lang w:val="x-none"/>
        </w:rPr>
        <w:t>55871.515.6071; 55871.515.9918; 55871.515.1455; 55871.515.8892</w:t>
      </w:r>
      <w:r>
        <w:rPr>
          <w:rFonts w:ascii="Times New Roman" w:hAnsi="Times New Roman"/>
          <w:sz w:val="28"/>
          <w:szCs w:val="28"/>
        </w:rPr>
        <w:t xml:space="preserve"> и</w:t>
      </w:r>
      <w:r w:rsidRPr="00CA5344">
        <w:rPr>
          <w:rFonts w:ascii="Times New Roman" w:hAnsi="Times New Roman"/>
          <w:sz w:val="28"/>
          <w:szCs w:val="28"/>
        </w:rPr>
        <w:t xml:space="preserve"> за който е съставен АОС №15852/03.01.2024 г., утвърден от </w:t>
      </w:r>
      <w:r>
        <w:rPr>
          <w:rFonts w:ascii="Times New Roman" w:hAnsi="Times New Roman"/>
          <w:sz w:val="28"/>
          <w:szCs w:val="28"/>
        </w:rPr>
        <w:t>к</w:t>
      </w:r>
      <w:r w:rsidRPr="00CA5344">
        <w:rPr>
          <w:rFonts w:ascii="Times New Roman" w:hAnsi="Times New Roman"/>
          <w:sz w:val="28"/>
          <w:szCs w:val="28"/>
        </w:rPr>
        <w:t>мета на Община Перник, вписан в Служба по вписванията гр.</w:t>
      </w:r>
      <w:r>
        <w:rPr>
          <w:rFonts w:ascii="Times New Roman" w:hAnsi="Times New Roman"/>
          <w:sz w:val="28"/>
          <w:szCs w:val="28"/>
        </w:rPr>
        <w:t xml:space="preserve"> </w:t>
      </w:r>
      <w:r w:rsidRPr="00CA5344">
        <w:rPr>
          <w:rFonts w:ascii="Times New Roman" w:hAnsi="Times New Roman"/>
          <w:sz w:val="28"/>
          <w:szCs w:val="28"/>
        </w:rPr>
        <w:t xml:space="preserve">Перник Вх.рег.№54, Дв.вх.№51/11.01.2024 г., Акт №20, том </w:t>
      </w:r>
      <w:r w:rsidRPr="00CA5344">
        <w:rPr>
          <w:rFonts w:ascii="Times New Roman" w:hAnsi="Times New Roman"/>
          <w:sz w:val="28"/>
          <w:szCs w:val="28"/>
          <w:lang w:val="x-none"/>
        </w:rPr>
        <w:t>I</w:t>
      </w:r>
      <w:r w:rsidRPr="00CA5344">
        <w:rPr>
          <w:rFonts w:ascii="Times New Roman" w:hAnsi="Times New Roman"/>
          <w:sz w:val="28"/>
          <w:szCs w:val="28"/>
        </w:rPr>
        <w:t>, дело №29/2024; Имотна партида: 51776.</w:t>
      </w:r>
    </w:p>
    <w:p w14:paraId="05EE5A59" w14:textId="77777777" w:rsidR="000D7232" w:rsidRPr="00CA5344" w:rsidRDefault="000D7232" w:rsidP="000D7232">
      <w:pPr>
        <w:spacing w:after="0" w:line="240" w:lineRule="auto"/>
        <w:ind w:firstLine="567"/>
        <w:jc w:val="both"/>
        <w:rPr>
          <w:rFonts w:ascii="Times New Roman" w:hAnsi="Times New Roman"/>
          <w:sz w:val="28"/>
          <w:szCs w:val="28"/>
        </w:rPr>
      </w:pPr>
      <w:r w:rsidRPr="00CA5344">
        <w:rPr>
          <w:rFonts w:ascii="Times New Roman" w:hAnsi="Times New Roman"/>
          <w:sz w:val="28"/>
          <w:szCs w:val="28"/>
        </w:rPr>
        <w:t xml:space="preserve">3. Възлага на </w:t>
      </w:r>
      <w:r>
        <w:rPr>
          <w:rFonts w:ascii="Times New Roman" w:hAnsi="Times New Roman"/>
          <w:sz w:val="28"/>
          <w:szCs w:val="28"/>
        </w:rPr>
        <w:t>к</w:t>
      </w:r>
      <w:r w:rsidRPr="00CA5344">
        <w:rPr>
          <w:rFonts w:ascii="Times New Roman" w:hAnsi="Times New Roman"/>
          <w:sz w:val="28"/>
          <w:szCs w:val="28"/>
        </w:rPr>
        <w:t>мета на Община Перник да издаде заповед за прекратяване на съсобственост и да сключи договор за прекратяване на съсобственост на основание чл.36, ал.1, т.2 от ЗОС, чл.73, т.3 от Наредба №</w:t>
      </w:r>
      <w:r>
        <w:rPr>
          <w:rFonts w:ascii="Times New Roman" w:hAnsi="Times New Roman"/>
          <w:sz w:val="28"/>
          <w:szCs w:val="28"/>
        </w:rPr>
        <w:t xml:space="preserve"> </w:t>
      </w:r>
      <w:r w:rsidRPr="00CA5344">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CA5344">
        <w:rPr>
          <w:rFonts w:ascii="Times New Roman" w:hAnsi="Times New Roman"/>
          <w:sz w:val="28"/>
          <w:szCs w:val="28"/>
        </w:rPr>
        <w:t>бщина Перник, на основание чл.8, ал.2 от ЗОС.</w:t>
      </w:r>
    </w:p>
    <w:p w14:paraId="68232351" w14:textId="10132FF7" w:rsidR="00915A04" w:rsidRDefault="00915A04" w:rsidP="0039743C">
      <w:pPr>
        <w:spacing w:after="0" w:line="240" w:lineRule="auto"/>
        <w:contextualSpacing/>
        <w:jc w:val="both"/>
        <w:rPr>
          <w:rFonts w:ascii="Times New Roman" w:hAnsi="Times New Roman"/>
          <w:sz w:val="28"/>
          <w:szCs w:val="28"/>
        </w:rPr>
      </w:pPr>
    </w:p>
    <w:p w14:paraId="5127917F" w14:textId="6E7BFFB9" w:rsidR="00915A04" w:rsidRPr="00C21D77" w:rsidRDefault="00915A04" w:rsidP="00915A04">
      <w:pPr>
        <w:spacing w:after="0" w:line="240" w:lineRule="auto"/>
        <w:contextualSpacing/>
        <w:jc w:val="both"/>
        <w:rPr>
          <w:rFonts w:ascii="Times New Roman" w:hAnsi="Times New Roman"/>
          <w:b/>
          <w:bCs/>
          <w:sz w:val="28"/>
          <w:szCs w:val="28"/>
          <w:u w:val="single"/>
        </w:rPr>
      </w:pPr>
      <w:r w:rsidRPr="00C66B48">
        <w:rPr>
          <w:rFonts w:ascii="Times New Roman" w:hAnsi="Times New Roman"/>
          <w:b/>
          <w:sz w:val="28"/>
          <w:szCs w:val="28"/>
          <w:u w:val="single"/>
        </w:rPr>
        <w:t xml:space="preserve">ПО ТОЧКА </w:t>
      </w:r>
      <w:r w:rsidR="003475FE">
        <w:rPr>
          <w:rFonts w:ascii="Times New Roman" w:hAnsi="Times New Roman"/>
          <w:b/>
          <w:sz w:val="28"/>
          <w:szCs w:val="28"/>
          <w:u w:val="single"/>
        </w:rPr>
        <w:t>2</w:t>
      </w:r>
      <w:r>
        <w:rPr>
          <w:rFonts w:ascii="Times New Roman" w:hAnsi="Times New Roman"/>
          <w:b/>
          <w:sz w:val="28"/>
          <w:szCs w:val="28"/>
          <w:u w:val="single"/>
        </w:rPr>
        <w:t>5</w:t>
      </w:r>
      <w:r w:rsidRPr="00C66B48">
        <w:rPr>
          <w:rFonts w:ascii="Times New Roman" w:hAnsi="Times New Roman"/>
          <w:b/>
          <w:sz w:val="28"/>
          <w:szCs w:val="28"/>
          <w:u w:val="single"/>
        </w:rPr>
        <w:t xml:space="preserve"> ОТ ДНЕВНИЯ РЕД - </w:t>
      </w:r>
      <w:r w:rsidR="00C21D77" w:rsidRPr="00C21D77">
        <w:rPr>
          <w:rFonts w:ascii="Times New Roman" w:hAnsi="Times New Roman"/>
          <w:b/>
          <w:bCs/>
          <w:sz w:val="28"/>
          <w:szCs w:val="28"/>
          <w:u w:val="single"/>
        </w:rPr>
        <w:t>ДЗ ВХ.</w:t>
      </w:r>
      <w:r w:rsidR="00A16BFC">
        <w:rPr>
          <w:rFonts w:ascii="Times New Roman" w:hAnsi="Times New Roman"/>
          <w:b/>
          <w:bCs/>
          <w:sz w:val="28"/>
          <w:szCs w:val="28"/>
          <w:u w:val="single"/>
        </w:rPr>
        <w:t xml:space="preserve"> </w:t>
      </w:r>
      <w:r w:rsidR="00C21D77" w:rsidRPr="00C21D77">
        <w:rPr>
          <w:rFonts w:ascii="Times New Roman" w:hAnsi="Times New Roman"/>
          <w:b/>
          <w:bCs/>
          <w:sz w:val="28"/>
          <w:szCs w:val="28"/>
          <w:u w:val="single"/>
        </w:rPr>
        <w:t>№ ОС</w:t>
      </w:r>
      <w:r w:rsidR="00C21D77" w:rsidRPr="00C21D77">
        <w:rPr>
          <w:rFonts w:ascii="Times New Roman" w:hAnsi="Times New Roman"/>
          <w:b/>
          <w:bCs/>
          <w:sz w:val="28"/>
          <w:szCs w:val="28"/>
          <w:u w:val="single"/>
          <w:lang w:val="en-US"/>
        </w:rPr>
        <w:t>_</w:t>
      </w:r>
      <w:r w:rsidR="00C21D77" w:rsidRPr="00C21D77">
        <w:rPr>
          <w:rFonts w:ascii="Times New Roman" w:hAnsi="Times New Roman"/>
          <w:b/>
          <w:bCs/>
          <w:sz w:val="28"/>
          <w:szCs w:val="28"/>
          <w:u w:val="single"/>
        </w:rPr>
        <w:t>97/20.02.2024Г. ОТ СТ. ВЛАДИМИРОВ – КМЕТ НА ОБЩИНА ПЕРНИК, ОТНОСНО:</w:t>
      </w:r>
      <w:r w:rsidR="00C21D77" w:rsidRPr="00C21D77">
        <w:rPr>
          <w:rFonts w:ascii="Times New Roman" w:hAnsi="Times New Roman"/>
          <w:b/>
          <w:sz w:val="28"/>
          <w:szCs w:val="28"/>
          <w:u w:val="single"/>
        </w:rPr>
        <w:t xml:space="preserve"> </w:t>
      </w:r>
      <w:r w:rsidR="00C21D77" w:rsidRPr="00C21D77">
        <w:rPr>
          <w:rFonts w:ascii="Times New Roman" w:hAnsi="Times New Roman"/>
          <w:b/>
          <w:bCs/>
          <w:sz w:val="28"/>
          <w:szCs w:val="28"/>
          <w:u w:val="single"/>
        </w:rPr>
        <w:t>ПРОМЯНА ХАРАКТЕРА НА СОБСТВЕНОСТТА ОТ ПУБЛИЧНА ОБЩИНСКА СОБСТВЕНОСТ В ЧАСТНА ОБЩИНСКА СОБСТВЕНОСТ НА ОБЩИНСКИ ПОЗЕМЛЕН ИМОТ С ИДЕНТИФИКАТОР 55871.505.5693 ПО КККР НА ГР. ПЕРНИК, А СЪГЛАСНО РЕГУЛАЦИОННИЯ ПЛАН НА ГР. ПЕРНИК, ЦГЧ, ПРЕДСТАВЛЯВА УРЕГУЛИРАН ПОЗЕМЛЕН ИМОТ (УПИ) III „ЗА ЖИЛИЩНО СТРОИТЕЛСТВО</w:t>
      </w:r>
      <w:r w:rsidR="00C21D77">
        <w:rPr>
          <w:rFonts w:ascii="Times New Roman" w:hAnsi="Times New Roman"/>
          <w:b/>
          <w:bCs/>
          <w:sz w:val="28"/>
          <w:szCs w:val="28"/>
          <w:u w:val="single"/>
        </w:rPr>
        <w:t xml:space="preserve"> И ОБСЛУЖВАЩИ ДЕЙНОСТИ“, КВ.208</w:t>
      </w:r>
      <w:r w:rsidRPr="00C66B48">
        <w:rPr>
          <w:rFonts w:ascii="Times New Roman" w:hAnsi="Times New Roman"/>
          <w:b/>
          <w:bCs/>
          <w:sz w:val="28"/>
          <w:szCs w:val="28"/>
          <w:u w:val="single"/>
        </w:rPr>
        <w:t>:</w:t>
      </w:r>
    </w:p>
    <w:p w14:paraId="56504533" w14:textId="1930A079" w:rsidR="00C21D77" w:rsidRDefault="00C21D77" w:rsidP="00C21D77">
      <w:pPr>
        <w:spacing w:after="0" w:line="240" w:lineRule="auto"/>
        <w:contextualSpacing/>
        <w:jc w:val="both"/>
        <w:rPr>
          <w:rFonts w:ascii="Times New Roman" w:hAnsi="Times New Roman"/>
          <w:sz w:val="28"/>
          <w:szCs w:val="28"/>
        </w:rPr>
      </w:pPr>
      <w:r w:rsidRPr="00C21D77">
        <w:rPr>
          <w:rFonts w:ascii="Times New Roman" w:hAnsi="Times New Roman"/>
          <w:sz w:val="28"/>
          <w:szCs w:val="28"/>
        </w:rPr>
        <w:t>РАЛИЦА АНДРЕЕВА: Становищата на двете комисии ПК“ОС“ и ПК“БФЕ“ са идентични, а именно предлагат на Общински съвет Перник да приеме предложения проект за решение в докладната записка.</w:t>
      </w:r>
    </w:p>
    <w:p w14:paraId="798906D0" w14:textId="461A4073" w:rsidR="00C21D77" w:rsidRDefault="00C21D77" w:rsidP="00C21D77">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ab/>
        <w:t>Заявка за изказване е постъпила от господин Червенков. Заповядайте.</w:t>
      </w:r>
    </w:p>
    <w:p w14:paraId="78275C0F" w14:textId="466B9D32" w:rsidR="00C21D77" w:rsidRDefault="00C21D77" w:rsidP="00C21D77">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РАДОСЛАВ ЧЕРВЕНКОВ: Уважаема госпожо Председател, господин </w:t>
      </w:r>
      <w:r w:rsidR="00A16BFC">
        <w:rPr>
          <w:rFonts w:ascii="Times New Roman" w:hAnsi="Times New Roman"/>
          <w:sz w:val="28"/>
          <w:szCs w:val="28"/>
        </w:rPr>
        <w:t>З</w:t>
      </w:r>
      <w:r>
        <w:rPr>
          <w:rFonts w:ascii="Times New Roman" w:hAnsi="Times New Roman"/>
          <w:sz w:val="28"/>
          <w:szCs w:val="28"/>
        </w:rPr>
        <w:t>ам</w:t>
      </w:r>
      <w:r w:rsidR="00A16BFC">
        <w:rPr>
          <w:rFonts w:ascii="Times New Roman" w:hAnsi="Times New Roman"/>
          <w:sz w:val="28"/>
          <w:szCs w:val="28"/>
        </w:rPr>
        <w:t>естник</w:t>
      </w:r>
      <w:r>
        <w:rPr>
          <w:rFonts w:ascii="Times New Roman" w:hAnsi="Times New Roman"/>
          <w:sz w:val="28"/>
          <w:szCs w:val="28"/>
        </w:rPr>
        <w:t>-кмет, колеги</w:t>
      </w:r>
      <w:r w:rsidR="00A16BFC">
        <w:rPr>
          <w:rFonts w:ascii="Times New Roman" w:hAnsi="Times New Roman"/>
          <w:sz w:val="28"/>
          <w:szCs w:val="28"/>
        </w:rPr>
        <w:t>,</w:t>
      </w:r>
      <w:r>
        <w:rPr>
          <w:rFonts w:ascii="Times New Roman" w:hAnsi="Times New Roman"/>
          <w:sz w:val="28"/>
          <w:szCs w:val="28"/>
        </w:rPr>
        <w:t xml:space="preserve"> става дума за бившата Минна</w:t>
      </w:r>
      <w:r w:rsidR="00A16BFC">
        <w:rPr>
          <w:rFonts w:ascii="Times New Roman" w:hAnsi="Times New Roman"/>
          <w:sz w:val="28"/>
          <w:szCs w:val="28"/>
        </w:rPr>
        <w:t xml:space="preserve"> </w:t>
      </w:r>
      <w:r>
        <w:rPr>
          <w:rFonts w:ascii="Times New Roman" w:hAnsi="Times New Roman"/>
          <w:sz w:val="28"/>
          <w:szCs w:val="28"/>
        </w:rPr>
        <w:t xml:space="preserve">лаборатория доколкото виждам от докладната записка, но тъй като не става дума само за надстрояване, а и за обособяване на площи </w:t>
      </w:r>
      <w:r w:rsidR="00A16BFC">
        <w:rPr>
          <w:rFonts w:ascii="Times New Roman" w:hAnsi="Times New Roman"/>
          <w:sz w:val="28"/>
          <w:szCs w:val="28"/>
        </w:rPr>
        <w:t>з</w:t>
      </w:r>
      <w:r>
        <w:rPr>
          <w:rFonts w:ascii="Times New Roman" w:hAnsi="Times New Roman"/>
          <w:sz w:val="28"/>
          <w:szCs w:val="28"/>
        </w:rPr>
        <w:t>а паркинги, което ще наруши според мен облика на градската среда в този район</w:t>
      </w:r>
      <w:r w:rsidR="00A16BFC">
        <w:rPr>
          <w:rFonts w:ascii="Times New Roman" w:hAnsi="Times New Roman"/>
          <w:sz w:val="28"/>
          <w:szCs w:val="28"/>
        </w:rPr>
        <w:t xml:space="preserve">, </w:t>
      </w:r>
      <w:r>
        <w:rPr>
          <w:rFonts w:ascii="Times New Roman" w:hAnsi="Times New Roman"/>
          <w:sz w:val="28"/>
          <w:szCs w:val="28"/>
        </w:rPr>
        <w:t>аз лично ще гласувам против. Благодаря ви.</w:t>
      </w:r>
    </w:p>
    <w:p w14:paraId="607B9356" w14:textId="4204F54D" w:rsidR="00C21D77" w:rsidRPr="00C21D77" w:rsidRDefault="00C21D77" w:rsidP="00C21D77">
      <w:pPr>
        <w:spacing w:after="0" w:line="240" w:lineRule="auto"/>
        <w:contextualSpacing/>
        <w:jc w:val="both"/>
        <w:rPr>
          <w:rFonts w:ascii="Times New Roman" w:hAnsi="Times New Roman"/>
          <w:sz w:val="28"/>
          <w:szCs w:val="28"/>
        </w:rPr>
      </w:pPr>
      <w:r>
        <w:rPr>
          <w:rFonts w:ascii="Times New Roman" w:hAnsi="Times New Roman"/>
          <w:sz w:val="28"/>
          <w:szCs w:val="28"/>
        </w:rPr>
        <w:t>РАЛИЦА АНДРЕЕВА: Благодаря</w:t>
      </w:r>
      <w:r w:rsidR="00A16BFC">
        <w:rPr>
          <w:rFonts w:ascii="Times New Roman" w:hAnsi="Times New Roman"/>
          <w:sz w:val="28"/>
          <w:szCs w:val="28"/>
        </w:rPr>
        <w:t>,</w:t>
      </w:r>
      <w:r>
        <w:rPr>
          <w:rFonts w:ascii="Times New Roman" w:hAnsi="Times New Roman"/>
          <w:sz w:val="28"/>
          <w:szCs w:val="28"/>
        </w:rPr>
        <w:t xml:space="preserve"> господин Червенков. </w:t>
      </w:r>
      <w:r w:rsidRPr="00C21D77">
        <w:rPr>
          <w:rFonts w:ascii="Times New Roman" w:hAnsi="Times New Roman"/>
          <w:sz w:val="28"/>
          <w:szCs w:val="28"/>
        </w:rPr>
        <w:t xml:space="preserve">Не виждам </w:t>
      </w:r>
      <w:r>
        <w:rPr>
          <w:rFonts w:ascii="Times New Roman" w:hAnsi="Times New Roman"/>
          <w:sz w:val="28"/>
          <w:szCs w:val="28"/>
        </w:rPr>
        <w:t xml:space="preserve">други </w:t>
      </w:r>
      <w:r w:rsidRPr="00C21D77">
        <w:rPr>
          <w:rFonts w:ascii="Times New Roman" w:hAnsi="Times New Roman"/>
          <w:sz w:val="28"/>
          <w:szCs w:val="28"/>
        </w:rPr>
        <w:t xml:space="preserve">заявки за изказване, затова </w:t>
      </w:r>
      <w:r>
        <w:rPr>
          <w:rFonts w:ascii="Times New Roman" w:hAnsi="Times New Roman"/>
          <w:sz w:val="28"/>
          <w:szCs w:val="28"/>
        </w:rPr>
        <w:t>преминаваме към гласуване на проекта за решение в докладната записка. В режим на гласуване.</w:t>
      </w:r>
    </w:p>
    <w:p w14:paraId="485033CB"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2B036086" w14:textId="13F76D0E" w:rsidR="00C21D77" w:rsidRPr="00C21D77" w:rsidRDefault="00C21D77" w:rsidP="00C21D77">
      <w:p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i/>
          <w:iCs/>
          <w:sz w:val="28"/>
          <w:szCs w:val="28"/>
          <w:shd w:val="clear" w:color="auto" w:fill="FFFFFF"/>
        </w:rPr>
        <w:t xml:space="preserve">Общинският съвет гласува и със 'за' - 30, 'против' - 1 и 'въздържали се' </w:t>
      </w:r>
      <w:r>
        <w:rPr>
          <w:rFonts w:ascii="Times New Roman" w:hAnsi="Times New Roman"/>
          <w:bCs/>
          <w:i/>
          <w:iCs/>
          <w:sz w:val="28"/>
          <w:szCs w:val="28"/>
          <w:shd w:val="clear" w:color="auto" w:fill="FFFFFF"/>
        </w:rPr>
        <w:t>–</w:t>
      </w:r>
      <w:r w:rsidRPr="00C21D77">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3B9AAFB9"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Анжела Йосифова: За</w:t>
      </w:r>
    </w:p>
    <w:p w14:paraId="38542B24"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Антонио Антонов: За</w:t>
      </w:r>
    </w:p>
    <w:p w14:paraId="1007E33E"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Божидар Живков: За</w:t>
      </w:r>
    </w:p>
    <w:p w14:paraId="19A568DD"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Вержиния </w:t>
      </w:r>
      <w:proofErr w:type="spellStart"/>
      <w:r w:rsidRPr="00C21D77">
        <w:rPr>
          <w:rFonts w:ascii="Times New Roman" w:hAnsi="Times New Roman"/>
          <w:bCs/>
          <w:sz w:val="28"/>
          <w:szCs w:val="28"/>
          <w:shd w:val="clear" w:color="auto" w:fill="FFFFFF"/>
        </w:rPr>
        <w:t>Феодорова</w:t>
      </w:r>
      <w:proofErr w:type="spellEnd"/>
      <w:r w:rsidRPr="00C21D77">
        <w:rPr>
          <w:rFonts w:ascii="Times New Roman" w:hAnsi="Times New Roman"/>
          <w:bCs/>
          <w:sz w:val="28"/>
          <w:szCs w:val="28"/>
          <w:shd w:val="clear" w:color="auto" w:fill="FFFFFF"/>
        </w:rPr>
        <w:t>: За</w:t>
      </w:r>
    </w:p>
    <w:p w14:paraId="79B4A79F"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Веселин Пейчев: За</w:t>
      </w:r>
    </w:p>
    <w:p w14:paraId="228F6797"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Владислав Владимиров: За</w:t>
      </w:r>
    </w:p>
    <w:p w14:paraId="7285C3D3"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Галина Владимирова: За</w:t>
      </w:r>
    </w:p>
    <w:p w14:paraId="10B669CB"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Георги Захариев: За</w:t>
      </w:r>
    </w:p>
    <w:p w14:paraId="41055934"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Георги Недев: За</w:t>
      </w:r>
    </w:p>
    <w:p w14:paraId="053BEC2C"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Десислав Аспарухов: За</w:t>
      </w:r>
    </w:p>
    <w:p w14:paraId="66E00403"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Диана Мечкарска: За</w:t>
      </w:r>
    </w:p>
    <w:p w14:paraId="3B06D17D"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Димитър Колев: За</w:t>
      </w:r>
    </w:p>
    <w:p w14:paraId="0F9F7F8E"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Драгостин Пейчев: За</w:t>
      </w:r>
    </w:p>
    <w:p w14:paraId="74ED2793"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Ива Радкова: За</w:t>
      </w:r>
    </w:p>
    <w:p w14:paraId="49142D0F"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Иван Иванов: За</w:t>
      </w:r>
    </w:p>
    <w:p w14:paraId="26117FA1"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Иво Петров: За</w:t>
      </w:r>
    </w:p>
    <w:p w14:paraId="0859FB8A"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Илияна Велкова: За</w:t>
      </w:r>
    </w:p>
    <w:p w14:paraId="7F138B83"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Константин Иванов: За</w:t>
      </w:r>
    </w:p>
    <w:p w14:paraId="2BDC0B24"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Кръстинка Ботева: За</w:t>
      </w:r>
    </w:p>
    <w:p w14:paraId="33A422F2"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Людмил Георгиев: За</w:t>
      </w:r>
    </w:p>
    <w:p w14:paraId="3ADD609A"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Милена </w:t>
      </w:r>
      <w:proofErr w:type="spellStart"/>
      <w:r w:rsidRPr="00C21D77">
        <w:rPr>
          <w:rFonts w:ascii="Times New Roman" w:hAnsi="Times New Roman"/>
          <w:bCs/>
          <w:sz w:val="28"/>
          <w:szCs w:val="28"/>
          <w:shd w:val="clear" w:color="auto" w:fill="FFFFFF"/>
        </w:rPr>
        <w:t>Милошева</w:t>
      </w:r>
      <w:proofErr w:type="spellEnd"/>
      <w:r w:rsidRPr="00C21D77">
        <w:rPr>
          <w:rFonts w:ascii="Times New Roman" w:hAnsi="Times New Roman"/>
          <w:bCs/>
          <w:sz w:val="28"/>
          <w:szCs w:val="28"/>
          <w:shd w:val="clear" w:color="auto" w:fill="FFFFFF"/>
        </w:rPr>
        <w:t>-Андонова: За</w:t>
      </w:r>
    </w:p>
    <w:p w14:paraId="59CFC0BF"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Петър Първанов: За</w:t>
      </w:r>
    </w:p>
    <w:p w14:paraId="12224032"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Радослав Червенков: Против</w:t>
      </w:r>
    </w:p>
    <w:p w14:paraId="47058BB7"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Ралица Андреева-Любенова: За</w:t>
      </w:r>
    </w:p>
    <w:p w14:paraId="3ACDC53F"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Рая Благоева: За</w:t>
      </w:r>
    </w:p>
    <w:p w14:paraId="0314CC98"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Розалия Драгомирова: За</w:t>
      </w:r>
    </w:p>
    <w:p w14:paraId="4FF99A5E"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Светослава Иванова: За</w:t>
      </w:r>
    </w:p>
    <w:p w14:paraId="35A3D601"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Сирма Томова: За</w:t>
      </w:r>
    </w:p>
    <w:p w14:paraId="6955A446"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Сузана Теофилова: За</w:t>
      </w:r>
    </w:p>
    <w:p w14:paraId="158C0F50"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Цветана </w:t>
      </w:r>
      <w:proofErr w:type="spellStart"/>
      <w:r w:rsidRPr="00C21D77">
        <w:rPr>
          <w:rFonts w:ascii="Times New Roman" w:hAnsi="Times New Roman"/>
          <w:bCs/>
          <w:sz w:val="28"/>
          <w:szCs w:val="28"/>
          <w:shd w:val="clear" w:color="auto" w:fill="FFFFFF"/>
        </w:rPr>
        <w:t>Пиралкова</w:t>
      </w:r>
      <w:proofErr w:type="spellEnd"/>
      <w:r w:rsidRPr="00C21D77">
        <w:rPr>
          <w:rFonts w:ascii="Times New Roman" w:hAnsi="Times New Roman"/>
          <w:bCs/>
          <w:sz w:val="28"/>
          <w:szCs w:val="28"/>
          <w:shd w:val="clear" w:color="auto" w:fill="FFFFFF"/>
        </w:rPr>
        <w:t>: За</w:t>
      </w:r>
    </w:p>
    <w:p w14:paraId="39342989" w14:textId="77777777" w:rsidR="00C21D77" w:rsidRPr="00C21D77" w:rsidRDefault="00C21D77" w:rsidP="00BD7B0A">
      <w:pPr>
        <w:numPr>
          <w:ilvl w:val="0"/>
          <w:numId w:val="22"/>
        </w:numPr>
        <w:spacing w:after="0" w:line="240" w:lineRule="auto"/>
        <w:contextualSpacing/>
        <w:jc w:val="both"/>
        <w:rPr>
          <w:rFonts w:ascii="Times New Roman" w:hAnsi="Times New Roman"/>
          <w:bCs/>
          <w:sz w:val="28"/>
          <w:szCs w:val="28"/>
          <w:shd w:val="clear" w:color="auto" w:fill="FFFFFF"/>
        </w:rPr>
      </w:pPr>
      <w:r w:rsidRPr="00C21D77">
        <w:rPr>
          <w:rFonts w:ascii="Times New Roman" w:hAnsi="Times New Roman"/>
          <w:bCs/>
          <w:sz w:val="28"/>
          <w:szCs w:val="28"/>
          <w:shd w:val="clear" w:color="auto" w:fill="FFFFFF"/>
        </w:rPr>
        <w:t xml:space="preserve">Цветелин </w:t>
      </w:r>
      <w:proofErr w:type="spellStart"/>
      <w:r w:rsidRPr="00C21D77">
        <w:rPr>
          <w:rFonts w:ascii="Times New Roman" w:hAnsi="Times New Roman"/>
          <w:bCs/>
          <w:sz w:val="28"/>
          <w:szCs w:val="28"/>
          <w:shd w:val="clear" w:color="auto" w:fill="FFFFFF"/>
        </w:rPr>
        <w:t>Бонин</w:t>
      </w:r>
      <w:proofErr w:type="spellEnd"/>
      <w:r w:rsidRPr="00C21D77">
        <w:rPr>
          <w:rFonts w:ascii="Times New Roman" w:hAnsi="Times New Roman"/>
          <w:bCs/>
          <w:sz w:val="28"/>
          <w:szCs w:val="28"/>
          <w:shd w:val="clear" w:color="auto" w:fill="FFFFFF"/>
        </w:rPr>
        <w:t>: За</w:t>
      </w:r>
    </w:p>
    <w:p w14:paraId="569A2F2E" w14:textId="77777777" w:rsidR="00A16BFC" w:rsidRDefault="00A16BFC" w:rsidP="00915A04">
      <w:pPr>
        <w:spacing w:after="0" w:line="240" w:lineRule="auto"/>
        <w:contextualSpacing/>
        <w:jc w:val="both"/>
        <w:rPr>
          <w:rFonts w:ascii="Times New Roman" w:hAnsi="Times New Roman"/>
          <w:bCs/>
          <w:sz w:val="28"/>
          <w:szCs w:val="28"/>
          <w:shd w:val="clear" w:color="auto" w:fill="FFFFFF"/>
        </w:rPr>
      </w:pPr>
    </w:p>
    <w:p w14:paraId="4343554A" w14:textId="0B5F0046" w:rsidR="00915A04" w:rsidRDefault="00915A04" w:rsidP="00915A0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lastRenderedPageBreak/>
        <w:t>прие</w:t>
      </w:r>
    </w:p>
    <w:p w14:paraId="2C031DBE" w14:textId="77777777" w:rsidR="00A16BFC" w:rsidRDefault="00A16BFC" w:rsidP="00A16BFC">
      <w:pPr>
        <w:spacing w:after="0" w:line="240" w:lineRule="auto"/>
        <w:ind w:firstLine="567"/>
        <w:jc w:val="both"/>
        <w:rPr>
          <w:rFonts w:ascii="Times New Roman" w:hAnsi="Times New Roman"/>
          <w:sz w:val="28"/>
          <w:szCs w:val="28"/>
        </w:rPr>
      </w:pPr>
    </w:p>
    <w:p w14:paraId="255754D9" w14:textId="3D637819" w:rsidR="00A16BFC" w:rsidRDefault="00A16BFC" w:rsidP="00A16BFC">
      <w:pPr>
        <w:spacing w:after="0" w:line="240" w:lineRule="auto"/>
        <w:ind w:firstLine="567"/>
        <w:jc w:val="both"/>
        <w:rPr>
          <w:rFonts w:ascii="Times New Roman" w:hAnsi="Times New Roman"/>
          <w:sz w:val="28"/>
          <w:szCs w:val="28"/>
        </w:rPr>
      </w:pPr>
      <w:r w:rsidRPr="00D0473D">
        <w:rPr>
          <w:rFonts w:ascii="Times New Roman" w:hAnsi="Times New Roman"/>
          <w:sz w:val="28"/>
          <w:szCs w:val="28"/>
        </w:rPr>
        <w:t xml:space="preserve">На основание чл.21 ал.1 т.8 </w:t>
      </w:r>
      <w:r>
        <w:rPr>
          <w:rFonts w:ascii="Times New Roman" w:hAnsi="Times New Roman"/>
          <w:sz w:val="28"/>
          <w:szCs w:val="28"/>
        </w:rPr>
        <w:t xml:space="preserve">и ал.2 </w:t>
      </w:r>
      <w:r w:rsidRPr="00D0473D">
        <w:rPr>
          <w:rFonts w:ascii="Times New Roman" w:hAnsi="Times New Roman"/>
          <w:sz w:val="28"/>
          <w:szCs w:val="28"/>
        </w:rPr>
        <w:t>от ЗМСМА</w:t>
      </w:r>
      <w:r>
        <w:rPr>
          <w:rFonts w:ascii="Times New Roman" w:hAnsi="Times New Roman"/>
          <w:sz w:val="28"/>
          <w:szCs w:val="28"/>
        </w:rPr>
        <w:t xml:space="preserve"> и съгласно</w:t>
      </w:r>
      <w:r w:rsidRPr="00D0473D">
        <w:rPr>
          <w:rFonts w:ascii="Times New Roman" w:hAnsi="Times New Roman"/>
          <w:sz w:val="28"/>
          <w:szCs w:val="28"/>
        </w:rPr>
        <w:t xml:space="preserve">  чл.6 ал.1 от ЗОС и чл.5 ал.2 от Наредба №</w:t>
      </w:r>
      <w:r>
        <w:rPr>
          <w:rFonts w:ascii="Times New Roman" w:hAnsi="Times New Roman"/>
          <w:sz w:val="28"/>
          <w:szCs w:val="28"/>
        </w:rPr>
        <w:t xml:space="preserve"> </w:t>
      </w:r>
      <w:r w:rsidRPr="00D0473D">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D0473D">
        <w:rPr>
          <w:rFonts w:ascii="Times New Roman" w:hAnsi="Times New Roman"/>
          <w:sz w:val="28"/>
          <w:szCs w:val="28"/>
        </w:rPr>
        <w:t>бщина Перник</w:t>
      </w:r>
    </w:p>
    <w:p w14:paraId="5A695AE3" w14:textId="644FFC9A" w:rsidR="000B7D84" w:rsidRDefault="000B7D84" w:rsidP="00915A04">
      <w:pPr>
        <w:spacing w:after="0" w:line="240" w:lineRule="auto"/>
        <w:contextualSpacing/>
        <w:jc w:val="center"/>
        <w:rPr>
          <w:rFonts w:ascii="Times New Roman" w:hAnsi="Times New Roman"/>
          <w:b/>
          <w:bCs/>
          <w:iCs/>
          <w:sz w:val="28"/>
          <w:szCs w:val="28"/>
          <w:shd w:val="clear" w:color="auto" w:fill="FFFFFF"/>
        </w:rPr>
      </w:pPr>
    </w:p>
    <w:p w14:paraId="61E6841C" w14:textId="43030ADC" w:rsidR="000B7D84" w:rsidRDefault="00915A04" w:rsidP="00C21D77">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0B7D84">
        <w:rPr>
          <w:rFonts w:ascii="Times New Roman" w:hAnsi="Times New Roman"/>
          <w:b/>
          <w:bCs/>
          <w:iCs/>
          <w:sz w:val="28"/>
          <w:szCs w:val="28"/>
          <w:shd w:val="clear" w:color="auto" w:fill="FFFFFF"/>
        </w:rPr>
        <w:t xml:space="preserve"> </w:t>
      </w:r>
      <w:r w:rsidR="00A16BFC">
        <w:rPr>
          <w:rFonts w:ascii="Times New Roman" w:hAnsi="Times New Roman"/>
          <w:b/>
          <w:bCs/>
          <w:iCs/>
          <w:sz w:val="28"/>
          <w:szCs w:val="28"/>
          <w:shd w:val="clear" w:color="auto" w:fill="FFFFFF"/>
        </w:rPr>
        <w:t>152</w:t>
      </w:r>
    </w:p>
    <w:p w14:paraId="66C45F57" w14:textId="1082C11A" w:rsidR="00A16BFC" w:rsidRDefault="00A16BFC" w:rsidP="00C21D77">
      <w:pPr>
        <w:spacing w:after="0" w:line="240" w:lineRule="auto"/>
        <w:contextualSpacing/>
        <w:jc w:val="center"/>
        <w:rPr>
          <w:rFonts w:ascii="Times New Roman" w:hAnsi="Times New Roman"/>
          <w:b/>
          <w:bCs/>
          <w:iCs/>
          <w:sz w:val="28"/>
          <w:szCs w:val="28"/>
          <w:shd w:val="clear" w:color="auto" w:fill="FFFFFF"/>
        </w:rPr>
      </w:pPr>
    </w:p>
    <w:p w14:paraId="440A65B9" w14:textId="77777777" w:rsidR="00A16BFC" w:rsidRPr="00700765" w:rsidRDefault="00A16BFC" w:rsidP="00BD7B0A">
      <w:pPr>
        <w:pStyle w:val="a5"/>
        <w:numPr>
          <w:ilvl w:val="0"/>
          <w:numId w:val="41"/>
        </w:numPr>
        <w:tabs>
          <w:tab w:val="left" w:pos="0"/>
        </w:tabs>
        <w:spacing w:after="0" w:line="240" w:lineRule="auto"/>
        <w:ind w:left="0" w:firstLine="567"/>
        <w:jc w:val="both"/>
        <w:rPr>
          <w:rFonts w:ascii="Times New Roman" w:hAnsi="Times New Roman"/>
          <w:bCs/>
          <w:sz w:val="28"/>
          <w:szCs w:val="28"/>
        </w:rPr>
      </w:pPr>
      <w:r w:rsidRPr="00700765">
        <w:rPr>
          <w:rFonts w:ascii="Times New Roman" w:hAnsi="Times New Roman"/>
          <w:b/>
          <w:sz w:val="28"/>
          <w:szCs w:val="28"/>
        </w:rPr>
        <w:t>Обяв</w:t>
      </w:r>
      <w:r>
        <w:rPr>
          <w:rFonts w:ascii="Times New Roman" w:hAnsi="Times New Roman"/>
          <w:b/>
          <w:sz w:val="28"/>
          <w:szCs w:val="28"/>
        </w:rPr>
        <w:t>я</w:t>
      </w:r>
      <w:r w:rsidRPr="00700765">
        <w:rPr>
          <w:rFonts w:ascii="Times New Roman" w:hAnsi="Times New Roman"/>
          <w:b/>
          <w:sz w:val="28"/>
          <w:szCs w:val="28"/>
        </w:rPr>
        <w:t>ва в частна общинска собственост</w:t>
      </w:r>
      <w:r w:rsidRPr="00700765">
        <w:rPr>
          <w:rFonts w:ascii="Times New Roman" w:hAnsi="Times New Roman"/>
          <w:sz w:val="28"/>
          <w:szCs w:val="28"/>
        </w:rPr>
        <w:t xml:space="preserve"> новообразуван урегулиран поземлен имот (УПИ) III „За жилищно строителство и обслужващи дейности“, кв.208 по регулационния план на гр. Перник, ЦГЧ,</w:t>
      </w:r>
      <w:r w:rsidRPr="00700765">
        <w:rPr>
          <w:rFonts w:ascii="Times New Roman" w:hAnsi="Times New Roman"/>
          <w:bCs/>
          <w:sz w:val="28"/>
          <w:szCs w:val="28"/>
        </w:rPr>
        <w:t xml:space="preserve"> утвърден със Заповед </w:t>
      </w:r>
      <w:r w:rsidRPr="00700765">
        <w:rPr>
          <w:rFonts w:ascii="Times New Roman" w:hAnsi="Times New Roman"/>
          <w:sz w:val="28"/>
          <w:szCs w:val="28"/>
        </w:rPr>
        <w:t xml:space="preserve">№1281/18.07.2023 г. на кмета на Община Перник, а съгласно КККР на гр. Перник, представлява поземлен имот </w:t>
      </w:r>
      <w:r w:rsidRPr="00700765">
        <w:rPr>
          <w:rFonts w:ascii="Times New Roman" w:hAnsi="Times New Roman"/>
          <w:bCs/>
          <w:sz w:val="28"/>
          <w:szCs w:val="28"/>
        </w:rPr>
        <w:t xml:space="preserve">с идентификатор 55871.505.5693 </w:t>
      </w:r>
      <w:r w:rsidRPr="00700765">
        <w:rPr>
          <w:rFonts w:ascii="Times New Roman" w:hAnsi="Times New Roman"/>
          <w:sz w:val="28"/>
          <w:szCs w:val="28"/>
        </w:rPr>
        <w:t>/землище петдесет и пет хиляди, осемстотин седемдесет и едно, кадастрален район петстотин и пети, имот пет хиляди шестстотин деветдесет и трети/, одобрен със Заповед РД-18-91/13.10.2008 г. на Изпълнителния директор на АГКК</w:t>
      </w:r>
      <w:r>
        <w:rPr>
          <w:rFonts w:ascii="Times New Roman" w:hAnsi="Times New Roman"/>
          <w:sz w:val="28"/>
          <w:szCs w:val="28"/>
        </w:rPr>
        <w:t>.</w:t>
      </w:r>
      <w:r w:rsidRPr="00700765">
        <w:rPr>
          <w:rFonts w:ascii="Times New Roman" w:hAnsi="Times New Roman"/>
          <w:sz w:val="28"/>
          <w:szCs w:val="28"/>
        </w:rPr>
        <w:t xml:space="preserve"> Последно изменение на кадастралната карта и кадастралните регистри, засягащо поземления имот: няма данни за изменение</w:t>
      </w:r>
      <w:r>
        <w:rPr>
          <w:rFonts w:ascii="Times New Roman" w:hAnsi="Times New Roman"/>
          <w:sz w:val="28"/>
          <w:szCs w:val="28"/>
        </w:rPr>
        <w:t>.</w:t>
      </w:r>
      <w:r w:rsidRPr="00700765">
        <w:rPr>
          <w:rFonts w:ascii="Times New Roman" w:hAnsi="Times New Roman"/>
          <w:sz w:val="28"/>
          <w:szCs w:val="28"/>
        </w:rPr>
        <w:t xml:space="preserve"> Адрес на поземления имот: гр. Перник, пл. „Св. Иван Рилски“; Площ: 1178 кв. м /хиляда сто седемдесет и осем квадратни метра/</w:t>
      </w:r>
      <w:r>
        <w:rPr>
          <w:rFonts w:ascii="Times New Roman" w:hAnsi="Times New Roman"/>
          <w:sz w:val="28"/>
          <w:szCs w:val="28"/>
        </w:rPr>
        <w:t>.</w:t>
      </w:r>
      <w:r w:rsidRPr="00700765">
        <w:rPr>
          <w:rFonts w:ascii="Times New Roman" w:hAnsi="Times New Roman"/>
          <w:sz w:val="28"/>
          <w:szCs w:val="28"/>
        </w:rPr>
        <w:t xml:space="preserve"> Трайно предназначение на територията: урбанизирана</w:t>
      </w:r>
      <w:r>
        <w:rPr>
          <w:rFonts w:ascii="Times New Roman" w:hAnsi="Times New Roman"/>
          <w:sz w:val="28"/>
          <w:szCs w:val="28"/>
        </w:rPr>
        <w:t>.</w:t>
      </w:r>
      <w:r w:rsidRPr="00700765">
        <w:rPr>
          <w:rFonts w:ascii="Times New Roman" w:hAnsi="Times New Roman"/>
          <w:sz w:val="28"/>
          <w:szCs w:val="28"/>
        </w:rPr>
        <w:t xml:space="preserve"> Начин на трайно ползване: Средно застрояване (от 10 до 15м)</w:t>
      </w:r>
      <w:r>
        <w:rPr>
          <w:rFonts w:ascii="Times New Roman" w:hAnsi="Times New Roman"/>
          <w:sz w:val="28"/>
          <w:szCs w:val="28"/>
        </w:rPr>
        <w:t>.</w:t>
      </w:r>
      <w:r w:rsidRPr="00700765">
        <w:rPr>
          <w:rFonts w:ascii="Times New Roman" w:hAnsi="Times New Roman"/>
          <w:sz w:val="28"/>
          <w:szCs w:val="28"/>
        </w:rPr>
        <w:t xml:space="preserve"> Предишен идентификатор: 55871.505.481</w:t>
      </w:r>
      <w:r>
        <w:rPr>
          <w:rFonts w:ascii="Times New Roman" w:hAnsi="Times New Roman"/>
          <w:sz w:val="28"/>
          <w:szCs w:val="28"/>
        </w:rPr>
        <w:t>.</w:t>
      </w:r>
      <w:r w:rsidRPr="00700765">
        <w:rPr>
          <w:rFonts w:ascii="Times New Roman" w:hAnsi="Times New Roman"/>
          <w:sz w:val="28"/>
          <w:szCs w:val="28"/>
        </w:rPr>
        <w:t xml:space="preserve"> Номер по предходен план: квартал:208, парцел: III; с</w:t>
      </w:r>
      <w:proofErr w:type="spellStart"/>
      <w:r w:rsidRPr="00700765">
        <w:rPr>
          <w:rFonts w:ascii="Times New Roman" w:hAnsi="Times New Roman"/>
          <w:sz w:val="28"/>
          <w:szCs w:val="28"/>
          <w:lang w:val="ru-RU"/>
        </w:rPr>
        <w:t>ъседи</w:t>
      </w:r>
      <w:proofErr w:type="spellEnd"/>
      <w:r w:rsidRPr="00700765">
        <w:rPr>
          <w:rFonts w:ascii="Times New Roman" w:hAnsi="Times New Roman"/>
          <w:sz w:val="28"/>
          <w:szCs w:val="28"/>
          <w:lang w:val="ru-RU"/>
        </w:rPr>
        <w:t xml:space="preserve">: </w:t>
      </w:r>
      <w:r w:rsidRPr="00700765">
        <w:rPr>
          <w:rFonts w:ascii="Times New Roman" w:hAnsi="Times New Roman"/>
          <w:sz w:val="28"/>
          <w:szCs w:val="28"/>
        </w:rPr>
        <w:t>55871.505.483, 55871.505.481.</w:t>
      </w:r>
    </w:p>
    <w:p w14:paraId="5DED5175" w14:textId="77777777" w:rsidR="00A16BFC" w:rsidRPr="00700765" w:rsidRDefault="00A16BFC" w:rsidP="00BD7B0A">
      <w:pPr>
        <w:pStyle w:val="a5"/>
        <w:numPr>
          <w:ilvl w:val="0"/>
          <w:numId w:val="41"/>
        </w:numPr>
        <w:tabs>
          <w:tab w:val="left" w:pos="0"/>
        </w:tabs>
        <w:spacing w:after="0" w:line="240" w:lineRule="auto"/>
        <w:ind w:left="0" w:firstLine="567"/>
        <w:jc w:val="both"/>
        <w:rPr>
          <w:rFonts w:ascii="Times New Roman" w:hAnsi="Times New Roman"/>
          <w:sz w:val="28"/>
          <w:szCs w:val="28"/>
        </w:rPr>
      </w:pPr>
      <w:r w:rsidRPr="00700765">
        <w:rPr>
          <w:rFonts w:ascii="Times New Roman" w:hAnsi="Times New Roman"/>
          <w:sz w:val="28"/>
          <w:szCs w:val="28"/>
        </w:rPr>
        <w:t>Възлага на кмета на Община Перник да състави Акт за частна общинска собственост на основание чл.2, ал.1, т.2 и чл.59, ал.2 от ЗОС.</w:t>
      </w:r>
    </w:p>
    <w:p w14:paraId="54DC1B23" w14:textId="77777777" w:rsidR="00054291" w:rsidRDefault="00054291" w:rsidP="00054291">
      <w:pPr>
        <w:spacing w:after="0" w:line="240" w:lineRule="auto"/>
        <w:ind w:firstLine="708"/>
        <w:contextualSpacing/>
        <w:rPr>
          <w:rFonts w:ascii="Times New Roman" w:hAnsi="Times New Roman"/>
          <w:sz w:val="28"/>
          <w:szCs w:val="28"/>
        </w:rPr>
      </w:pPr>
    </w:p>
    <w:p w14:paraId="315D3418" w14:textId="77777777" w:rsidR="00054291" w:rsidRDefault="00E2625D" w:rsidP="00054291">
      <w:pPr>
        <w:spacing w:after="0" w:line="240" w:lineRule="auto"/>
        <w:ind w:firstLine="708"/>
        <w:contextualSpacing/>
        <w:rPr>
          <w:rFonts w:ascii="Times New Roman" w:hAnsi="Times New Roman"/>
          <w:sz w:val="28"/>
          <w:szCs w:val="28"/>
        </w:rPr>
      </w:pPr>
      <w:r>
        <w:rPr>
          <w:rFonts w:ascii="Times New Roman" w:hAnsi="Times New Roman"/>
          <w:sz w:val="28"/>
          <w:szCs w:val="28"/>
        </w:rPr>
        <w:t xml:space="preserve">Заседанието се води от </w:t>
      </w:r>
      <w:proofErr w:type="spellStart"/>
      <w:r w:rsidR="00054291">
        <w:rPr>
          <w:rFonts w:ascii="Times New Roman" w:hAnsi="Times New Roman"/>
          <w:sz w:val="28"/>
          <w:szCs w:val="28"/>
        </w:rPr>
        <w:t>Председатела</w:t>
      </w:r>
      <w:proofErr w:type="spellEnd"/>
      <w:r w:rsidR="00054291">
        <w:rPr>
          <w:rFonts w:ascii="Times New Roman" w:hAnsi="Times New Roman"/>
          <w:sz w:val="28"/>
          <w:szCs w:val="28"/>
        </w:rPr>
        <w:t xml:space="preserve"> на Общински съвет Перник  - ДЕНИСЛАВ ЗАХАРИЕВ.</w:t>
      </w:r>
    </w:p>
    <w:p w14:paraId="4359243C" w14:textId="5E0999C6" w:rsidR="00C21D77" w:rsidRDefault="00E2625D" w:rsidP="00054291">
      <w:pPr>
        <w:spacing w:after="0" w:line="240" w:lineRule="auto"/>
        <w:ind w:firstLine="708"/>
        <w:contextualSpacing/>
        <w:rPr>
          <w:rFonts w:ascii="Times New Roman" w:hAnsi="Times New Roman"/>
          <w:sz w:val="28"/>
          <w:szCs w:val="28"/>
        </w:rPr>
      </w:pPr>
      <w:r>
        <w:rPr>
          <w:rFonts w:ascii="Times New Roman" w:hAnsi="Times New Roman"/>
          <w:sz w:val="28"/>
          <w:szCs w:val="28"/>
        </w:rPr>
        <w:t xml:space="preserve"> </w:t>
      </w:r>
    </w:p>
    <w:p w14:paraId="2E658063" w14:textId="7AFDF620" w:rsidR="00915A04" w:rsidRPr="00C66B48" w:rsidRDefault="00915A04" w:rsidP="00915A04">
      <w:pPr>
        <w:spacing w:after="0" w:line="240" w:lineRule="auto"/>
        <w:contextualSpacing/>
        <w:jc w:val="both"/>
        <w:rPr>
          <w:rFonts w:ascii="Times New Roman" w:hAnsi="Times New Roman"/>
          <w:b/>
          <w:sz w:val="28"/>
          <w:szCs w:val="28"/>
          <w:u w:val="single"/>
        </w:rPr>
      </w:pPr>
      <w:r w:rsidRPr="00C66B48">
        <w:rPr>
          <w:rFonts w:ascii="Times New Roman" w:hAnsi="Times New Roman"/>
          <w:b/>
          <w:sz w:val="28"/>
          <w:szCs w:val="28"/>
          <w:u w:val="single"/>
        </w:rPr>
        <w:t xml:space="preserve">ПО ТОЧКА </w:t>
      </w:r>
      <w:r w:rsidR="00CA23B9">
        <w:rPr>
          <w:rFonts w:ascii="Times New Roman" w:hAnsi="Times New Roman"/>
          <w:b/>
          <w:sz w:val="28"/>
          <w:szCs w:val="28"/>
          <w:u w:val="single"/>
        </w:rPr>
        <w:t>26</w:t>
      </w:r>
      <w:r w:rsidRPr="00C66B48">
        <w:rPr>
          <w:rFonts w:ascii="Times New Roman" w:hAnsi="Times New Roman"/>
          <w:b/>
          <w:sz w:val="28"/>
          <w:szCs w:val="28"/>
          <w:u w:val="single"/>
        </w:rPr>
        <w:t xml:space="preserve"> ОТ ДНЕВНИЯ РЕД - </w:t>
      </w:r>
      <w:r w:rsidR="00C21D77" w:rsidRPr="00C21D77">
        <w:rPr>
          <w:rFonts w:ascii="Times New Roman" w:hAnsi="Times New Roman"/>
          <w:b/>
          <w:bCs/>
          <w:sz w:val="28"/>
          <w:szCs w:val="28"/>
          <w:u w:val="single"/>
        </w:rPr>
        <w:t>ДЗ ВХ.</w:t>
      </w:r>
      <w:r w:rsidR="00054291">
        <w:rPr>
          <w:rFonts w:ascii="Times New Roman" w:hAnsi="Times New Roman"/>
          <w:b/>
          <w:bCs/>
          <w:sz w:val="28"/>
          <w:szCs w:val="28"/>
          <w:u w:val="single"/>
        </w:rPr>
        <w:t xml:space="preserve"> </w:t>
      </w:r>
      <w:r w:rsidR="00C21D77" w:rsidRPr="00C21D77">
        <w:rPr>
          <w:rFonts w:ascii="Times New Roman" w:hAnsi="Times New Roman"/>
          <w:b/>
          <w:bCs/>
          <w:sz w:val="28"/>
          <w:szCs w:val="28"/>
          <w:u w:val="single"/>
        </w:rPr>
        <w:t>№ ОС</w:t>
      </w:r>
      <w:r w:rsidR="00C21D77" w:rsidRPr="00C21D77">
        <w:rPr>
          <w:rFonts w:ascii="Times New Roman" w:hAnsi="Times New Roman"/>
          <w:b/>
          <w:bCs/>
          <w:sz w:val="28"/>
          <w:szCs w:val="28"/>
          <w:u w:val="single"/>
          <w:lang w:val="en-US"/>
        </w:rPr>
        <w:t>_</w:t>
      </w:r>
      <w:r w:rsidR="00C21D77" w:rsidRPr="00C21D77">
        <w:rPr>
          <w:rFonts w:ascii="Times New Roman" w:hAnsi="Times New Roman"/>
          <w:b/>
          <w:bCs/>
          <w:sz w:val="28"/>
          <w:szCs w:val="28"/>
          <w:u w:val="single"/>
        </w:rPr>
        <w:t>111/01.03.2024Г. ОТ СТ. ВЛАДИМИРОВ – КМЕТ НА ОБЩИНА ПЕРНИК, ОТНОСНО: ОБЯВЯВАНЕ НА ПУБЛИЧЕН ТЪРГ С ТАЙНО НАДДАВАНЕ ЗА ПРОДАЖБА НА НЕДВИЖИМИ ИМ</w:t>
      </w:r>
      <w:r w:rsidR="00C21D77">
        <w:rPr>
          <w:rFonts w:ascii="Times New Roman" w:hAnsi="Times New Roman"/>
          <w:b/>
          <w:bCs/>
          <w:sz w:val="28"/>
          <w:szCs w:val="28"/>
          <w:u w:val="single"/>
        </w:rPr>
        <w:t>ОТИ-ЧАСТНА ОБЩИНСКА СОБСТВЕНОСТ</w:t>
      </w:r>
      <w:r w:rsidRPr="00C66B48">
        <w:rPr>
          <w:rFonts w:ascii="Times New Roman" w:hAnsi="Times New Roman"/>
          <w:b/>
          <w:bCs/>
          <w:sz w:val="28"/>
          <w:szCs w:val="28"/>
          <w:u w:val="single"/>
        </w:rPr>
        <w:t>:</w:t>
      </w:r>
    </w:p>
    <w:p w14:paraId="12FE3A2F" w14:textId="1C6ACA13" w:rsidR="008F73A3" w:rsidRPr="008F73A3" w:rsidRDefault="008F73A3" w:rsidP="008F73A3">
      <w:pPr>
        <w:spacing w:after="0" w:line="240" w:lineRule="auto"/>
        <w:contextualSpacing/>
        <w:jc w:val="both"/>
        <w:rPr>
          <w:rFonts w:ascii="Times New Roman" w:hAnsi="Times New Roman"/>
          <w:sz w:val="28"/>
          <w:szCs w:val="28"/>
        </w:rPr>
      </w:pPr>
      <w:r w:rsidRPr="008F73A3">
        <w:rPr>
          <w:rFonts w:ascii="Times New Roman" w:hAnsi="Times New Roman"/>
          <w:sz w:val="28"/>
          <w:szCs w:val="28"/>
        </w:rPr>
        <w:t>ДЕНИСЛАВ ЗАХАРИЕВ: Докладната записка е разгледана в постоянните комисии ПК“</w:t>
      </w:r>
      <w:r w:rsidR="006859BC">
        <w:rPr>
          <w:rFonts w:ascii="Times New Roman" w:hAnsi="Times New Roman"/>
          <w:sz w:val="28"/>
          <w:szCs w:val="28"/>
        </w:rPr>
        <w:t>ОС</w:t>
      </w:r>
      <w:r w:rsidRPr="008F73A3">
        <w:rPr>
          <w:rFonts w:ascii="Times New Roman" w:hAnsi="Times New Roman"/>
          <w:sz w:val="28"/>
          <w:szCs w:val="28"/>
        </w:rPr>
        <w:t>“ и ПК“</w:t>
      </w:r>
      <w:r w:rsidR="00F559F8">
        <w:rPr>
          <w:rFonts w:ascii="Times New Roman" w:hAnsi="Times New Roman"/>
          <w:sz w:val="28"/>
          <w:szCs w:val="28"/>
        </w:rPr>
        <w:t>БФЕ</w:t>
      </w:r>
      <w:r w:rsidRPr="008F73A3">
        <w:rPr>
          <w:rFonts w:ascii="Times New Roman" w:hAnsi="Times New Roman"/>
          <w:sz w:val="28"/>
          <w:szCs w:val="28"/>
        </w:rPr>
        <w:t>“. Двете комисии</w:t>
      </w:r>
      <w:r w:rsidR="006859BC">
        <w:rPr>
          <w:rFonts w:ascii="Times New Roman" w:hAnsi="Times New Roman"/>
          <w:sz w:val="28"/>
          <w:szCs w:val="28"/>
        </w:rPr>
        <w:t xml:space="preserve"> са с идентични становища, а именно</w:t>
      </w:r>
      <w:r w:rsidR="00F559F8">
        <w:rPr>
          <w:rFonts w:ascii="Times New Roman" w:hAnsi="Times New Roman"/>
          <w:sz w:val="28"/>
          <w:szCs w:val="28"/>
        </w:rPr>
        <w:t xml:space="preserve"> </w:t>
      </w:r>
      <w:r w:rsidRPr="008F73A3">
        <w:rPr>
          <w:rFonts w:ascii="Times New Roman" w:hAnsi="Times New Roman"/>
          <w:sz w:val="28"/>
          <w:szCs w:val="28"/>
        </w:rPr>
        <w:t>предлагат</w:t>
      </w:r>
      <w:r w:rsidR="00F559F8">
        <w:rPr>
          <w:rFonts w:ascii="Times New Roman" w:hAnsi="Times New Roman"/>
          <w:sz w:val="28"/>
          <w:szCs w:val="28"/>
        </w:rPr>
        <w:t xml:space="preserve"> </w:t>
      </w:r>
      <w:r w:rsidR="006859BC">
        <w:rPr>
          <w:rFonts w:ascii="Times New Roman" w:hAnsi="Times New Roman"/>
          <w:sz w:val="28"/>
          <w:szCs w:val="28"/>
        </w:rPr>
        <w:t xml:space="preserve">да </w:t>
      </w:r>
      <w:r w:rsidRPr="008F73A3">
        <w:rPr>
          <w:rFonts w:ascii="Times New Roman" w:hAnsi="Times New Roman"/>
          <w:sz w:val="28"/>
          <w:szCs w:val="28"/>
        </w:rPr>
        <w:t>приеме</w:t>
      </w:r>
      <w:r w:rsidR="006859BC">
        <w:rPr>
          <w:rFonts w:ascii="Times New Roman" w:hAnsi="Times New Roman"/>
          <w:sz w:val="28"/>
          <w:szCs w:val="28"/>
        </w:rPr>
        <w:t>м</w:t>
      </w:r>
      <w:r w:rsidRPr="008F73A3">
        <w:rPr>
          <w:rFonts w:ascii="Times New Roman" w:hAnsi="Times New Roman"/>
          <w:sz w:val="28"/>
          <w:szCs w:val="28"/>
        </w:rPr>
        <w:t xml:space="preserve"> предложения проект за решение в докладната записка.</w:t>
      </w:r>
    </w:p>
    <w:p w14:paraId="3E0AE5C1" w14:textId="53DE8F48" w:rsidR="008F73A3" w:rsidRDefault="008F73A3" w:rsidP="008F73A3">
      <w:pPr>
        <w:spacing w:after="0" w:line="240" w:lineRule="auto"/>
        <w:contextualSpacing/>
        <w:jc w:val="both"/>
        <w:rPr>
          <w:rFonts w:ascii="Times New Roman" w:hAnsi="Times New Roman"/>
          <w:sz w:val="28"/>
          <w:szCs w:val="28"/>
        </w:rPr>
      </w:pPr>
      <w:r w:rsidRPr="008F73A3">
        <w:rPr>
          <w:rFonts w:ascii="Times New Roman" w:hAnsi="Times New Roman"/>
          <w:sz w:val="28"/>
          <w:szCs w:val="28"/>
        </w:rPr>
        <w:tab/>
        <w:t>Уважаеми колеги</w:t>
      </w:r>
      <w:r w:rsidR="000B7D84">
        <w:rPr>
          <w:rFonts w:ascii="Times New Roman" w:hAnsi="Times New Roman"/>
          <w:sz w:val="28"/>
          <w:szCs w:val="28"/>
        </w:rPr>
        <w:t>,</w:t>
      </w:r>
      <w:r w:rsidRPr="008F73A3">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r w:rsidR="006859BC">
        <w:rPr>
          <w:rFonts w:ascii="Times New Roman" w:hAnsi="Times New Roman"/>
          <w:sz w:val="28"/>
          <w:szCs w:val="28"/>
        </w:rPr>
        <w:t xml:space="preserve"> на същата</w:t>
      </w:r>
      <w:r w:rsidRPr="008F73A3">
        <w:rPr>
          <w:rFonts w:ascii="Times New Roman" w:hAnsi="Times New Roman"/>
          <w:sz w:val="28"/>
          <w:szCs w:val="28"/>
        </w:rPr>
        <w:t>.</w:t>
      </w:r>
    </w:p>
    <w:p w14:paraId="1C2B8E28" w14:textId="38820CC9" w:rsidR="00054291" w:rsidRDefault="00054291" w:rsidP="008F73A3">
      <w:pPr>
        <w:spacing w:after="0" w:line="240" w:lineRule="auto"/>
        <w:contextualSpacing/>
        <w:jc w:val="both"/>
        <w:rPr>
          <w:rFonts w:ascii="Times New Roman" w:hAnsi="Times New Roman"/>
          <w:sz w:val="28"/>
          <w:szCs w:val="28"/>
        </w:rPr>
      </w:pPr>
    </w:p>
    <w:p w14:paraId="70314E69" w14:textId="77777777" w:rsidR="00054291" w:rsidRPr="008F73A3" w:rsidRDefault="00054291" w:rsidP="008F73A3">
      <w:pPr>
        <w:spacing w:after="0" w:line="240" w:lineRule="auto"/>
        <w:contextualSpacing/>
        <w:jc w:val="both"/>
        <w:rPr>
          <w:rFonts w:ascii="Times New Roman" w:hAnsi="Times New Roman"/>
          <w:sz w:val="28"/>
          <w:szCs w:val="28"/>
        </w:rPr>
      </w:pPr>
    </w:p>
    <w:p w14:paraId="0884718B" w14:textId="77777777" w:rsidR="00915A04" w:rsidRPr="00D25BA8" w:rsidRDefault="00915A04" w:rsidP="00915A04">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lastRenderedPageBreak/>
        <w:t>ГЛАСУВА СЕ:</w:t>
      </w:r>
    </w:p>
    <w:p w14:paraId="29F68105" w14:textId="0D43EAB6" w:rsidR="006859BC" w:rsidRPr="006859BC" w:rsidRDefault="006859BC" w:rsidP="006859BC">
      <w:p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i/>
          <w:iCs/>
          <w:sz w:val="28"/>
          <w:szCs w:val="28"/>
          <w:shd w:val="clear" w:color="auto" w:fill="FFFFFF"/>
        </w:rPr>
        <w:t xml:space="preserve">Общинският съвет гласува и със 'за' - 31, 'против' - 0 и 'въздържали се' </w:t>
      </w:r>
      <w:r>
        <w:rPr>
          <w:rFonts w:ascii="Times New Roman" w:hAnsi="Times New Roman"/>
          <w:bCs/>
          <w:i/>
          <w:iCs/>
          <w:sz w:val="28"/>
          <w:szCs w:val="28"/>
          <w:shd w:val="clear" w:color="auto" w:fill="FFFFFF"/>
        </w:rPr>
        <w:t>–</w:t>
      </w:r>
      <w:r w:rsidRPr="006859BC">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70C0681E"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Александър Александров: За</w:t>
      </w:r>
    </w:p>
    <w:p w14:paraId="206735CB"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Анжела Йосифова: За</w:t>
      </w:r>
    </w:p>
    <w:p w14:paraId="32877FFE"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Антонио Антонов: За</w:t>
      </w:r>
    </w:p>
    <w:p w14:paraId="1346058C"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Божидар Живков: За</w:t>
      </w:r>
    </w:p>
    <w:p w14:paraId="004F9046"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 xml:space="preserve">Вержиния </w:t>
      </w:r>
      <w:proofErr w:type="spellStart"/>
      <w:r w:rsidRPr="006859BC">
        <w:rPr>
          <w:rFonts w:ascii="Times New Roman" w:hAnsi="Times New Roman"/>
          <w:bCs/>
          <w:sz w:val="28"/>
          <w:szCs w:val="28"/>
          <w:shd w:val="clear" w:color="auto" w:fill="FFFFFF"/>
        </w:rPr>
        <w:t>Феодорова</w:t>
      </w:r>
      <w:proofErr w:type="spellEnd"/>
      <w:r w:rsidRPr="006859BC">
        <w:rPr>
          <w:rFonts w:ascii="Times New Roman" w:hAnsi="Times New Roman"/>
          <w:bCs/>
          <w:sz w:val="28"/>
          <w:szCs w:val="28"/>
          <w:shd w:val="clear" w:color="auto" w:fill="FFFFFF"/>
        </w:rPr>
        <w:t>: За</w:t>
      </w:r>
    </w:p>
    <w:p w14:paraId="075E7AB1"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Веселин Пейчев: За</w:t>
      </w:r>
    </w:p>
    <w:p w14:paraId="4E9580B0"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Владислав Владимиров: За</w:t>
      </w:r>
    </w:p>
    <w:p w14:paraId="5876C47B"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Георги Захариев: За</w:t>
      </w:r>
    </w:p>
    <w:p w14:paraId="5F5C8A75"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Георги Недев: За</w:t>
      </w:r>
    </w:p>
    <w:p w14:paraId="7C389A4B"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Денислав Захариев: За</w:t>
      </w:r>
    </w:p>
    <w:p w14:paraId="22842FC0"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Десислав Аспарухов: За</w:t>
      </w:r>
    </w:p>
    <w:p w14:paraId="4428A002"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Диана Мечкарска: За</w:t>
      </w:r>
    </w:p>
    <w:p w14:paraId="658F3C99"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Димитър Колев: За</w:t>
      </w:r>
    </w:p>
    <w:p w14:paraId="4314AB8C"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Драгостин Пейчев: За</w:t>
      </w:r>
    </w:p>
    <w:p w14:paraId="0B05FE44"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Ива Радкова: За</w:t>
      </w:r>
    </w:p>
    <w:p w14:paraId="7FF83976"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Иван Иванов: За</w:t>
      </w:r>
    </w:p>
    <w:p w14:paraId="70C15DFF"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Иво Петров: За</w:t>
      </w:r>
    </w:p>
    <w:p w14:paraId="454002D6"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Илияна Велкова: За</w:t>
      </w:r>
    </w:p>
    <w:p w14:paraId="43B9A7AE"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Константин Иванов: За</w:t>
      </w:r>
    </w:p>
    <w:p w14:paraId="4462932E"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Кръстинка Ботева: За</w:t>
      </w:r>
    </w:p>
    <w:p w14:paraId="14B524CE"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Людмил Георгиев: За</w:t>
      </w:r>
    </w:p>
    <w:p w14:paraId="0451A531"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Милан Миланов: За</w:t>
      </w:r>
    </w:p>
    <w:p w14:paraId="4B3AFEAD"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 xml:space="preserve">Милена </w:t>
      </w:r>
      <w:proofErr w:type="spellStart"/>
      <w:r w:rsidRPr="006859BC">
        <w:rPr>
          <w:rFonts w:ascii="Times New Roman" w:hAnsi="Times New Roman"/>
          <w:bCs/>
          <w:sz w:val="28"/>
          <w:szCs w:val="28"/>
          <w:shd w:val="clear" w:color="auto" w:fill="FFFFFF"/>
        </w:rPr>
        <w:t>Милошева</w:t>
      </w:r>
      <w:proofErr w:type="spellEnd"/>
      <w:r w:rsidRPr="006859BC">
        <w:rPr>
          <w:rFonts w:ascii="Times New Roman" w:hAnsi="Times New Roman"/>
          <w:bCs/>
          <w:sz w:val="28"/>
          <w:szCs w:val="28"/>
          <w:shd w:val="clear" w:color="auto" w:fill="FFFFFF"/>
        </w:rPr>
        <w:t>-Андонова: За</w:t>
      </w:r>
    </w:p>
    <w:p w14:paraId="3148FD54"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Ралица Андреева-Любенова: За</w:t>
      </w:r>
    </w:p>
    <w:p w14:paraId="582B481F"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Рая Благоева: За</w:t>
      </w:r>
    </w:p>
    <w:p w14:paraId="0F7AA77B"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Розалия Драгомирова: За</w:t>
      </w:r>
    </w:p>
    <w:p w14:paraId="6F77C178"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Светослава Иванова: За</w:t>
      </w:r>
    </w:p>
    <w:p w14:paraId="604603BD"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Сирма Томова: За</w:t>
      </w:r>
    </w:p>
    <w:p w14:paraId="790A6045"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Сузана Теофилова: За</w:t>
      </w:r>
    </w:p>
    <w:p w14:paraId="1E1C2583"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 xml:space="preserve">Цветана </w:t>
      </w:r>
      <w:proofErr w:type="spellStart"/>
      <w:r w:rsidRPr="006859BC">
        <w:rPr>
          <w:rFonts w:ascii="Times New Roman" w:hAnsi="Times New Roman"/>
          <w:bCs/>
          <w:sz w:val="28"/>
          <w:szCs w:val="28"/>
          <w:shd w:val="clear" w:color="auto" w:fill="FFFFFF"/>
        </w:rPr>
        <w:t>Пиралкова</w:t>
      </w:r>
      <w:proofErr w:type="spellEnd"/>
      <w:r w:rsidRPr="006859BC">
        <w:rPr>
          <w:rFonts w:ascii="Times New Roman" w:hAnsi="Times New Roman"/>
          <w:bCs/>
          <w:sz w:val="28"/>
          <w:szCs w:val="28"/>
          <w:shd w:val="clear" w:color="auto" w:fill="FFFFFF"/>
        </w:rPr>
        <w:t>: За</w:t>
      </w:r>
    </w:p>
    <w:p w14:paraId="38D7E28A" w14:textId="77777777" w:rsidR="006859BC" w:rsidRPr="006859BC" w:rsidRDefault="006859BC" w:rsidP="00BD7B0A">
      <w:pPr>
        <w:numPr>
          <w:ilvl w:val="0"/>
          <w:numId w:val="23"/>
        </w:numPr>
        <w:spacing w:after="0" w:line="240" w:lineRule="auto"/>
        <w:contextualSpacing/>
        <w:jc w:val="both"/>
        <w:rPr>
          <w:rFonts w:ascii="Times New Roman" w:hAnsi="Times New Roman"/>
          <w:bCs/>
          <w:sz w:val="28"/>
          <w:szCs w:val="28"/>
          <w:shd w:val="clear" w:color="auto" w:fill="FFFFFF"/>
        </w:rPr>
      </w:pPr>
      <w:r w:rsidRPr="006859BC">
        <w:rPr>
          <w:rFonts w:ascii="Times New Roman" w:hAnsi="Times New Roman"/>
          <w:bCs/>
          <w:sz w:val="28"/>
          <w:szCs w:val="28"/>
          <w:shd w:val="clear" w:color="auto" w:fill="FFFFFF"/>
        </w:rPr>
        <w:t xml:space="preserve">Цветелин </w:t>
      </w:r>
      <w:proofErr w:type="spellStart"/>
      <w:r w:rsidRPr="006859BC">
        <w:rPr>
          <w:rFonts w:ascii="Times New Roman" w:hAnsi="Times New Roman"/>
          <w:bCs/>
          <w:sz w:val="28"/>
          <w:szCs w:val="28"/>
          <w:shd w:val="clear" w:color="auto" w:fill="FFFFFF"/>
        </w:rPr>
        <w:t>Бонин</w:t>
      </w:r>
      <w:proofErr w:type="spellEnd"/>
      <w:r w:rsidRPr="006859BC">
        <w:rPr>
          <w:rFonts w:ascii="Times New Roman" w:hAnsi="Times New Roman"/>
          <w:bCs/>
          <w:sz w:val="28"/>
          <w:szCs w:val="28"/>
          <w:shd w:val="clear" w:color="auto" w:fill="FFFFFF"/>
        </w:rPr>
        <w:t>: За</w:t>
      </w:r>
    </w:p>
    <w:p w14:paraId="48DE93BE" w14:textId="77777777" w:rsidR="00054291" w:rsidRDefault="00054291" w:rsidP="00915A04">
      <w:pPr>
        <w:spacing w:after="0" w:line="240" w:lineRule="auto"/>
        <w:contextualSpacing/>
        <w:jc w:val="both"/>
        <w:rPr>
          <w:rFonts w:ascii="Times New Roman" w:hAnsi="Times New Roman"/>
          <w:bCs/>
          <w:sz w:val="28"/>
          <w:szCs w:val="28"/>
          <w:shd w:val="clear" w:color="auto" w:fill="FFFFFF"/>
        </w:rPr>
      </w:pPr>
    </w:p>
    <w:p w14:paraId="6C3A9E9E" w14:textId="6C566145" w:rsidR="00915A04" w:rsidRDefault="000B7D84" w:rsidP="00915A04">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05EA4027" w14:textId="00919564" w:rsidR="000B7D84" w:rsidRDefault="000B7D84" w:rsidP="000B7D84">
      <w:pPr>
        <w:spacing w:after="0" w:line="240" w:lineRule="auto"/>
        <w:jc w:val="both"/>
        <w:rPr>
          <w:rFonts w:ascii="Times New Roman" w:eastAsia="Times New Roman" w:hAnsi="Times New Roman"/>
          <w:sz w:val="28"/>
          <w:szCs w:val="28"/>
        </w:rPr>
      </w:pPr>
    </w:p>
    <w:p w14:paraId="738B1582" w14:textId="77777777" w:rsidR="00054291" w:rsidRPr="009162D7" w:rsidRDefault="00054291" w:rsidP="00054291">
      <w:pPr>
        <w:spacing w:after="0" w:line="240" w:lineRule="auto"/>
        <w:ind w:firstLine="567"/>
        <w:jc w:val="both"/>
        <w:rPr>
          <w:rFonts w:ascii="Times New Roman" w:hAnsi="Times New Roman"/>
          <w:sz w:val="28"/>
          <w:szCs w:val="28"/>
        </w:rPr>
      </w:pPr>
      <w:r w:rsidRPr="00892375">
        <w:rPr>
          <w:rFonts w:ascii="Times New Roman" w:hAnsi="Times New Roman"/>
          <w:sz w:val="28"/>
          <w:szCs w:val="28"/>
        </w:rPr>
        <w:t xml:space="preserve">На основание чл.21 ал.1 т.8 </w:t>
      </w:r>
      <w:r>
        <w:rPr>
          <w:rFonts w:ascii="Times New Roman" w:hAnsi="Times New Roman"/>
          <w:sz w:val="28"/>
          <w:szCs w:val="28"/>
        </w:rPr>
        <w:t xml:space="preserve">и ал.2 </w:t>
      </w:r>
      <w:r w:rsidRPr="00892375">
        <w:rPr>
          <w:rFonts w:ascii="Times New Roman" w:hAnsi="Times New Roman"/>
          <w:sz w:val="28"/>
          <w:szCs w:val="28"/>
        </w:rPr>
        <w:t>от ЗМСМА</w:t>
      </w:r>
      <w:r>
        <w:rPr>
          <w:rFonts w:ascii="Times New Roman" w:hAnsi="Times New Roman"/>
          <w:sz w:val="28"/>
          <w:szCs w:val="28"/>
        </w:rPr>
        <w:t xml:space="preserve"> и съгласно</w:t>
      </w:r>
      <w:r w:rsidRPr="00892375">
        <w:rPr>
          <w:rFonts w:ascii="Times New Roman" w:hAnsi="Times New Roman"/>
          <w:sz w:val="28"/>
          <w:szCs w:val="28"/>
        </w:rPr>
        <w:t xml:space="preserve"> чл.35 ал.1 от </w:t>
      </w:r>
      <w:r>
        <w:rPr>
          <w:rFonts w:ascii="Times New Roman" w:hAnsi="Times New Roman"/>
          <w:sz w:val="28"/>
          <w:szCs w:val="28"/>
        </w:rPr>
        <w:t>ЗОС</w:t>
      </w:r>
      <w:r w:rsidRPr="00892375">
        <w:rPr>
          <w:rFonts w:ascii="Times New Roman" w:hAnsi="Times New Roman"/>
          <w:sz w:val="28"/>
          <w:szCs w:val="28"/>
        </w:rPr>
        <w:t>, във връзка с чл.52 ал.1 т.1, чл.58 и чл.87 ал.1 от Наредба №</w:t>
      </w:r>
      <w:r>
        <w:rPr>
          <w:rFonts w:ascii="Times New Roman" w:hAnsi="Times New Roman"/>
          <w:sz w:val="28"/>
          <w:szCs w:val="28"/>
        </w:rPr>
        <w:t xml:space="preserve"> </w:t>
      </w:r>
      <w:r w:rsidRPr="00892375">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892375">
        <w:rPr>
          <w:rFonts w:ascii="Times New Roman" w:hAnsi="Times New Roman"/>
          <w:sz w:val="28"/>
          <w:szCs w:val="28"/>
        </w:rPr>
        <w:t>бщина Перник и приета годишна Програма за управление и разпореждане с имоти - общинска собственост през 2024 г. по чл.8, ал.9 от ЗОС, Решение №117 по Протокол №2, т.2 от проведено заседание на 19.02.2024 г. на Общински съвет Перник,</w:t>
      </w:r>
      <w:r w:rsidRPr="00892375">
        <w:rPr>
          <w:rFonts w:ascii="Times New Roman" w:hAnsi="Times New Roman"/>
          <w:b/>
          <w:sz w:val="28"/>
          <w:szCs w:val="28"/>
        </w:rPr>
        <w:t xml:space="preserve"> </w:t>
      </w:r>
      <w:r w:rsidRPr="009162D7">
        <w:rPr>
          <w:rFonts w:ascii="Times New Roman" w:hAnsi="Times New Roman"/>
          <w:sz w:val="28"/>
          <w:szCs w:val="28"/>
        </w:rPr>
        <w:t>по т.2 „Описание на терени за продажба по ЗОС“, за терена описан в т.2.106</w:t>
      </w:r>
    </w:p>
    <w:p w14:paraId="5468DF7D" w14:textId="651687E5" w:rsidR="000B7D84" w:rsidRDefault="00915A04" w:rsidP="006859BC">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lastRenderedPageBreak/>
        <w:t>Р Е Ш Е Н И Е №</w:t>
      </w:r>
      <w:r w:rsidR="000B7D84">
        <w:rPr>
          <w:rFonts w:ascii="Times New Roman" w:hAnsi="Times New Roman"/>
          <w:b/>
          <w:bCs/>
          <w:iCs/>
          <w:sz w:val="28"/>
          <w:szCs w:val="28"/>
          <w:shd w:val="clear" w:color="auto" w:fill="FFFFFF"/>
        </w:rPr>
        <w:t xml:space="preserve"> </w:t>
      </w:r>
      <w:r w:rsidR="00054291">
        <w:rPr>
          <w:rFonts w:ascii="Times New Roman" w:hAnsi="Times New Roman"/>
          <w:b/>
          <w:bCs/>
          <w:iCs/>
          <w:sz w:val="28"/>
          <w:szCs w:val="28"/>
          <w:shd w:val="clear" w:color="auto" w:fill="FFFFFF"/>
        </w:rPr>
        <w:t>153</w:t>
      </w:r>
    </w:p>
    <w:p w14:paraId="2C684385" w14:textId="7B3D0041" w:rsidR="00054291" w:rsidRDefault="00054291" w:rsidP="006859BC">
      <w:pPr>
        <w:spacing w:after="0" w:line="240" w:lineRule="auto"/>
        <w:contextualSpacing/>
        <w:jc w:val="center"/>
        <w:rPr>
          <w:rFonts w:ascii="Times New Roman" w:hAnsi="Times New Roman"/>
          <w:b/>
          <w:bCs/>
          <w:iCs/>
          <w:sz w:val="28"/>
          <w:szCs w:val="28"/>
          <w:shd w:val="clear" w:color="auto" w:fill="FFFFFF"/>
        </w:rPr>
      </w:pPr>
    </w:p>
    <w:p w14:paraId="191B3B36" w14:textId="77777777" w:rsidR="00054291" w:rsidRPr="00892375" w:rsidRDefault="00054291" w:rsidP="00BD7B0A">
      <w:pPr>
        <w:pStyle w:val="a5"/>
        <w:numPr>
          <w:ilvl w:val="0"/>
          <w:numId w:val="42"/>
        </w:numPr>
        <w:tabs>
          <w:tab w:val="left" w:pos="567"/>
        </w:tabs>
        <w:spacing w:after="0" w:line="240" w:lineRule="auto"/>
        <w:ind w:left="0" w:firstLine="567"/>
        <w:jc w:val="both"/>
        <w:rPr>
          <w:rFonts w:ascii="Times New Roman" w:hAnsi="Times New Roman"/>
          <w:color w:val="FF0000"/>
          <w:sz w:val="28"/>
          <w:szCs w:val="28"/>
        </w:rPr>
      </w:pPr>
      <w:r w:rsidRPr="00892375">
        <w:rPr>
          <w:rFonts w:ascii="Times New Roman" w:hAnsi="Times New Roman"/>
          <w:sz w:val="28"/>
          <w:szCs w:val="28"/>
        </w:rPr>
        <w:t>Дава съгласие да се организира и проведе търг с тайно наддаване за продажба на недвижим имот - частна общинска собственост и одобрява начална тръжна цена определена, съгласно пазарна оценка, както следва за:</w:t>
      </w:r>
    </w:p>
    <w:p w14:paraId="44BB3C7E" w14:textId="77777777" w:rsidR="00054291" w:rsidRPr="00892375" w:rsidRDefault="00054291" w:rsidP="00054291">
      <w:pPr>
        <w:tabs>
          <w:tab w:val="left" w:pos="567"/>
        </w:tabs>
        <w:spacing w:after="0" w:line="240" w:lineRule="auto"/>
        <w:ind w:firstLine="567"/>
        <w:jc w:val="both"/>
        <w:rPr>
          <w:rFonts w:ascii="Times New Roman" w:hAnsi="Times New Roman"/>
          <w:sz w:val="28"/>
          <w:szCs w:val="28"/>
        </w:rPr>
      </w:pPr>
      <w:r w:rsidRPr="00892375">
        <w:rPr>
          <w:rFonts w:ascii="Times New Roman" w:hAnsi="Times New Roman"/>
          <w:b/>
          <w:sz w:val="28"/>
          <w:szCs w:val="28"/>
        </w:rPr>
        <w:t>ТЕРЕН</w:t>
      </w:r>
      <w:r w:rsidRPr="00892375">
        <w:rPr>
          <w:rFonts w:ascii="Times New Roman" w:hAnsi="Times New Roman"/>
          <w:sz w:val="28"/>
          <w:szCs w:val="28"/>
        </w:rPr>
        <w:t xml:space="preserve">, представляващ поземлен имот с идентификатор </w:t>
      </w:r>
      <w:r w:rsidRPr="00892375">
        <w:rPr>
          <w:rFonts w:ascii="Times New Roman" w:hAnsi="Times New Roman"/>
          <w:sz w:val="28"/>
          <w:szCs w:val="28"/>
          <w:lang w:val="x-none"/>
        </w:rPr>
        <w:t>55871.508.29 /землище петдесет и пет хиляди осемстотин седемдесет и първи, кадастрален район петстотин и осми, имот двадесет и девети/, с площ 182 кв.</w:t>
      </w:r>
      <w:r>
        <w:rPr>
          <w:rFonts w:ascii="Times New Roman" w:hAnsi="Times New Roman"/>
          <w:sz w:val="28"/>
          <w:szCs w:val="28"/>
        </w:rPr>
        <w:t xml:space="preserve"> </w:t>
      </w:r>
      <w:r w:rsidRPr="00892375">
        <w:rPr>
          <w:rFonts w:ascii="Times New Roman" w:hAnsi="Times New Roman"/>
          <w:sz w:val="28"/>
          <w:szCs w:val="28"/>
          <w:lang w:val="x-none"/>
        </w:rPr>
        <w:t>м /сто осемдесет и два квадратни метра/, съгласно кадастралната карта и кадастралните регистри, одобрени със Заповед РД-18-91/13.10.2008г. на Изпълнителния директор на АГКК</w:t>
      </w:r>
      <w:r>
        <w:rPr>
          <w:rFonts w:ascii="Times New Roman" w:hAnsi="Times New Roman"/>
          <w:sz w:val="28"/>
          <w:szCs w:val="28"/>
        </w:rPr>
        <w:t xml:space="preserve">. </w:t>
      </w:r>
      <w:r w:rsidRPr="00892375">
        <w:rPr>
          <w:rFonts w:ascii="Times New Roman" w:hAnsi="Times New Roman"/>
          <w:sz w:val="28"/>
          <w:szCs w:val="28"/>
          <w:lang w:val="x-none"/>
        </w:rPr>
        <w:t>Последно изменение на кадастралната карта и кадастралните регистри, засягащо поземления имот: няма данни за изменение, с адрес на имота: гр.</w:t>
      </w:r>
      <w:r>
        <w:rPr>
          <w:rFonts w:ascii="Times New Roman" w:hAnsi="Times New Roman"/>
          <w:sz w:val="28"/>
          <w:szCs w:val="28"/>
        </w:rPr>
        <w:t xml:space="preserve"> </w:t>
      </w:r>
      <w:r w:rsidRPr="00892375">
        <w:rPr>
          <w:rFonts w:ascii="Times New Roman" w:hAnsi="Times New Roman"/>
          <w:sz w:val="28"/>
          <w:szCs w:val="28"/>
          <w:lang w:val="x-none"/>
        </w:rPr>
        <w:t>Перник; ул.</w:t>
      </w:r>
      <w:r>
        <w:rPr>
          <w:rFonts w:ascii="Times New Roman" w:hAnsi="Times New Roman"/>
          <w:sz w:val="28"/>
          <w:szCs w:val="28"/>
        </w:rPr>
        <w:t xml:space="preserve"> „</w:t>
      </w:r>
      <w:r w:rsidRPr="00892375">
        <w:rPr>
          <w:rFonts w:ascii="Times New Roman" w:hAnsi="Times New Roman"/>
          <w:sz w:val="28"/>
          <w:szCs w:val="28"/>
          <w:lang w:val="x-none"/>
        </w:rPr>
        <w:t>Алеко Константинов</w:t>
      </w:r>
      <w:r w:rsidRPr="00892375">
        <w:rPr>
          <w:rFonts w:ascii="Times New Roman" w:hAnsi="Times New Roman"/>
          <w:sz w:val="28"/>
          <w:szCs w:val="28"/>
        </w:rPr>
        <w:t>“</w:t>
      </w:r>
      <w:r>
        <w:rPr>
          <w:rFonts w:ascii="Times New Roman" w:hAnsi="Times New Roman"/>
          <w:sz w:val="28"/>
          <w:szCs w:val="28"/>
          <w:lang w:val="x-none"/>
        </w:rPr>
        <w:t>, т</w:t>
      </w:r>
      <w:r w:rsidRPr="00892375">
        <w:rPr>
          <w:rFonts w:ascii="Times New Roman" w:hAnsi="Times New Roman"/>
          <w:sz w:val="28"/>
          <w:szCs w:val="28"/>
          <w:lang w:val="x-none"/>
        </w:rPr>
        <w:t xml:space="preserve">райно предназначение на територията: </w:t>
      </w:r>
      <w:r>
        <w:rPr>
          <w:rFonts w:ascii="Times New Roman" w:hAnsi="Times New Roman"/>
          <w:sz w:val="28"/>
          <w:szCs w:val="28"/>
        </w:rPr>
        <w:t>у</w:t>
      </w:r>
      <w:proofErr w:type="spellStart"/>
      <w:r w:rsidRPr="00892375">
        <w:rPr>
          <w:rFonts w:ascii="Times New Roman" w:hAnsi="Times New Roman"/>
          <w:sz w:val="28"/>
          <w:szCs w:val="28"/>
          <w:lang w:val="x-none"/>
        </w:rPr>
        <w:t>рбанизирана</w:t>
      </w:r>
      <w:proofErr w:type="spellEnd"/>
      <w:r>
        <w:rPr>
          <w:rFonts w:ascii="Times New Roman" w:hAnsi="Times New Roman"/>
          <w:sz w:val="28"/>
          <w:szCs w:val="28"/>
        </w:rPr>
        <w:t>.</w:t>
      </w:r>
      <w:r w:rsidRPr="00892375">
        <w:rPr>
          <w:rFonts w:ascii="Times New Roman" w:hAnsi="Times New Roman"/>
          <w:sz w:val="28"/>
          <w:szCs w:val="28"/>
          <w:lang w:val="x-none"/>
        </w:rPr>
        <w:t xml:space="preserve"> Начин на трайно ползване: </w:t>
      </w:r>
      <w:r>
        <w:rPr>
          <w:rFonts w:ascii="Times New Roman" w:hAnsi="Times New Roman"/>
          <w:sz w:val="28"/>
          <w:szCs w:val="28"/>
        </w:rPr>
        <w:t>н</w:t>
      </w:r>
      <w:proofErr w:type="spellStart"/>
      <w:r w:rsidRPr="00892375">
        <w:rPr>
          <w:rFonts w:ascii="Times New Roman" w:hAnsi="Times New Roman"/>
          <w:sz w:val="28"/>
          <w:szCs w:val="28"/>
          <w:lang w:val="x-none"/>
        </w:rPr>
        <w:t>иско</w:t>
      </w:r>
      <w:proofErr w:type="spellEnd"/>
      <w:r w:rsidRPr="00892375">
        <w:rPr>
          <w:rFonts w:ascii="Times New Roman" w:hAnsi="Times New Roman"/>
          <w:sz w:val="28"/>
          <w:szCs w:val="28"/>
          <w:lang w:val="x-none"/>
        </w:rPr>
        <w:t xml:space="preserve"> застрояване</w:t>
      </w:r>
      <w:r>
        <w:rPr>
          <w:rFonts w:ascii="Times New Roman" w:hAnsi="Times New Roman"/>
          <w:sz w:val="28"/>
          <w:szCs w:val="28"/>
        </w:rPr>
        <w:t>.</w:t>
      </w:r>
      <w:r w:rsidRPr="00892375">
        <w:rPr>
          <w:rFonts w:ascii="Times New Roman" w:hAnsi="Times New Roman"/>
          <w:sz w:val="28"/>
          <w:szCs w:val="28"/>
          <w:lang w:val="x-none"/>
        </w:rPr>
        <w:t xml:space="preserve"> Предишен идентификатор: няма</w:t>
      </w:r>
      <w:r>
        <w:rPr>
          <w:rFonts w:ascii="Times New Roman" w:hAnsi="Times New Roman"/>
          <w:sz w:val="28"/>
          <w:szCs w:val="28"/>
        </w:rPr>
        <w:t>.</w:t>
      </w:r>
      <w:r w:rsidRPr="00892375">
        <w:rPr>
          <w:rFonts w:ascii="Times New Roman" w:hAnsi="Times New Roman"/>
          <w:sz w:val="28"/>
          <w:szCs w:val="28"/>
          <w:lang w:val="x-none"/>
        </w:rPr>
        <w:t xml:space="preserve"> Номер по предходен план: 506</w:t>
      </w:r>
      <w:r>
        <w:rPr>
          <w:rFonts w:ascii="Times New Roman" w:hAnsi="Times New Roman"/>
          <w:sz w:val="28"/>
          <w:szCs w:val="28"/>
          <w:lang w:val="x-none"/>
        </w:rPr>
        <w:t>.4399, квартал:307, парцел: VIІ,</w:t>
      </w:r>
      <w:r w:rsidRPr="00892375">
        <w:rPr>
          <w:rFonts w:ascii="Times New Roman" w:hAnsi="Times New Roman"/>
          <w:sz w:val="28"/>
          <w:szCs w:val="28"/>
          <w:lang w:val="x-none"/>
        </w:rPr>
        <w:t xml:space="preserve"> </w:t>
      </w:r>
      <w:r>
        <w:rPr>
          <w:rFonts w:ascii="Times New Roman" w:hAnsi="Times New Roman"/>
          <w:sz w:val="28"/>
          <w:szCs w:val="28"/>
        </w:rPr>
        <w:t>з</w:t>
      </w:r>
      <w:r w:rsidRPr="00892375">
        <w:rPr>
          <w:rFonts w:ascii="Times New Roman" w:hAnsi="Times New Roman"/>
          <w:sz w:val="28"/>
          <w:szCs w:val="28"/>
          <w:lang w:val="x-none"/>
        </w:rPr>
        <w:t>а който съгласно регулационния план на гр.</w:t>
      </w:r>
      <w:r>
        <w:rPr>
          <w:rFonts w:ascii="Times New Roman" w:hAnsi="Times New Roman"/>
          <w:sz w:val="28"/>
          <w:szCs w:val="28"/>
        </w:rPr>
        <w:t xml:space="preserve"> </w:t>
      </w:r>
      <w:r w:rsidRPr="00892375">
        <w:rPr>
          <w:rFonts w:ascii="Times New Roman" w:hAnsi="Times New Roman"/>
          <w:sz w:val="28"/>
          <w:szCs w:val="28"/>
          <w:lang w:val="x-none"/>
        </w:rPr>
        <w:t xml:space="preserve">Перник, кв. </w:t>
      </w:r>
      <w:r w:rsidRPr="00892375">
        <w:rPr>
          <w:rFonts w:ascii="Times New Roman" w:hAnsi="Times New Roman"/>
          <w:sz w:val="28"/>
          <w:szCs w:val="28"/>
        </w:rPr>
        <w:t>„</w:t>
      </w:r>
      <w:proofErr w:type="spellStart"/>
      <w:r w:rsidRPr="00892375">
        <w:rPr>
          <w:rFonts w:ascii="Times New Roman" w:hAnsi="Times New Roman"/>
          <w:sz w:val="28"/>
          <w:szCs w:val="28"/>
          <w:lang w:val="x-none"/>
        </w:rPr>
        <w:t>Пригаров</w:t>
      </w:r>
      <w:proofErr w:type="spellEnd"/>
      <w:r w:rsidRPr="00892375">
        <w:rPr>
          <w:rFonts w:ascii="Times New Roman" w:hAnsi="Times New Roman"/>
          <w:sz w:val="28"/>
          <w:szCs w:val="28"/>
          <w:lang w:val="x-none"/>
        </w:rPr>
        <w:t xml:space="preserve"> район</w:t>
      </w:r>
      <w:r w:rsidRPr="00892375">
        <w:rPr>
          <w:rFonts w:ascii="Times New Roman" w:hAnsi="Times New Roman"/>
          <w:sz w:val="28"/>
          <w:szCs w:val="28"/>
        </w:rPr>
        <w:t>“</w:t>
      </w:r>
      <w:r w:rsidRPr="00892375">
        <w:rPr>
          <w:rFonts w:ascii="Times New Roman" w:hAnsi="Times New Roman"/>
          <w:sz w:val="28"/>
          <w:szCs w:val="28"/>
          <w:lang w:val="x-none"/>
        </w:rPr>
        <w:t>, е отреден УПИ VIІ, квартал 307</w:t>
      </w:r>
      <w:r>
        <w:rPr>
          <w:rFonts w:ascii="Times New Roman" w:hAnsi="Times New Roman"/>
          <w:sz w:val="28"/>
          <w:szCs w:val="28"/>
          <w:lang w:val="ru-RU"/>
        </w:rPr>
        <w:t>.</w:t>
      </w:r>
      <w:r w:rsidRPr="00892375">
        <w:rPr>
          <w:rFonts w:ascii="Times New Roman" w:hAnsi="Times New Roman"/>
          <w:sz w:val="28"/>
          <w:szCs w:val="28"/>
          <w:lang w:val="ru-RU"/>
        </w:rPr>
        <w:t xml:space="preserve"> </w:t>
      </w:r>
      <w:r w:rsidRPr="00892375">
        <w:rPr>
          <w:rFonts w:ascii="Times New Roman" w:hAnsi="Times New Roman"/>
          <w:sz w:val="28"/>
          <w:szCs w:val="28"/>
        </w:rPr>
        <w:t xml:space="preserve">Съседи: </w:t>
      </w:r>
      <w:r w:rsidRPr="00892375">
        <w:rPr>
          <w:rFonts w:ascii="Times New Roman" w:hAnsi="Times New Roman"/>
          <w:sz w:val="28"/>
          <w:szCs w:val="28"/>
          <w:lang w:val="x-none"/>
        </w:rPr>
        <w:t>55871.508.33; 55871.508.43; 55871.508.25; 55871.508.30; 55871.508.34</w:t>
      </w:r>
      <w:r>
        <w:rPr>
          <w:rFonts w:ascii="Times New Roman" w:hAnsi="Times New Roman"/>
          <w:sz w:val="28"/>
          <w:szCs w:val="28"/>
        </w:rPr>
        <w:t xml:space="preserve"> и</w:t>
      </w:r>
      <w:r w:rsidRPr="00892375">
        <w:rPr>
          <w:rFonts w:ascii="Times New Roman" w:hAnsi="Times New Roman"/>
          <w:sz w:val="28"/>
          <w:szCs w:val="28"/>
        </w:rPr>
        <w:t xml:space="preserve"> за който е съставен</w:t>
      </w:r>
      <w:r w:rsidRPr="00892375">
        <w:rPr>
          <w:rFonts w:ascii="Times New Roman" w:hAnsi="Times New Roman"/>
          <w:sz w:val="28"/>
          <w:szCs w:val="28"/>
          <w:lang w:val="ru-RU"/>
        </w:rPr>
        <w:t xml:space="preserve"> </w:t>
      </w:r>
      <w:r w:rsidRPr="00892375">
        <w:rPr>
          <w:rFonts w:ascii="Times New Roman" w:hAnsi="Times New Roman"/>
          <w:sz w:val="28"/>
          <w:szCs w:val="28"/>
        </w:rPr>
        <w:t>АОС №15821/13.11.2023г.,</w:t>
      </w:r>
      <w:r>
        <w:rPr>
          <w:rFonts w:ascii="Times New Roman" w:hAnsi="Times New Roman"/>
          <w:sz w:val="28"/>
          <w:szCs w:val="28"/>
        </w:rPr>
        <w:t xml:space="preserve"> утвърден от к</w:t>
      </w:r>
      <w:r w:rsidRPr="00892375">
        <w:rPr>
          <w:rFonts w:ascii="Times New Roman" w:hAnsi="Times New Roman"/>
          <w:sz w:val="28"/>
          <w:szCs w:val="28"/>
        </w:rPr>
        <w:t xml:space="preserve">мета на Община Перник, </w:t>
      </w:r>
      <w:r>
        <w:rPr>
          <w:rFonts w:ascii="Times New Roman" w:hAnsi="Times New Roman"/>
          <w:sz w:val="28"/>
          <w:szCs w:val="28"/>
        </w:rPr>
        <w:t>в</w:t>
      </w:r>
      <w:r w:rsidRPr="00892375">
        <w:rPr>
          <w:rFonts w:ascii="Times New Roman" w:hAnsi="Times New Roman"/>
          <w:sz w:val="28"/>
          <w:szCs w:val="28"/>
        </w:rPr>
        <w:t>писан в Служба по вписванията гр.</w:t>
      </w:r>
      <w:r>
        <w:rPr>
          <w:rFonts w:ascii="Times New Roman" w:hAnsi="Times New Roman"/>
          <w:sz w:val="28"/>
          <w:szCs w:val="28"/>
        </w:rPr>
        <w:t xml:space="preserve"> </w:t>
      </w:r>
      <w:r w:rsidRPr="00892375">
        <w:rPr>
          <w:rFonts w:ascii="Times New Roman" w:hAnsi="Times New Roman"/>
          <w:sz w:val="28"/>
          <w:szCs w:val="28"/>
        </w:rPr>
        <w:t xml:space="preserve">Перник Вх.рег.№5684, Дв.вх.№5596/05.12.2023 г., Акт №153, т.19, дело №2177/2023, </w:t>
      </w:r>
      <w:r>
        <w:rPr>
          <w:rFonts w:ascii="Times New Roman" w:hAnsi="Times New Roman"/>
          <w:sz w:val="28"/>
          <w:szCs w:val="28"/>
        </w:rPr>
        <w:t>п</w:t>
      </w:r>
      <w:r w:rsidRPr="00892375">
        <w:rPr>
          <w:rFonts w:ascii="Times New Roman" w:hAnsi="Times New Roman"/>
          <w:sz w:val="28"/>
          <w:szCs w:val="28"/>
        </w:rPr>
        <w:t xml:space="preserve">артиди: 89974, при начална тръжна цена в размер на </w:t>
      </w:r>
      <w:r w:rsidRPr="00892375">
        <w:rPr>
          <w:rFonts w:ascii="Times New Roman" w:hAnsi="Times New Roman"/>
          <w:b/>
          <w:sz w:val="28"/>
          <w:szCs w:val="28"/>
        </w:rPr>
        <w:t>20 727,82 лв.</w:t>
      </w:r>
      <w:r w:rsidRPr="00892375">
        <w:rPr>
          <w:rFonts w:ascii="Times New Roman" w:hAnsi="Times New Roman"/>
          <w:sz w:val="28"/>
          <w:szCs w:val="28"/>
        </w:rPr>
        <w:t xml:space="preserve"> /двадесет хиляди седемстотин двадесет и седем лева и осемдесет и две стотинки/ без ДДС и 20% ДДС в размер на </w:t>
      </w:r>
      <w:r w:rsidRPr="00892375">
        <w:rPr>
          <w:rFonts w:ascii="Times New Roman" w:hAnsi="Times New Roman"/>
          <w:b/>
          <w:sz w:val="28"/>
          <w:szCs w:val="28"/>
        </w:rPr>
        <w:t>4 145,56 лв.</w:t>
      </w:r>
      <w:r w:rsidRPr="00892375">
        <w:rPr>
          <w:rFonts w:ascii="Times New Roman" w:hAnsi="Times New Roman"/>
          <w:sz w:val="28"/>
          <w:szCs w:val="28"/>
        </w:rPr>
        <w:t xml:space="preserve"> /четири хиляди сто четиридесет и пет лева и петдесет и шест стотинки/ или обща сума в размер на </w:t>
      </w:r>
      <w:r w:rsidRPr="00892375">
        <w:rPr>
          <w:rFonts w:ascii="Times New Roman" w:hAnsi="Times New Roman"/>
          <w:b/>
          <w:sz w:val="28"/>
          <w:szCs w:val="28"/>
        </w:rPr>
        <w:t>24 873,38 лв</w:t>
      </w:r>
      <w:r>
        <w:rPr>
          <w:rFonts w:ascii="Times New Roman" w:hAnsi="Times New Roman"/>
          <w:b/>
          <w:sz w:val="28"/>
          <w:szCs w:val="28"/>
        </w:rPr>
        <w:t>.</w:t>
      </w:r>
      <w:r w:rsidRPr="00892375">
        <w:rPr>
          <w:rFonts w:ascii="Times New Roman" w:hAnsi="Times New Roman"/>
          <w:b/>
          <w:sz w:val="28"/>
          <w:szCs w:val="28"/>
        </w:rPr>
        <w:t xml:space="preserve"> /</w:t>
      </w:r>
      <w:r w:rsidRPr="00892375">
        <w:rPr>
          <w:rFonts w:ascii="Times New Roman" w:hAnsi="Times New Roman"/>
          <w:sz w:val="28"/>
          <w:szCs w:val="28"/>
        </w:rPr>
        <w:t>двадесет и четири хиляди осемстотин седемдесет и три лева и тридесет и осем стотинки/, съгласно пазарна оценка на основание чл.41, ал.2 от ЗОС, предоставена от независим оценител, регистриран в КНОБ.</w:t>
      </w:r>
    </w:p>
    <w:p w14:paraId="5E0C7840" w14:textId="77777777" w:rsidR="00054291" w:rsidRPr="00892375" w:rsidRDefault="00054291" w:rsidP="00054291">
      <w:pPr>
        <w:pStyle w:val="af1"/>
        <w:tabs>
          <w:tab w:val="left" w:pos="567"/>
        </w:tabs>
        <w:ind w:firstLine="567"/>
        <w:jc w:val="both"/>
        <w:rPr>
          <w:sz w:val="28"/>
          <w:szCs w:val="28"/>
          <w:lang w:val="bg-BG"/>
        </w:rPr>
      </w:pPr>
      <w:r>
        <w:rPr>
          <w:sz w:val="28"/>
          <w:szCs w:val="28"/>
          <w:lang w:val="bg-BG"/>
        </w:rPr>
        <w:t>2</w:t>
      </w:r>
      <w:r w:rsidRPr="00892375">
        <w:rPr>
          <w:sz w:val="28"/>
          <w:szCs w:val="28"/>
          <w:lang w:val="bg-BG"/>
        </w:rPr>
        <w:t xml:space="preserve">. Възлага на </w:t>
      </w:r>
      <w:r>
        <w:rPr>
          <w:sz w:val="28"/>
          <w:szCs w:val="28"/>
          <w:lang w:val="bg-BG"/>
        </w:rPr>
        <w:t>к</w:t>
      </w:r>
      <w:r w:rsidRPr="00892375">
        <w:rPr>
          <w:sz w:val="28"/>
          <w:szCs w:val="28"/>
          <w:lang w:val="bg-BG"/>
        </w:rPr>
        <w:t>мета на Община Перник да извърши необходимата процедура, съгласно законовите разпоредби.</w:t>
      </w:r>
    </w:p>
    <w:p w14:paraId="3EC9920B" w14:textId="132FCAC3" w:rsidR="00915A04" w:rsidRDefault="00915A04" w:rsidP="0039743C">
      <w:pPr>
        <w:spacing w:after="0" w:line="240" w:lineRule="auto"/>
        <w:contextualSpacing/>
        <w:jc w:val="both"/>
        <w:rPr>
          <w:rFonts w:ascii="Times New Roman" w:hAnsi="Times New Roman"/>
          <w:sz w:val="28"/>
          <w:szCs w:val="28"/>
        </w:rPr>
      </w:pPr>
    </w:p>
    <w:p w14:paraId="76D618F5" w14:textId="1D53D7AD"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Pr>
          <w:rFonts w:ascii="Times New Roman" w:hAnsi="Times New Roman"/>
          <w:b/>
          <w:sz w:val="28"/>
          <w:szCs w:val="28"/>
          <w:u w:val="single"/>
        </w:rPr>
        <w:t>2</w:t>
      </w:r>
      <w:r w:rsidR="0058555C">
        <w:rPr>
          <w:rFonts w:ascii="Times New Roman" w:hAnsi="Times New Roman"/>
          <w:b/>
          <w:sz w:val="28"/>
          <w:szCs w:val="28"/>
          <w:u w:val="single"/>
        </w:rPr>
        <w:t>7</w:t>
      </w:r>
      <w:r w:rsidRPr="00C66B48">
        <w:rPr>
          <w:rFonts w:ascii="Times New Roman" w:hAnsi="Times New Roman"/>
          <w:b/>
          <w:sz w:val="28"/>
          <w:szCs w:val="28"/>
          <w:u w:val="single"/>
        </w:rPr>
        <w:t xml:space="preserve"> ОТ ДНЕВНИЯ РЕД - </w:t>
      </w:r>
      <w:r w:rsidR="001C5562" w:rsidRPr="001C5562">
        <w:rPr>
          <w:rFonts w:ascii="Times New Roman" w:hAnsi="Times New Roman"/>
          <w:b/>
          <w:bCs/>
          <w:sz w:val="28"/>
          <w:szCs w:val="28"/>
          <w:u w:val="single"/>
        </w:rPr>
        <w:t>ДЗ ВХ.</w:t>
      </w:r>
      <w:r w:rsidR="00410268">
        <w:rPr>
          <w:rFonts w:ascii="Times New Roman" w:hAnsi="Times New Roman"/>
          <w:b/>
          <w:bCs/>
          <w:sz w:val="28"/>
          <w:szCs w:val="28"/>
          <w:u w:val="single"/>
        </w:rPr>
        <w:t xml:space="preserve"> </w:t>
      </w:r>
      <w:r w:rsidR="001C5562" w:rsidRPr="001C5562">
        <w:rPr>
          <w:rFonts w:ascii="Times New Roman" w:hAnsi="Times New Roman"/>
          <w:b/>
          <w:bCs/>
          <w:sz w:val="28"/>
          <w:szCs w:val="28"/>
          <w:u w:val="single"/>
        </w:rPr>
        <w:t>№ ОС</w:t>
      </w:r>
      <w:r w:rsidR="001C5562" w:rsidRPr="001C5562">
        <w:rPr>
          <w:rFonts w:ascii="Times New Roman" w:hAnsi="Times New Roman"/>
          <w:b/>
          <w:bCs/>
          <w:sz w:val="28"/>
          <w:szCs w:val="28"/>
          <w:u w:val="single"/>
          <w:lang w:val="en-US"/>
        </w:rPr>
        <w:t>_</w:t>
      </w:r>
      <w:r w:rsidR="001C5562" w:rsidRPr="001C5562">
        <w:rPr>
          <w:rFonts w:ascii="Times New Roman" w:hAnsi="Times New Roman"/>
          <w:b/>
          <w:bCs/>
          <w:sz w:val="28"/>
          <w:szCs w:val="28"/>
          <w:u w:val="single"/>
        </w:rPr>
        <w:t>112/01.03.2024Г. ОТ СТ. ВЛАДИМИРОВ – КМЕТ НА ОБЩИНА ПЕРНИК, ОТНОСНО: ОБЯВЯВАНЕ НА ПУБЛИЧЕН ТЪРГ С ТАЙНО НАДДАВАНЕ ЗА ПРОДАЖБА НА НЕДВИЖИМИ ИМ</w:t>
      </w:r>
      <w:r w:rsidR="001C5562">
        <w:rPr>
          <w:rFonts w:ascii="Times New Roman" w:hAnsi="Times New Roman"/>
          <w:b/>
          <w:bCs/>
          <w:sz w:val="28"/>
          <w:szCs w:val="28"/>
          <w:u w:val="single"/>
        </w:rPr>
        <w:t>ОТИ-ЧАСТНА ОБЩИНСКА СОБСТВЕНОСТ</w:t>
      </w:r>
      <w:r>
        <w:rPr>
          <w:rFonts w:ascii="Times New Roman" w:hAnsi="Times New Roman"/>
          <w:b/>
          <w:bCs/>
          <w:iCs/>
          <w:sz w:val="28"/>
          <w:szCs w:val="28"/>
          <w:u w:val="single"/>
        </w:rPr>
        <w:t>:</w:t>
      </w:r>
    </w:p>
    <w:p w14:paraId="2022F62F" w14:textId="3F2CAB2C" w:rsidR="001C5562" w:rsidRPr="001C5562" w:rsidRDefault="009059E6" w:rsidP="001C5562">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1C5562" w:rsidRPr="001C5562">
        <w:rPr>
          <w:rFonts w:ascii="Times New Roman" w:hAnsi="Times New Roman"/>
          <w:sz w:val="28"/>
          <w:szCs w:val="28"/>
        </w:rPr>
        <w:t xml:space="preserve">Докладната записка е разгледана в постоянните комисии ПК“ОС“ и ПК“БФЕ“. Двете комисии </w:t>
      </w:r>
      <w:r w:rsidR="001C5562">
        <w:rPr>
          <w:rFonts w:ascii="Times New Roman" w:hAnsi="Times New Roman"/>
          <w:sz w:val="28"/>
          <w:szCs w:val="28"/>
        </w:rPr>
        <w:t>имат</w:t>
      </w:r>
      <w:r w:rsidR="001C5562" w:rsidRPr="001C5562">
        <w:rPr>
          <w:rFonts w:ascii="Times New Roman" w:hAnsi="Times New Roman"/>
          <w:sz w:val="28"/>
          <w:szCs w:val="28"/>
        </w:rPr>
        <w:t xml:space="preserve"> идентични становища, а именно предлагат да приемем предложения проект за решение в докладната записка.</w:t>
      </w:r>
    </w:p>
    <w:p w14:paraId="784B1F18" w14:textId="77777777" w:rsidR="001C5562" w:rsidRPr="001C5562" w:rsidRDefault="001C5562" w:rsidP="001C5562">
      <w:pPr>
        <w:spacing w:after="0" w:line="240" w:lineRule="auto"/>
        <w:contextualSpacing/>
        <w:jc w:val="both"/>
        <w:rPr>
          <w:rFonts w:ascii="Times New Roman" w:hAnsi="Times New Roman"/>
          <w:sz w:val="28"/>
          <w:szCs w:val="28"/>
        </w:rPr>
      </w:pPr>
      <w:r w:rsidRPr="001C5562">
        <w:rPr>
          <w:rFonts w:ascii="Times New Roman" w:hAnsi="Times New Roman"/>
          <w:sz w:val="28"/>
          <w:szCs w:val="28"/>
        </w:rPr>
        <w:tab/>
        <w:t>Уважаеми колеги, имате думата по точката от дневния ред. Не виждам постъпили заявки за изказване, с което преминаваме в режим на гласуване на същата.</w:t>
      </w:r>
    </w:p>
    <w:p w14:paraId="1E4D44CB"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lastRenderedPageBreak/>
        <w:t>ГЛАСУВА СЕ:</w:t>
      </w:r>
    </w:p>
    <w:p w14:paraId="1746E824" w14:textId="380F3B93" w:rsidR="001C5562" w:rsidRPr="001C5562" w:rsidRDefault="001C5562" w:rsidP="001C5562">
      <w:p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i/>
          <w:iCs/>
          <w:sz w:val="28"/>
          <w:szCs w:val="28"/>
          <w:shd w:val="clear" w:color="auto" w:fill="FFFFFF"/>
        </w:rPr>
        <w:t xml:space="preserve">Общинският съвет гласува и със 'за' - 32, 'против' - 0 и 'въздържали се' </w:t>
      </w:r>
      <w:r>
        <w:rPr>
          <w:rFonts w:ascii="Times New Roman" w:hAnsi="Times New Roman"/>
          <w:bCs/>
          <w:i/>
          <w:iCs/>
          <w:sz w:val="28"/>
          <w:szCs w:val="28"/>
          <w:shd w:val="clear" w:color="auto" w:fill="FFFFFF"/>
        </w:rPr>
        <w:t>–</w:t>
      </w:r>
      <w:r w:rsidRPr="001C5562">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644667A"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Александър Александров: За</w:t>
      </w:r>
    </w:p>
    <w:p w14:paraId="591C0F0A"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Анжела Йосифова: За</w:t>
      </w:r>
    </w:p>
    <w:p w14:paraId="2479DFBB"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Антонио Антонов: За</w:t>
      </w:r>
    </w:p>
    <w:p w14:paraId="7288CE64"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Божидар Живков: За</w:t>
      </w:r>
    </w:p>
    <w:p w14:paraId="0562BAC8"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 xml:space="preserve">Вержиния </w:t>
      </w:r>
      <w:proofErr w:type="spellStart"/>
      <w:r w:rsidRPr="001C5562">
        <w:rPr>
          <w:rFonts w:ascii="Times New Roman" w:hAnsi="Times New Roman"/>
          <w:bCs/>
          <w:sz w:val="28"/>
          <w:szCs w:val="28"/>
          <w:shd w:val="clear" w:color="auto" w:fill="FFFFFF"/>
        </w:rPr>
        <w:t>Феодорова</w:t>
      </w:r>
      <w:proofErr w:type="spellEnd"/>
      <w:r w:rsidRPr="001C5562">
        <w:rPr>
          <w:rFonts w:ascii="Times New Roman" w:hAnsi="Times New Roman"/>
          <w:bCs/>
          <w:sz w:val="28"/>
          <w:szCs w:val="28"/>
          <w:shd w:val="clear" w:color="auto" w:fill="FFFFFF"/>
        </w:rPr>
        <w:t>: За</w:t>
      </w:r>
    </w:p>
    <w:p w14:paraId="37A4463A"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Веселин Пейчев: За</w:t>
      </w:r>
    </w:p>
    <w:p w14:paraId="3426E20F"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Владислав Владимиров: За</w:t>
      </w:r>
    </w:p>
    <w:p w14:paraId="52BB1BC3"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Георги Захариев: За</w:t>
      </w:r>
    </w:p>
    <w:p w14:paraId="6F24D829"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Георги Недев: За</w:t>
      </w:r>
    </w:p>
    <w:p w14:paraId="7385924E"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Денислав Захариев: За</w:t>
      </w:r>
    </w:p>
    <w:p w14:paraId="664AAC73"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Десислав Аспарухов: За</w:t>
      </w:r>
    </w:p>
    <w:p w14:paraId="59C6AA31"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Диана Мечкарска: За</w:t>
      </w:r>
    </w:p>
    <w:p w14:paraId="357C01A7"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Димитър Колев: За</w:t>
      </w:r>
    </w:p>
    <w:p w14:paraId="71583410"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Драгостин Пейчев: За</w:t>
      </w:r>
    </w:p>
    <w:p w14:paraId="5FD24631"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Ива Радкова: За</w:t>
      </w:r>
    </w:p>
    <w:p w14:paraId="20DBB3B9"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Иван Иванов: За</w:t>
      </w:r>
    </w:p>
    <w:p w14:paraId="278A8598"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Иво Петров: За</w:t>
      </w:r>
    </w:p>
    <w:p w14:paraId="0833D357"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Илияна Велкова: За</w:t>
      </w:r>
    </w:p>
    <w:p w14:paraId="473F7025"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Константин Иванов: За</w:t>
      </w:r>
    </w:p>
    <w:p w14:paraId="67BE167A"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Кръстинка Ботева: За</w:t>
      </w:r>
    </w:p>
    <w:p w14:paraId="02713AC3"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Людмил Георгиев: За</w:t>
      </w:r>
    </w:p>
    <w:p w14:paraId="4CE808A8"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Милан Миланов: За</w:t>
      </w:r>
    </w:p>
    <w:p w14:paraId="7CA0E940"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 xml:space="preserve">Милена </w:t>
      </w:r>
      <w:proofErr w:type="spellStart"/>
      <w:r w:rsidRPr="001C5562">
        <w:rPr>
          <w:rFonts w:ascii="Times New Roman" w:hAnsi="Times New Roman"/>
          <w:bCs/>
          <w:sz w:val="28"/>
          <w:szCs w:val="28"/>
          <w:shd w:val="clear" w:color="auto" w:fill="FFFFFF"/>
        </w:rPr>
        <w:t>Милошева</w:t>
      </w:r>
      <w:proofErr w:type="spellEnd"/>
      <w:r w:rsidRPr="001C5562">
        <w:rPr>
          <w:rFonts w:ascii="Times New Roman" w:hAnsi="Times New Roman"/>
          <w:bCs/>
          <w:sz w:val="28"/>
          <w:szCs w:val="28"/>
          <w:shd w:val="clear" w:color="auto" w:fill="FFFFFF"/>
        </w:rPr>
        <w:t>-Андонова: За</w:t>
      </w:r>
    </w:p>
    <w:p w14:paraId="44213363"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Петър Първанов: За</w:t>
      </w:r>
    </w:p>
    <w:p w14:paraId="48BD2F9C"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Ралица Андреева-Любенова: За</w:t>
      </w:r>
    </w:p>
    <w:p w14:paraId="1CD85AED"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Рая Благоева: За</w:t>
      </w:r>
    </w:p>
    <w:p w14:paraId="3324F51D"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Розалия Драгомирова: За</w:t>
      </w:r>
    </w:p>
    <w:p w14:paraId="2BDC2A29"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Светослава Иванова: За</w:t>
      </w:r>
    </w:p>
    <w:p w14:paraId="384A2B74"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Сирма Томова: За</w:t>
      </w:r>
    </w:p>
    <w:p w14:paraId="1071E2B3"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Сузана Теофилова: За</w:t>
      </w:r>
    </w:p>
    <w:p w14:paraId="7C12B388"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 xml:space="preserve">Цветана </w:t>
      </w:r>
      <w:proofErr w:type="spellStart"/>
      <w:r w:rsidRPr="001C5562">
        <w:rPr>
          <w:rFonts w:ascii="Times New Roman" w:hAnsi="Times New Roman"/>
          <w:bCs/>
          <w:sz w:val="28"/>
          <w:szCs w:val="28"/>
          <w:shd w:val="clear" w:color="auto" w:fill="FFFFFF"/>
        </w:rPr>
        <w:t>Пиралкова</w:t>
      </w:r>
      <w:proofErr w:type="spellEnd"/>
      <w:r w:rsidRPr="001C5562">
        <w:rPr>
          <w:rFonts w:ascii="Times New Roman" w:hAnsi="Times New Roman"/>
          <w:bCs/>
          <w:sz w:val="28"/>
          <w:szCs w:val="28"/>
          <w:shd w:val="clear" w:color="auto" w:fill="FFFFFF"/>
        </w:rPr>
        <w:t>: За</w:t>
      </w:r>
    </w:p>
    <w:p w14:paraId="747E65AF" w14:textId="77777777" w:rsidR="001C5562" w:rsidRPr="001C5562" w:rsidRDefault="001C5562" w:rsidP="00BD7B0A">
      <w:pPr>
        <w:numPr>
          <w:ilvl w:val="0"/>
          <w:numId w:val="24"/>
        </w:numPr>
        <w:spacing w:after="0" w:line="240" w:lineRule="auto"/>
        <w:contextualSpacing/>
        <w:jc w:val="both"/>
        <w:rPr>
          <w:rFonts w:ascii="Times New Roman" w:hAnsi="Times New Roman"/>
          <w:bCs/>
          <w:sz w:val="28"/>
          <w:szCs w:val="28"/>
          <w:shd w:val="clear" w:color="auto" w:fill="FFFFFF"/>
        </w:rPr>
      </w:pPr>
      <w:r w:rsidRPr="001C5562">
        <w:rPr>
          <w:rFonts w:ascii="Times New Roman" w:hAnsi="Times New Roman"/>
          <w:bCs/>
          <w:sz w:val="28"/>
          <w:szCs w:val="28"/>
          <w:shd w:val="clear" w:color="auto" w:fill="FFFFFF"/>
        </w:rPr>
        <w:t xml:space="preserve">Цветелин </w:t>
      </w:r>
      <w:proofErr w:type="spellStart"/>
      <w:r w:rsidRPr="001C5562">
        <w:rPr>
          <w:rFonts w:ascii="Times New Roman" w:hAnsi="Times New Roman"/>
          <w:bCs/>
          <w:sz w:val="28"/>
          <w:szCs w:val="28"/>
          <w:shd w:val="clear" w:color="auto" w:fill="FFFFFF"/>
        </w:rPr>
        <w:t>Бонин</w:t>
      </w:r>
      <w:proofErr w:type="spellEnd"/>
      <w:r w:rsidRPr="001C5562">
        <w:rPr>
          <w:rFonts w:ascii="Times New Roman" w:hAnsi="Times New Roman"/>
          <w:bCs/>
          <w:sz w:val="28"/>
          <w:szCs w:val="28"/>
          <w:shd w:val="clear" w:color="auto" w:fill="FFFFFF"/>
        </w:rPr>
        <w:t>: За</w:t>
      </w:r>
    </w:p>
    <w:p w14:paraId="710FBF38" w14:textId="77777777" w:rsidR="00410268" w:rsidRDefault="00410268" w:rsidP="009059E6">
      <w:pPr>
        <w:spacing w:after="0" w:line="240" w:lineRule="auto"/>
        <w:contextualSpacing/>
        <w:jc w:val="both"/>
        <w:rPr>
          <w:rFonts w:ascii="Times New Roman" w:hAnsi="Times New Roman"/>
          <w:bCs/>
          <w:sz w:val="28"/>
          <w:szCs w:val="28"/>
          <w:shd w:val="clear" w:color="auto" w:fill="FFFFFF"/>
        </w:rPr>
      </w:pPr>
    </w:p>
    <w:p w14:paraId="1B2D2467" w14:textId="21345E3B" w:rsidR="009059E6" w:rsidRDefault="00B819A7" w:rsidP="009059E6">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1E13E702" w14:textId="77777777" w:rsidR="00410268" w:rsidRDefault="00410268" w:rsidP="00410268">
      <w:pPr>
        <w:spacing w:after="0" w:line="240" w:lineRule="auto"/>
        <w:ind w:firstLine="567"/>
        <w:jc w:val="both"/>
        <w:rPr>
          <w:rFonts w:ascii="Times New Roman" w:hAnsi="Times New Roman"/>
          <w:sz w:val="28"/>
          <w:szCs w:val="28"/>
        </w:rPr>
      </w:pPr>
    </w:p>
    <w:p w14:paraId="70838DF2" w14:textId="7625AABC" w:rsidR="00410268" w:rsidRPr="001F4E71" w:rsidRDefault="00410268" w:rsidP="00410268">
      <w:pPr>
        <w:spacing w:after="0" w:line="240" w:lineRule="auto"/>
        <w:ind w:firstLine="567"/>
        <w:jc w:val="both"/>
        <w:rPr>
          <w:rFonts w:ascii="Times New Roman" w:hAnsi="Times New Roman"/>
          <w:sz w:val="28"/>
          <w:szCs w:val="28"/>
        </w:rPr>
      </w:pPr>
      <w:r w:rsidRPr="00892375">
        <w:rPr>
          <w:rFonts w:ascii="Times New Roman" w:hAnsi="Times New Roman"/>
          <w:sz w:val="28"/>
          <w:szCs w:val="28"/>
        </w:rPr>
        <w:t xml:space="preserve">На основание чл.21 ал.1 т.8 </w:t>
      </w:r>
      <w:r>
        <w:rPr>
          <w:rFonts w:ascii="Times New Roman" w:hAnsi="Times New Roman"/>
          <w:sz w:val="28"/>
          <w:szCs w:val="28"/>
        </w:rPr>
        <w:t xml:space="preserve">и ал.2 </w:t>
      </w:r>
      <w:r w:rsidRPr="00892375">
        <w:rPr>
          <w:rFonts w:ascii="Times New Roman" w:hAnsi="Times New Roman"/>
          <w:sz w:val="28"/>
          <w:szCs w:val="28"/>
        </w:rPr>
        <w:t>от ЗМСМА</w:t>
      </w:r>
      <w:r>
        <w:rPr>
          <w:rFonts w:ascii="Times New Roman" w:hAnsi="Times New Roman"/>
          <w:sz w:val="28"/>
          <w:szCs w:val="28"/>
        </w:rPr>
        <w:t xml:space="preserve"> и съгласно</w:t>
      </w:r>
      <w:r w:rsidRPr="00892375">
        <w:rPr>
          <w:rFonts w:ascii="Times New Roman" w:hAnsi="Times New Roman"/>
          <w:sz w:val="28"/>
          <w:szCs w:val="28"/>
        </w:rPr>
        <w:t xml:space="preserve"> чл.35 ал.1 от </w:t>
      </w:r>
      <w:r>
        <w:rPr>
          <w:rFonts w:ascii="Times New Roman" w:hAnsi="Times New Roman"/>
          <w:sz w:val="28"/>
          <w:szCs w:val="28"/>
        </w:rPr>
        <w:t>ЗОС</w:t>
      </w:r>
      <w:r w:rsidRPr="00892375">
        <w:rPr>
          <w:rFonts w:ascii="Times New Roman" w:hAnsi="Times New Roman"/>
          <w:sz w:val="28"/>
          <w:szCs w:val="28"/>
        </w:rPr>
        <w:t>, във връзка с чл.52 ал.1 т.1, чл.58 и чл.87 ал.1 от Наредба №</w:t>
      </w:r>
      <w:r>
        <w:rPr>
          <w:rFonts w:ascii="Times New Roman" w:hAnsi="Times New Roman"/>
          <w:sz w:val="28"/>
          <w:szCs w:val="28"/>
        </w:rPr>
        <w:t xml:space="preserve"> </w:t>
      </w:r>
      <w:r w:rsidRPr="00892375">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892375">
        <w:rPr>
          <w:rFonts w:ascii="Times New Roman" w:hAnsi="Times New Roman"/>
          <w:sz w:val="28"/>
          <w:szCs w:val="28"/>
        </w:rPr>
        <w:t xml:space="preserve">бщина Перник и приета годишна Програма за управление и разпореждане с имоти - общинска собственост през 2024 г. по чл.8, ал.9 от ЗОС, Решение №117 по Протокол №2, т.2 от проведено заседание </w:t>
      </w:r>
      <w:r w:rsidRPr="00892375">
        <w:rPr>
          <w:rFonts w:ascii="Times New Roman" w:hAnsi="Times New Roman"/>
          <w:sz w:val="28"/>
          <w:szCs w:val="28"/>
        </w:rPr>
        <w:lastRenderedPageBreak/>
        <w:t>на 19.02.2024 г. на Общински съвет Перник,</w:t>
      </w:r>
      <w:r w:rsidRPr="00892375">
        <w:rPr>
          <w:rFonts w:ascii="Times New Roman" w:hAnsi="Times New Roman"/>
          <w:b/>
          <w:sz w:val="28"/>
          <w:szCs w:val="28"/>
        </w:rPr>
        <w:t xml:space="preserve"> </w:t>
      </w:r>
      <w:r w:rsidRPr="001F4E71">
        <w:rPr>
          <w:rFonts w:ascii="Times New Roman" w:hAnsi="Times New Roman"/>
          <w:sz w:val="28"/>
          <w:szCs w:val="28"/>
        </w:rPr>
        <w:t>по т.2 „Описание на терени за продажба по ЗОС“, за терена описан в т.2.107</w:t>
      </w:r>
    </w:p>
    <w:p w14:paraId="49AB263B" w14:textId="30EA9321" w:rsidR="00B819A7" w:rsidRDefault="00B819A7" w:rsidP="009059E6">
      <w:pPr>
        <w:spacing w:after="0" w:line="240" w:lineRule="auto"/>
        <w:contextualSpacing/>
        <w:jc w:val="both"/>
        <w:rPr>
          <w:rFonts w:ascii="Times New Roman" w:hAnsi="Times New Roman"/>
          <w:bCs/>
          <w:sz w:val="28"/>
          <w:szCs w:val="28"/>
          <w:shd w:val="clear" w:color="auto" w:fill="FFFFFF"/>
        </w:rPr>
      </w:pPr>
    </w:p>
    <w:p w14:paraId="3D3D13EC" w14:textId="63CA39C7" w:rsidR="00B819A7" w:rsidRDefault="009059E6" w:rsidP="001C5562">
      <w:pPr>
        <w:spacing w:after="0" w:line="240" w:lineRule="auto"/>
        <w:contextualSpacing/>
        <w:jc w:val="center"/>
        <w:rPr>
          <w:rFonts w:ascii="Times New Roman" w:eastAsia="Times New Roman" w:hAnsi="Times New Roman"/>
          <w:sz w:val="28"/>
          <w:szCs w:val="28"/>
          <w:lang w:val="ru-RU"/>
        </w:rPr>
      </w:pPr>
      <w:r w:rsidRPr="005F0FB6">
        <w:rPr>
          <w:rFonts w:ascii="Times New Roman" w:hAnsi="Times New Roman"/>
          <w:b/>
          <w:bCs/>
          <w:iCs/>
          <w:sz w:val="28"/>
          <w:szCs w:val="28"/>
          <w:shd w:val="clear" w:color="auto" w:fill="FFFFFF"/>
        </w:rPr>
        <w:t>Р Е Ш Е Н И Е №</w:t>
      </w:r>
      <w:r w:rsidR="00B819A7">
        <w:rPr>
          <w:rFonts w:ascii="Times New Roman" w:hAnsi="Times New Roman"/>
          <w:b/>
          <w:bCs/>
          <w:iCs/>
          <w:sz w:val="28"/>
          <w:szCs w:val="28"/>
          <w:shd w:val="clear" w:color="auto" w:fill="FFFFFF"/>
        </w:rPr>
        <w:t xml:space="preserve"> </w:t>
      </w:r>
      <w:r w:rsidR="00410268">
        <w:rPr>
          <w:rFonts w:ascii="Times New Roman" w:hAnsi="Times New Roman"/>
          <w:b/>
          <w:bCs/>
          <w:iCs/>
          <w:sz w:val="28"/>
          <w:szCs w:val="28"/>
          <w:shd w:val="clear" w:color="auto" w:fill="FFFFFF"/>
        </w:rPr>
        <w:t>154</w:t>
      </w:r>
    </w:p>
    <w:p w14:paraId="5C13526A" w14:textId="4A887EDD" w:rsidR="00F559F8" w:rsidRDefault="00F559F8" w:rsidP="0039743C">
      <w:pPr>
        <w:spacing w:after="0" w:line="240" w:lineRule="auto"/>
        <w:contextualSpacing/>
        <w:jc w:val="both"/>
        <w:rPr>
          <w:rFonts w:ascii="Times New Roman" w:hAnsi="Times New Roman"/>
          <w:sz w:val="28"/>
          <w:szCs w:val="28"/>
        </w:rPr>
      </w:pPr>
    </w:p>
    <w:p w14:paraId="5A87B15B" w14:textId="77777777" w:rsidR="00410268" w:rsidRPr="00426C2B" w:rsidRDefault="00410268" w:rsidP="00BD7B0A">
      <w:pPr>
        <w:pStyle w:val="a5"/>
        <w:numPr>
          <w:ilvl w:val="0"/>
          <w:numId w:val="43"/>
        </w:numPr>
        <w:spacing w:after="0" w:line="240" w:lineRule="auto"/>
        <w:ind w:left="0" w:firstLine="567"/>
        <w:jc w:val="both"/>
        <w:rPr>
          <w:rFonts w:ascii="Times New Roman" w:hAnsi="Times New Roman"/>
          <w:color w:val="FF0000"/>
          <w:sz w:val="28"/>
          <w:szCs w:val="28"/>
        </w:rPr>
      </w:pPr>
      <w:r w:rsidRPr="00426C2B">
        <w:rPr>
          <w:rFonts w:ascii="Times New Roman" w:hAnsi="Times New Roman"/>
          <w:sz w:val="28"/>
          <w:szCs w:val="28"/>
        </w:rPr>
        <w:t>Дава съгласие да се организира и проведе търг с тайно наддаване за продажба на недвижим имот - частна общинска собственост и одобрява начална тръжна цена определена, съгласно пазарна оценка, както следва за:</w:t>
      </w:r>
    </w:p>
    <w:p w14:paraId="22ABD97C" w14:textId="77777777" w:rsidR="00410268" w:rsidRPr="00426C2B" w:rsidRDefault="00410268" w:rsidP="00410268">
      <w:pPr>
        <w:spacing w:after="0" w:line="240" w:lineRule="auto"/>
        <w:ind w:firstLine="567"/>
        <w:jc w:val="both"/>
        <w:rPr>
          <w:rFonts w:ascii="Times New Roman" w:hAnsi="Times New Roman"/>
          <w:sz w:val="28"/>
          <w:szCs w:val="28"/>
        </w:rPr>
      </w:pPr>
      <w:r w:rsidRPr="00426C2B">
        <w:rPr>
          <w:rFonts w:ascii="Times New Roman" w:hAnsi="Times New Roman"/>
          <w:b/>
          <w:sz w:val="28"/>
          <w:szCs w:val="28"/>
        </w:rPr>
        <w:t>ТЕРЕН</w:t>
      </w:r>
      <w:r w:rsidRPr="00426C2B">
        <w:rPr>
          <w:rFonts w:ascii="Times New Roman" w:hAnsi="Times New Roman"/>
          <w:sz w:val="28"/>
          <w:szCs w:val="28"/>
        </w:rPr>
        <w:t xml:space="preserve">, представляващ поземлен имот с идентификатор </w:t>
      </w:r>
      <w:r w:rsidRPr="00426C2B">
        <w:rPr>
          <w:rFonts w:ascii="Times New Roman" w:hAnsi="Times New Roman"/>
          <w:sz w:val="28"/>
          <w:szCs w:val="28"/>
          <w:lang w:val="x-none"/>
        </w:rPr>
        <w:t>55871.508.30 /землище петдесет и пет хиляди осемстотин седемдесет и първи, кадастрален район петстотин и осми, имот тридесети/, с площ 161 кв.</w:t>
      </w:r>
      <w:r>
        <w:rPr>
          <w:rFonts w:ascii="Times New Roman" w:hAnsi="Times New Roman"/>
          <w:sz w:val="28"/>
          <w:szCs w:val="28"/>
        </w:rPr>
        <w:t xml:space="preserve"> </w:t>
      </w:r>
      <w:r w:rsidRPr="00426C2B">
        <w:rPr>
          <w:rFonts w:ascii="Times New Roman" w:hAnsi="Times New Roman"/>
          <w:sz w:val="28"/>
          <w:szCs w:val="28"/>
          <w:lang w:val="x-none"/>
        </w:rPr>
        <w:t>м /сто шестдесет и един квадратни метра/, съгласно кадастралната карта и кадастралните регистри, одобрени със Заповед РД-18-91/13.10.2008 г. на Изпълнителния директор на АГКК</w:t>
      </w:r>
      <w:r>
        <w:rPr>
          <w:rFonts w:ascii="Times New Roman" w:hAnsi="Times New Roman"/>
          <w:sz w:val="28"/>
          <w:szCs w:val="28"/>
        </w:rPr>
        <w:t>.</w:t>
      </w:r>
      <w:r w:rsidRPr="00426C2B">
        <w:rPr>
          <w:rFonts w:ascii="Times New Roman" w:hAnsi="Times New Roman"/>
          <w:sz w:val="28"/>
          <w:szCs w:val="28"/>
          <w:lang w:val="x-none"/>
        </w:rPr>
        <w:t xml:space="preserve"> Последно изменение на кадастралната карта и кадастралните регистри, засягащо поземления имот: няма данни за изменение, с адрес на имота: гр.</w:t>
      </w:r>
      <w:r>
        <w:rPr>
          <w:rFonts w:ascii="Times New Roman" w:hAnsi="Times New Roman"/>
          <w:sz w:val="28"/>
          <w:szCs w:val="28"/>
        </w:rPr>
        <w:t xml:space="preserve"> </w:t>
      </w:r>
      <w:r w:rsidRPr="00426C2B">
        <w:rPr>
          <w:rFonts w:ascii="Times New Roman" w:hAnsi="Times New Roman"/>
          <w:sz w:val="28"/>
          <w:szCs w:val="28"/>
          <w:lang w:val="x-none"/>
        </w:rPr>
        <w:t>Перник; ул.</w:t>
      </w:r>
      <w:r>
        <w:rPr>
          <w:rFonts w:ascii="Times New Roman" w:hAnsi="Times New Roman"/>
          <w:sz w:val="28"/>
          <w:szCs w:val="28"/>
        </w:rPr>
        <w:t xml:space="preserve"> </w:t>
      </w:r>
      <w:r w:rsidRPr="00426C2B">
        <w:rPr>
          <w:rFonts w:ascii="Times New Roman" w:hAnsi="Times New Roman"/>
          <w:sz w:val="28"/>
          <w:szCs w:val="28"/>
        </w:rPr>
        <w:t>„</w:t>
      </w:r>
      <w:r w:rsidRPr="00426C2B">
        <w:rPr>
          <w:rFonts w:ascii="Times New Roman" w:hAnsi="Times New Roman"/>
          <w:sz w:val="28"/>
          <w:szCs w:val="28"/>
          <w:lang w:val="x-none"/>
        </w:rPr>
        <w:t>Пейо К. Яворов</w:t>
      </w:r>
      <w:r w:rsidRPr="00426C2B">
        <w:rPr>
          <w:rFonts w:ascii="Times New Roman" w:hAnsi="Times New Roman"/>
          <w:sz w:val="28"/>
          <w:szCs w:val="28"/>
        </w:rPr>
        <w:t>“</w:t>
      </w:r>
      <w:r>
        <w:rPr>
          <w:rFonts w:ascii="Times New Roman" w:hAnsi="Times New Roman"/>
          <w:sz w:val="28"/>
          <w:szCs w:val="28"/>
        </w:rPr>
        <w:t>.</w:t>
      </w:r>
      <w:r w:rsidRPr="00426C2B">
        <w:rPr>
          <w:rFonts w:ascii="Times New Roman" w:hAnsi="Times New Roman"/>
          <w:sz w:val="28"/>
          <w:szCs w:val="28"/>
          <w:lang w:val="x-none"/>
        </w:rPr>
        <w:t xml:space="preserve"> </w:t>
      </w:r>
      <w:r>
        <w:rPr>
          <w:rFonts w:ascii="Times New Roman" w:hAnsi="Times New Roman"/>
          <w:sz w:val="28"/>
          <w:szCs w:val="28"/>
        </w:rPr>
        <w:t>Т</w:t>
      </w:r>
      <w:proofErr w:type="spellStart"/>
      <w:r w:rsidRPr="00426C2B">
        <w:rPr>
          <w:rFonts w:ascii="Times New Roman" w:hAnsi="Times New Roman"/>
          <w:sz w:val="28"/>
          <w:szCs w:val="28"/>
          <w:lang w:val="x-none"/>
        </w:rPr>
        <w:t>райно</w:t>
      </w:r>
      <w:proofErr w:type="spellEnd"/>
      <w:r w:rsidRPr="00426C2B">
        <w:rPr>
          <w:rFonts w:ascii="Times New Roman" w:hAnsi="Times New Roman"/>
          <w:sz w:val="28"/>
          <w:szCs w:val="28"/>
          <w:lang w:val="x-none"/>
        </w:rPr>
        <w:t xml:space="preserve"> предназначение на територията: урбанизирана</w:t>
      </w:r>
      <w:r>
        <w:rPr>
          <w:rFonts w:ascii="Times New Roman" w:hAnsi="Times New Roman"/>
          <w:sz w:val="28"/>
          <w:szCs w:val="28"/>
        </w:rPr>
        <w:t>.</w:t>
      </w:r>
      <w:r w:rsidRPr="00426C2B">
        <w:rPr>
          <w:rFonts w:ascii="Times New Roman" w:hAnsi="Times New Roman"/>
          <w:sz w:val="28"/>
          <w:szCs w:val="28"/>
          <w:lang w:val="x-none"/>
        </w:rPr>
        <w:t xml:space="preserve"> Начин на трайно ползване: ниско застрояване</w:t>
      </w:r>
      <w:r>
        <w:rPr>
          <w:rFonts w:ascii="Times New Roman" w:hAnsi="Times New Roman"/>
          <w:sz w:val="28"/>
          <w:szCs w:val="28"/>
        </w:rPr>
        <w:t>.</w:t>
      </w:r>
      <w:r w:rsidRPr="00426C2B">
        <w:rPr>
          <w:rFonts w:ascii="Times New Roman" w:hAnsi="Times New Roman"/>
          <w:sz w:val="28"/>
          <w:szCs w:val="28"/>
          <w:lang w:val="x-none"/>
        </w:rPr>
        <w:t xml:space="preserve"> Предишен идентификатор: няма</w:t>
      </w:r>
      <w:r>
        <w:rPr>
          <w:rFonts w:ascii="Times New Roman" w:hAnsi="Times New Roman"/>
          <w:sz w:val="28"/>
          <w:szCs w:val="28"/>
        </w:rPr>
        <w:t>.</w:t>
      </w:r>
      <w:r w:rsidRPr="00426C2B">
        <w:rPr>
          <w:rFonts w:ascii="Times New Roman" w:hAnsi="Times New Roman"/>
          <w:sz w:val="28"/>
          <w:szCs w:val="28"/>
          <w:lang w:val="x-none"/>
        </w:rPr>
        <w:t xml:space="preserve"> Номер по предходен план: 506.4400, квартал:307, парцел: VIІ</w:t>
      </w:r>
      <w:r>
        <w:rPr>
          <w:rFonts w:ascii="Times New Roman" w:hAnsi="Times New Roman"/>
          <w:sz w:val="28"/>
          <w:szCs w:val="28"/>
        </w:rPr>
        <w:t>,</w:t>
      </w:r>
      <w:r w:rsidRPr="00426C2B">
        <w:rPr>
          <w:rFonts w:ascii="Times New Roman" w:hAnsi="Times New Roman"/>
          <w:sz w:val="28"/>
          <w:szCs w:val="28"/>
          <w:lang w:val="x-none"/>
        </w:rPr>
        <w:t xml:space="preserve"> </w:t>
      </w:r>
      <w:r>
        <w:rPr>
          <w:rFonts w:ascii="Times New Roman" w:hAnsi="Times New Roman"/>
          <w:sz w:val="28"/>
          <w:szCs w:val="28"/>
        </w:rPr>
        <w:t>з</w:t>
      </w:r>
      <w:r w:rsidRPr="00426C2B">
        <w:rPr>
          <w:rFonts w:ascii="Times New Roman" w:hAnsi="Times New Roman"/>
          <w:sz w:val="28"/>
          <w:szCs w:val="28"/>
          <w:lang w:val="x-none"/>
        </w:rPr>
        <w:t>а който съгласно регулационния план на гр.</w:t>
      </w:r>
      <w:r>
        <w:rPr>
          <w:rFonts w:ascii="Times New Roman" w:hAnsi="Times New Roman"/>
          <w:sz w:val="28"/>
          <w:szCs w:val="28"/>
        </w:rPr>
        <w:t xml:space="preserve"> </w:t>
      </w:r>
      <w:r w:rsidRPr="00426C2B">
        <w:rPr>
          <w:rFonts w:ascii="Times New Roman" w:hAnsi="Times New Roman"/>
          <w:sz w:val="28"/>
          <w:szCs w:val="28"/>
          <w:lang w:val="x-none"/>
        </w:rPr>
        <w:t xml:space="preserve">Перник, кв. </w:t>
      </w:r>
      <w:r w:rsidRPr="00426C2B">
        <w:rPr>
          <w:rFonts w:ascii="Times New Roman" w:hAnsi="Times New Roman"/>
          <w:sz w:val="28"/>
          <w:szCs w:val="28"/>
        </w:rPr>
        <w:t>„</w:t>
      </w:r>
      <w:proofErr w:type="spellStart"/>
      <w:r w:rsidRPr="00426C2B">
        <w:rPr>
          <w:rFonts w:ascii="Times New Roman" w:hAnsi="Times New Roman"/>
          <w:sz w:val="28"/>
          <w:szCs w:val="28"/>
          <w:lang w:val="x-none"/>
        </w:rPr>
        <w:t>Пригаров</w:t>
      </w:r>
      <w:proofErr w:type="spellEnd"/>
      <w:r w:rsidRPr="00426C2B">
        <w:rPr>
          <w:rFonts w:ascii="Times New Roman" w:hAnsi="Times New Roman"/>
          <w:sz w:val="28"/>
          <w:szCs w:val="28"/>
          <w:lang w:val="x-none"/>
        </w:rPr>
        <w:t xml:space="preserve"> район</w:t>
      </w:r>
      <w:r w:rsidRPr="00426C2B">
        <w:rPr>
          <w:rFonts w:ascii="Times New Roman" w:hAnsi="Times New Roman"/>
          <w:sz w:val="28"/>
          <w:szCs w:val="28"/>
        </w:rPr>
        <w:t>“</w:t>
      </w:r>
      <w:r w:rsidRPr="00426C2B">
        <w:rPr>
          <w:rFonts w:ascii="Times New Roman" w:hAnsi="Times New Roman"/>
          <w:sz w:val="28"/>
          <w:szCs w:val="28"/>
          <w:lang w:val="x-none"/>
        </w:rPr>
        <w:t>,</w:t>
      </w:r>
      <w:r w:rsidRPr="00426C2B">
        <w:rPr>
          <w:rFonts w:ascii="Times New Roman" w:hAnsi="Times New Roman"/>
          <w:sz w:val="28"/>
          <w:szCs w:val="28"/>
        </w:rPr>
        <w:t xml:space="preserve"> </w:t>
      </w:r>
      <w:r w:rsidRPr="00426C2B">
        <w:rPr>
          <w:rFonts w:ascii="Times New Roman" w:hAnsi="Times New Roman"/>
          <w:sz w:val="28"/>
          <w:szCs w:val="28"/>
          <w:lang w:val="x-none"/>
        </w:rPr>
        <w:t>е отреден УПИ VIІ, квартал 307</w:t>
      </w:r>
      <w:r w:rsidRPr="00426C2B">
        <w:rPr>
          <w:rFonts w:ascii="Times New Roman" w:hAnsi="Times New Roman"/>
          <w:sz w:val="28"/>
          <w:szCs w:val="28"/>
          <w:lang w:val="ru-RU"/>
        </w:rPr>
        <w:t xml:space="preserve">; </w:t>
      </w:r>
      <w:r w:rsidRPr="00426C2B">
        <w:rPr>
          <w:rFonts w:ascii="Times New Roman" w:hAnsi="Times New Roman"/>
          <w:sz w:val="28"/>
          <w:szCs w:val="28"/>
        </w:rPr>
        <w:t xml:space="preserve">Съседи: </w:t>
      </w:r>
      <w:r w:rsidRPr="00426C2B">
        <w:rPr>
          <w:rFonts w:ascii="Times New Roman" w:hAnsi="Times New Roman"/>
          <w:sz w:val="28"/>
          <w:szCs w:val="28"/>
          <w:lang w:val="x-none"/>
        </w:rPr>
        <w:t>55871.508.34; 55871.508.33; 55871.508.29; 55871.508.25; 55871.508.40</w:t>
      </w:r>
      <w:r>
        <w:rPr>
          <w:rFonts w:ascii="Times New Roman" w:hAnsi="Times New Roman"/>
          <w:sz w:val="28"/>
          <w:szCs w:val="28"/>
        </w:rPr>
        <w:t xml:space="preserve"> и</w:t>
      </w:r>
      <w:r w:rsidRPr="00426C2B">
        <w:rPr>
          <w:rFonts w:ascii="Times New Roman" w:hAnsi="Times New Roman"/>
          <w:sz w:val="28"/>
          <w:szCs w:val="28"/>
        </w:rPr>
        <w:t xml:space="preserve"> за който е съставен</w:t>
      </w:r>
      <w:r w:rsidRPr="00426C2B">
        <w:rPr>
          <w:rFonts w:ascii="Times New Roman" w:hAnsi="Times New Roman"/>
          <w:sz w:val="28"/>
          <w:szCs w:val="28"/>
          <w:lang w:val="ru-RU"/>
        </w:rPr>
        <w:t xml:space="preserve"> </w:t>
      </w:r>
      <w:r w:rsidRPr="00426C2B">
        <w:rPr>
          <w:rFonts w:ascii="Times New Roman" w:hAnsi="Times New Roman"/>
          <w:sz w:val="28"/>
          <w:szCs w:val="28"/>
        </w:rPr>
        <w:t xml:space="preserve">АОС №15820/13.11.2023 г., утвърден от </w:t>
      </w:r>
      <w:r>
        <w:rPr>
          <w:rFonts w:ascii="Times New Roman" w:hAnsi="Times New Roman"/>
          <w:sz w:val="28"/>
          <w:szCs w:val="28"/>
        </w:rPr>
        <w:t>к</w:t>
      </w:r>
      <w:r w:rsidRPr="00426C2B">
        <w:rPr>
          <w:rFonts w:ascii="Times New Roman" w:hAnsi="Times New Roman"/>
          <w:sz w:val="28"/>
          <w:szCs w:val="28"/>
        </w:rPr>
        <w:t xml:space="preserve">мета на Община Перник, </w:t>
      </w:r>
      <w:r>
        <w:rPr>
          <w:rFonts w:ascii="Times New Roman" w:hAnsi="Times New Roman"/>
          <w:sz w:val="28"/>
          <w:szCs w:val="28"/>
        </w:rPr>
        <w:t>в</w:t>
      </w:r>
      <w:r w:rsidRPr="00426C2B">
        <w:rPr>
          <w:rFonts w:ascii="Times New Roman" w:hAnsi="Times New Roman"/>
          <w:sz w:val="28"/>
          <w:szCs w:val="28"/>
        </w:rPr>
        <w:t>писан в Служба по вписванията гр.</w:t>
      </w:r>
      <w:r>
        <w:rPr>
          <w:rFonts w:ascii="Times New Roman" w:hAnsi="Times New Roman"/>
          <w:sz w:val="28"/>
          <w:szCs w:val="28"/>
        </w:rPr>
        <w:t xml:space="preserve"> </w:t>
      </w:r>
      <w:r w:rsidRPr="00426C2B">
        <w:rPr>
          <w:rFonts w:ascii="Times New Roman" w:hAnsi="Times New Roman"/>
          <w:sz w:val="28"/>
          <w:szCs w:val="28"/>
        </w:rPr>
        <w:t xml:space="preserve">Перник Дв.вх.№5597, Вх.рег.№5685/05.12.2023 г., Акт №154, </w:t>
      </w:r>
      <w:r>
        <w:rPr>
          <w:rFonts w:ascii="Times New Roman" w:hAnsi="Times New Roman"/>
          <w:sz w:val="28"/>
          <w:szCs w:val="28"/>
        </w:rPr>
        <w:t xml:space="preserve">т.19, дело №2178/2023, Партиди:89975, </w:t>
      </w:r>
      <w:r w:rsidRPr="00426C2B">
        <w:rPr>
          <w:rFonts w:ascii="Times New Roman" w:hAnsi="Times New Roman"/>
          <w:sz w:val="28"/>
          <w:szCs w:val="28"/>
        </w:rPr>
        <w:t xml:space="preserve">при начална тръжна цена в размер на </w:t>
      </w:r>
      <w:r w:rsidRPr="00426C2B">
        <w:rPr>
          <w:rFonts w:ascii="Times New Roman" w:hAnsi="Times New Roman"/>
          <w:b/>
          <w:sz w:val="28"/>
          <w:szCs w:val="28"/>
        </w:rPr>
        <w:t>18</w:t>
      </w:r>
      <w:r>
        <w:rPr>
          <w:rFonts w:ascii="Times New Roman" w:hAnsi="Times New Roman"/>
          <w:b/>
          <w:sz w:val="28"/>
          <w:szCs w:val="28"/>
        </w:rPr>
        <w:t> </w:t>
      </w:r>
      <w:r w:rsidRPr="00426C2B">
        <w:rPr>
          <w:rFonts w:ascii="Times New Roman" w:hAnsi="Times New Roman"/>
          <w:b/>
          <w:sz w:val="28"/>
          <w:szCs w:val="28"/>
        </w:rPr>
        <w:t>336</w:t>
      </w:r>
      <w:r>
        <w:rPr>
          <w:rFonts w:ascii="Times New Roman" w:hAnsi="Times New Roman"/>
          <w:b/>
          <w:sz w:val="28"/>
          <w:szCs w:val="28"/>
        </w:rPr>
        <w:t>,</w:t>
      </w:r>
      <w:r w:rsidRPr="00426C2B">
        <w:rPr>
          <w:rFonts w:ascii="Times New Roman" w:hAnsi="Times New Roman"/>
          <w:b/>
          <w:sz w:val="28"/>
          <w:szCs w:val="28"/>
        </w:rPr>
        <w:t>15 лв.</w:t>
      </w:r>
      <w:r w:rsidRPr="00426C2B">
        <w:rPr>
          <w:rFonts w:ascii="Times New Roman" w:hAnsi="Times New Roman"/>
          <w:sz w:val="28"/>
          <w:szCs w:val="28"/>
        </w:rPr>
        <w:t xml:space="preserve"> /осемнадесет хиляди триста тридесет и шест лева и петнадесет стотинки/ без ДДС и 20% ДДС в размер на </w:t>
      </w:r>
      <w:r w:rsidRPr="00426C2B">
        <w:rPr>
          <w:rFonts w:ascii="Times New Roman" w:hAnsi="Times New Roman"/>
          <w:b/>
          <w:sz w:val="28"/>
          <w:szCs w:val="28"/>
        </w:rPr>
        <w:t>3 667,23 лв.</w:t>
      </w:r>
      <w:r w:rsidRPr="00426C2B">
        <w:rPr>
          <w:rFonts w:ascii="Times New Roman" w:hAnsi="Times New Roman"/>
          <w:sz w:val="28"/>
          <w:szCs w:val="28"/>
        </w:rPr>
        <w:t xml:space="preserve"> /три хиляди шестстотин шестдесет и седем лева и </w:t>
      </w:r>
      <w:r>
        <w:rPr>
          <w:rFonts w:ascii="Times New Roman" w:hAnsi="Times New Roman"/>
          <w:sz w:val="28"/>
          <w:szCs w:val="28"/>
        </w:rPr>
        <w:t>двадесет и три стотинки</w:t>
      </w:r>
      <w:r w:rsidRPr="00426C2B">
        <w:rPr>
          <w:rFonts w:ascii="Times New Roman" w:hAnsi="Times New Roman"/>
          <w:sz w:val="28"/>
          <w:szCs w:val="28"/>
        </w:rPr>
        <w:t xml:space="preserve">/ или обща сума в размер на </w:t>
      </w:r>
      <w:r w:rsidRPr="00426C2B">
        <w:rPr>
          <w:rFonts w:ascii="Times New Roman" w:hAnsi="Times New Roman"/>
          <w:b/>
          <w:sz w:val="28"/>
          <w:szCs w:val="28"/>
        </w:rPr>
        <w:t>22 003,38 лв</w:t>
      </w:r>
      <w:r>
        <w:rPr>
          <w:rFonts w:ascii="Times New Roman" w:hAnsi="Times New Roman"/>
          <w:b/>
          <w:sz w:val="28"/>
          <w:szCs w:val="28"/>
        </w:rPr>
        <w:t>.</w:t>
      </w:r>
      <w:r w:rsidRPr="00426C2B">
        <w:rPr>
          <w:rFonts w:ascii="Times New Roman" w:hAnsi="Times New Roman"/>
          <w:b/>
          <w:sz w:val="28"/>
          <w:szCs w:val="28"/>
        </w:rPr>
        <w:t xml:space="preserve"> /</w:t>
      </w:r>
      <w:r w:rsidRPr="00426C2B">
        <w:rPr>
          <w:rFonts w:ascii="Times New Roman" w:hAnsi="Times New Roman"/>
          <w:sz w:val="28"/>
          <w:szCs w:val="28"/>
        </w:rPr>
        <w:t>двадесет и две хиляди и три лева и тридесет и осем стотинки/, съгласно пазарна оценка на основание чл.41, ал.2 от ЗОС, предоставена от независим оценител, регистриран в КНОБ.</w:t>
      </w:r>
    </w:p>
    <w:p w14:paraId="35C33354" w14:textId="77777777" w:rsidR="00410268" w:rsidRPr="00426C2B" w:rsidRDefault="00410268" w:rsidP="00BD7B0A">
      <w:pPr>
        <w:pStyle w:val="af1"/>
        <w:numPr>
          <w:ilvl w:val="0"/>
          <w:numId w:val="43"/>
        </w:numPr>
        <w:ind w:left="0" w:firstLine="567"/>
        <w:jc w:val="both"/>
        <w:rPr>
          <w:sz w:val="28"/>
          <w:szCs w:val="28"/>
          <w:lang w:val="bg-BG"/>
        </w:rPr>
      </w:pPr>
      <w:r w:rsidRPr="00426C2B">
        <w:rPr>
          <w:sz w:val="28"/>
          <w:szCs w:val="28"/>
          <w:lang w:val="bg-BG"/>
        </w:rPr>
        <w:t xml:space="preserve">Възлага на </w:t>
      </w:r>
      <w:r>
        <w:rPr>
          <w:sz w:val="28"/>
          <w:szCs w:val="28"/>
          <w:lang w:val="bg-BG"/>
        </w:rPr>
        <w:t>к</w:t>
      </w:r>
      <w:r w:rsidRPr="00426C2B">
        <w:rPr>
          <w:sz w:val="28"/>
          <w:szCs w:val="28"/>
          <w:lang w:val="bg-BG"/>
        </w:rPr>
        <w:t>мета на Община Перник да извърши необходимата процедура, съгласно законовите разпоредби.</w:t>
      </w:r>
    </w:p>
    <w:p w14:paraId="7177BEB9" w14:textId="77777777" w:rsidR="00410268" w:rsidRDefault="00410268" w:rsidP="0039743C">
      <w:pPr>
        <w:spacing w:after="0" w:line="240" w:lineRule="auto"/>
        <w:contextualSpacing/>
        <w:jc w:val="both"/>
        <w:rPr>
          <w:rFonts w:ascii="Times New Roman" w:hAnsi="Times New Roman"/>
          <w:sz w:val="28"/>
          <w:szCs w:val="28"/>
        </w:rPr>
      </w:pPr>
    </w:p>
    <w:p w14:paraId="7DB66AD2" w14:textId="3E04AC4B"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Pr>
          <w:rFonts w:ascii="Times New Roman" w:hAnsi="Times New Roman"/>
          <w:b/>
          <w:sz w:val="28"/>
          <w:szCs w:val="28"/>
          <w:u w:val="single"/>
        </w:rPr>
        <w:t>2</w:t>
      </w:r>
      <w:r w:rsidR="00E73421">
        <w:rPr>
          <w:rFonts w:ascii="Times New Roman" w:hAnsi="Times New Roman"/>
          <w:b/>
          <w:sz w:val="28"/>
          <w:szCs w:val="28"/>
          <w:u w:val="single"/>
        </w:rPr>
        <w:t>8</w:t>
      </w:r>
      <w:r w:rsidRPr="00C66B48">
        <w:rPr>
          <w:rFonts w:ascii="Times New Roman" w:hAnsi="Times New Roman"/>
          <w:b/>
          <w:sz w:val="28"/>
          <w:szCs w:val="28"/>
          <w:u w:val="single"/>
        </w:rPr>
        <w:t xml:space="preserve"> ОТ ДНЕВНИЯ РЕД - </w:t>
      </w:r>
      <w:r w:rsidR="00131C62" w:rsidRPr="00131C62">
        <w:rPr>
          <w:rFonts w:ascii="Times New Roman" w:hAnsi="Times New Roman"/>
          <w:b/>
          <w:bCs/>
          <w:sz w:val="28"/>
          <w:szCs w:val="28"/>
          <w:u w:val="single"/>
        </w:rPr>
        <w:t>ДЗ ВХ.</w:t>
      </w:r>
      <w:r w:rsidR="005E777A">
        <w:rPr>
          <w:rFonts w:ascii="Times New Roman" w:hAnsi="Times New Roman"/>
          <w:b/>
          <w:bCs/>
          <w:sz w:val="28"/>
          <w:szCs w:val="28"/>
          <w:u w:val="single"/>
        </w:rPr>
        <w:t xml:space="preserve"> </w:t>
      </w:r>
      <w:r w:rsidR="00131C62" w:rsidRPr="00131C62">
        <w:rPr>
          <w:rFonts w:ascii="Times New Roman" w:hAnsi="Times New Roman"/>
          <w:b/>
          <w:bCs/>
          <w:sz w:val="28"/>
          <w:szCs w:val="28"/>
          <w:u w:val="single"/>
        </w:rPr>
        <w:t>№ ОС</w:t>
      </w:r>
      <w:r w:rsidR="00131C62" w:rsidRPr="00131C62">
        <w:rPr>
          <w:rFonts w:ascii="Times New Roman" w:hAnsi="Times New Roman"/>
          <w:b/>
          <w:bCs/>
          <w:sz w:val="28"/>
          <w:szCs w:val="28"/>
          <w:u w:val="single"/>
          <w:lang w:val="en-US"/>
        </w:rPr>
        <w:t>_</w:t>
      </w:r>
      <w:r w:rsidR="00131C62" w:rsidRPr="00131C62">
        <w:rPr>
          <w:rFonts w:ascii="Times New Roman" w:hAnsi="Times New Roman"/>
          <w:b/>
          <w:bCs/>
          <w:sz w:val="28"/>
          <w:szCs w:val="28"/>
          <w:u w:val="single"/>
        </w:rPr>
        <w:t>117/01.03.2023Г. ОТ СТ. ВЛАДИМИРОВ – КМЕТ НА ОБЩИНА ПЕРНИК, ОТНОСНО: ПРЕКРАТЯВАНЕ НА СЪСОБСТВЕНОСТ ЧРЕЗ ПОКУПКО - ПРОДАЖБА НА ЧАСТ ОТ НЕДВИЖИМ ИМО</w:t>
      </w:r>
      <w:r w:rsidR="00131C62">
        <w:rPr>
          <w:rFonts w:ascii="Times New Roman" w:hAnsi="Times New Roman"/>
          <w:b/>
          <w:bCs/>
          <w:sz w:val="28"/>
          <w:szCs w:val="28"/>
          <w:u w:val="single"/>
        </w:rPr>
        <w:t>Т - ЧАСТНА ОБЩИНСКА СОБСТВЕНОСТ</w:t>
      </w:r>
      <w:r>
        <w:rPr>
          <w:rFonts w:ascii="Times New Roman" w:hAnsi="Times New Roman"/>
          <w:b/>
          <w:bCs/>
          <w:iCs/>
          <w:sz w:val="28"/>
          <w:szCs w:val="28"/>
          <w:u w:val="single"/>
        </w:rPr>
        <w:t>:</w:t>
      </w:r>
    </w:p>
    <w:p w14:paraId="495E9EB0" w14:textId="6DF0F2DF" w:rsidR="00131C62" w:rsidRPr="00131C62" w:rsidRDefault="00131C62" w:rsidP="00131C62">
      <w:pPr>
        <w:spacing w:after="0" w:line="240" w:lineRule="auto"/>
        <w:contextualSpacing/>
        <w:jc w:val="both"/>
        <w:rPr>
          <w:rFonts w:ascii="Times New Roman" w:hAnsi="Times New Roman"/>
          <w:sz w:val="28"/>
          <w:szCs w:val="28"/>
        </w:rPr>
      </w:pPr>
      <w:r w:rsidRPr="00131C62">
        <w:rPr>
          <w:rFonts w:ascii="Times New Roman" w:hAnsi="Times New Roman"/>
          <w:sz w:val="28"/>
          <w:szCs w:val="28"/>
        </w:rPr>
        <w:t xml:space="preserve">ДЕНИСЛАВ ЗАХАРИЕВ: Докладната записка е разгледана в постоянните комисии ПК“ОС“ и ПК“БФЕ“. Двете комисии </w:t>
      </w:r>
      <w:r w:rsidR="00591AD9">
        <w:rPr>
          <w:rFonts w:ascii="Times New Roman" w:hAnsi="Times New Roman"/>
          <w:sz w:val="28"/>
          <w:szCs w:val="28"/>
        </w:rPr>
        <w:t>ни предлагат</w:t>
      </w:r>
      <w:r w:rsidRPr="00131C62">
        <w:rPr>
          <w:rFonts w:ascii="Times New Roman" w:hAnsi="Times New Roman"/>
          <w:sz w:val="28"/>
          <w:szCs w:val="28"/>
        </w:rPr>
        <w:t xml:space="preserve"> да приемем предложения проект за решение в докладната записка.</w:t>
      </w:r>
    </w:p>
    <w:p w14:paraId="4DFA913D" w14:textId="77777777" w:rsidR="00131C62" w:rsidRPr="00131C62" w:rsidRDefault="00131C62" w:rsidP="00131C62">
      <w:pPr>
        <w:spacing w:after="0" w:line="240" w:lineRule="auto"/>
        <w:contextualSpacing/>
        <w:jc w:val="both"/>
        <w:rPr>
          <w:rFonts w:ascii="Times New Roman" w:hAnsi="Times New Roman"/>
          <w:sz w:val="28"/>
          <w:szCs w:val="28"/>
        </w:rPr>
      </w:pPr>
      <w:r w:rsidRPr="00131C62">
        <w:rPr>
          <w:rFonts w:ascii="Times New Roman" w:hAnsi="Times New Roman"/>
          <w:sz w:val="28"/>
          <w:szCs w:val="28"/>
        </w:rPr>
        <w:lastRenderedPageBreak/>
        <w:tab/>
        <w:t>Уважаеми колеги, имате думата по точката от дневния ред. Не виждам постъпили заявки за изказване, с което преминаваме в режим на гласуване на същата.</w:t>
      </w:r>
    </w:p>
    <w:p w14:paraId="0EE42DAC"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136F87CA" w14:textId="5EA0F1F5" w:rsidR="00591AD9" w:rsidRPr="00591AD9" w:rsidRDefault="00591AD9" w:rsidP="00591AD9">
      <w:p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i/>
          <w:iCs/>
          <w:sz w:val="28"/>
          <w:szCs w:val="28"/>
          <w:shd w:val="clear" w:color="auto" w:fill="FFFFFF"/>
        </w:rPr>
        <w:t xml:space="preserve">Общинският съвет гласува и със 'за' - 30, 'против' - 0 и 'въздържали се' </w:t>
      </w:r>
      <w:r>
        <w:rPr>
          <w:rFonts w:ascii="Times New Roman" w:hAnsi="Times New Roman"/>
          <w:bCs/>
          <w:i/>
          <w:iCs/>
          <w:sz w:val="28"/>
          <w:szCs w:val="28"/>
          <w:shd w:val="clear" w:color="auto" w:fill="FFFFFF"/>
        </w:rPr>
        <w:t>–</w:t>
      </w:r>
      <w:r w:rsidRPr="00591AD9">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38B9189D"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Анжела Йосифова: За</w:t>
      </w:r>
    </w:p>
    <w:p w14:paraId="2FF21CC6"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Антонио Антонов: За</w:t>
      </w:r>
    </w:p>
    <w:p w14:paraId="7646945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Божидар Живков: За</w:t>
      </w:r>
    </w:p>
    <w:p w14:paraId="0CB4F711"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Вержиния </w:t>
      </w:r>
      <w:proofErr w:type="spellStart"/>
      <w:r w:rsidRPr="00591AD9">
        <w:rPr>
          <w:rFonts w:ascii="Times New Roman" w:hAnsi="Times New Roman"/>
          <w:bCs/>
          <w:sz w:val="28"/>
          <w:szCs w:val="28"/>
          <w:shd w:val="clear" w:color="auto" w:fill="FFFFFF"/>
        </w:rPr>
        <w:t>Феодорова</w:t>
      </w:r>
      <w:proofErr w:type="spellEnd"/>
      <w:r w:rsidRPr="00591AD9">
        <w:rPr>
          <w:rFonts w:ascii="Times New Roman" w:hAnsi="Times New Roman"/>
          <w:bCs/>
          <w:sz w:val="28"/>
          <w:szCs w:val="28"/>
          <w:shd w:val="clear" w:color="auto" w:fill="FFFFFF"/>
        </w:rPr>
        <w:t>: За</w:t>
      </w:r>
    </w:p>
    <w:p w14:paraId="15770299"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Веселин Пейчев: За</w:t>
      </w:r>
    </w:p>
    <w:p w14:paraId="11AB5CA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Владислав Владимиров: За</w:t>
      </w:r>
    </w:p>
    <w:p w14:paraId="760D7D67"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Галина Владимирова: За</w:t>
      </w:r>
    </w:p>
    <w:p w14:paraId="7E90CE5A"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Георги Недев: За</w:t>
      </w:r>
    </w:p>
    <w:p w14:paraId="14494F4E"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Денислав Захариев: За</w:t>
      </w:r>
    </w:p>
    <w:p w14:paraId="5B74198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Десислав Аспарухов: За</w:t>
      </w:r>
    </w:p>
    <w:p w14:paraId="10037695"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Диана Мечкарска: За</w:t>
      </w:r>
    </w:p>
    <w:p w14:paraId="6FE8EA3F"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Димитър Колев: За</w:t>
      </w:r>
    </w:p>
    <w:p w14:paraId="556F74F6"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Драгостин Пейчев: За</w:t>
      </w:r>
    </w:p>
    <w:p w14:paraId="2FE6E7CC"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Ива Радкова: За</w:t>
      </w:r>
    </w:p>
    <w:p w14:paraId="48573C33"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Иван Иванов: За</w:t>
      </w:r>
    </w:p>
    <w:p w14:paraId="55AD481E"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Иво Петров: За</w:t>
      </w:r>
    </w:p>
    <w:p w14:paraId="73B48DB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Илияна Велкова: За</w:t>
      </w:r>
    </w:p>
    <w:p w14:paraId="70ACEDF5"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Константин Иванов: За</w:t>
      </w:r>
    </w:p>
    <w:p w14:paraId="3531B96E"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Кръстинка Ботева: За</w:t>
      </w:r>
    </w:p>
    <w:p w14:paraId="4FA37A51"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Людмил Георгиев: За</w:t>
      </w:r>
    </w:p>
    <w:p w14:paraId="4D984898"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Милена </w:t>
      </w:r>
      <w:proofErr w:type="spellStart"/>
      <w:r w:rsidRPr="00591AD9">
        <w:rPr>
          <w:rFonts w:ascii="Times New Roman" w:hAnsi="Times New Roman"/>
          <w:bCs/>
          <w:sz w:val="28"/>
          <w:szCs w:val="28"/>
          <w:shd w:val="clear" w:color="auto" w:fill="FFFFFF"/>
        </w:rPr>
        <w:t>Милошева</w:t>
      </w:r>
      <w:proofErr w:type="spellEnd"/>
      <w:r w:rsidRPr="00591AD9">
        <w:rPr>
          <w:rFonts w:ascii="Times New Roman" w:hAnsi="Times New Roman"/>
          <w:bCs/>
          <w:sz w:val="28"/>
          <w:szCs w:val="28"/>
          <w:shd w:val="clear" w:color="auto" w:fill="FFFFFF"/>
        </w:rPr>
        <w:t>-Андонова: За</w:t>
      </w:r>
    </w:p>
    <w:p w14:paraId="6625E0E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Петър Първанов: За</w:t>
      </w:r>
    </w:p>
    <w:p w14:paraId="56312CFF"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Ралица Андреева-Любенова: За</w:t>
      </w:r>
    </w:p>
    <w:p w14:paraId="379805E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Рая Благоева: За</w:t>
      </w:r>
    </w:p>
    <w:p w14:paraId="5E26815F"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Розалия Драгомирова: За</w:t>
      </w:r>
    </w:p>
    <w:p w14:paraId="063E044A"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Светослава Иванова: За</w:t>
      </w:r>
    </w:p>
    <w:p w14:paraId="14373824"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Сирма Томова: За</w:t>
      </w:r>
    </w:p>
    <w:p w14:paraId="25718BD4"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Сузана Теофилова: За</w:t>
      </w:r>
    </w:p>
    <w:p w14:paraId="100E1A30"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Цветана </w:t>
      </w:r>
      <w:proofErr w:type="spellStart"/>
      <w:r w:rsidRPr="00591AD9">
        <w:rPr>
          <w:rFonts w:ascii="Times New Roman" w:hAnsi="Times New Roman"/>
          <w:bCs/>
          <w:sz w:val="28"/>
          <w:szCs w:val="28"/>
          <w:shd w:val="clear" w:color="auto" w:fill="FFFFFF"/>
        </w:rPr>
        <w:t>Пиралкова</w:t>
      </w:r>
      <w:proofErr w:type="spellEnd"/>
      <w:r w:rsidRPr="00591AD9">
        <w:rPr>
          <w:rFonts w:ascii="Times New Roman" w:hAnsi="Times New Roman"/>
          <w:bCs/>
          <w:sz w:val="28"/>
          <w:szCs w:val="28"/>
          <w:shd w:val="clear" w:color="auto" w:fill="FFFFFF"/>
        </w:rPr>
        <w:t>: За</w:t>
      </w:r>
    </w:p>
    <w:p w14:paraId="080F5292" w14:textId="77777777" w:rsidR="00591AD9" w:rsidRPr="00591AD9" w:rsidRDefault="00591AD9" w:rsidP="00BD7B0A">
      <w:pPr>
        <w:numPr>
          <w:ilvl w:val="0"/>
          <w:numId w:val="25"/>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Цветелин </w:t>
      </w:r>
      <w:proofErr w:type="spellStart"/>
      <w:r w:rsidRPr="00591AD9">
        <w:rPr>
          <w:rFonts w:ascii="Times New Roman" w:hAnsi="Times New Roman"/>
          <w:bCs/>
          <w:sz w:val="28"/>
          <w:szCs w:val="28"/>
          <w:shd w:val="clear" w:color="auto" w:fill="FFFFFF"/>
        </w:rPr>
        <w:t>Бонин</w:t>
      </w:r>
      <w:proofErr w:type="spellEnd"/>
      <w:r w:rsidRPr="00591AD9">
        <w:rPr>
          <w:rFonts w:ascii="Times New Roman" w:hAnsi="Times New Roman"/>
          <w:bCs/>
          <w:sz w:val="28"/>
          <w:szCs w:val="28"/>
          <w:shd w:val="clear" w:color="auto" w:fill="FFFFFF"/>
        </w:rPr>
        <w:t>: За</w:t>
      </w:r>
    </w:p>
    <w:p w14:paraId="5A22159C" w14:textId="77777777" w:rsidR="005E777A" w:rsidRDefault="005E777A" w:rsidP="005E777A">
      <w:pPr>
        <w:spacing w:after="0" w:line="240" w:lineRule="auto"/>
        <w:contextualSpacing/>
        <w:jc w:val="both"/>
        <w:rPr>
          <w:rFonts w:ascii="Times New Roman" w:hAnsi="Times New Roman"/>
          <w:bCs/>
          <w:sz w:val="28"/>
          <w:szCs w:val="28"/>
          <w:shd w:val="clear" w:color="auto" w:fill="FFFFFF"/>
        </w:rPr>
      </w:pPr>
    </w:p>
    <w:p w14:paraId="69762289" w14:textId="24C46D76" w:rsidR="009059E6" w:rsidRDefault="005E777A" w:rsidP="005E777A">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287D79DA" w14:textId="77777777" w:rsidR="005E777A" w:rsidRPr="00CA5344" w:rsidRDefault="005E777A" w:rsidP="005E777A">
      <w:pPr>
        <w:spacing w:after="0" w:line="240" w:lineRule="auto"/>
        <w:jc w:val="both"/>
        <w:rPr>
          <w:rFonts w:ascii="Times New Roman" w:hAnsi="Times New Roman"/>
          <w:b/>
          <w:sz w:val="28"/>
          <w:szCs w:val="28"/>
        </w:rPr>
      </w:pPr>
    </w:p>
    <w:p w14:paraId="70B85684" w14:textId="77777777" w:rsidR="005E777A" w:rsidRPr="003736AF" w:rsidRDefault="005E777A" w:rsidP="005E777A">
      <w:pPr>
        <w:spacing w:after="0" w:line="240" w:lineRule="auto"/>
        <w:ind w:firstLine="567"/>
        <w:jc w:val="both"/>
        <w:rPr>
          <w:rFonts w:ascii="Times New Roman" w:hAnsi="Times New Roman"/>
          <w:sz w:val="28"/>
          <w:szCs w:val="28"/>
        </w:rPr>
      </w:pPr>
      <w:r w:rsidRPr="003736AF">
        <w:rPr>
          <w:rFonts w:ascii="Times New Roman" w:hAnsi="Times New Roman"/>
          <w:sz w:val="28"/>
          <w:szCs w:val="28"/>
        </w:rPr>
        <w:t>На основание чл.21 ал.1 т.8</w:t>
      </w:r>
      <w:r>
        <w:rPr>
          <w:rFonts w:ascii="Times New Roman" w:hAnsi="Times New Roman"/>
          <w:sz w:val="28"/>
          <w:szCs w:val="28"/>
        </w:rPr>
        <w:t xml:space="preserve"> и ал.2</w:t>
      </w:r>
      <w:r w:rsidRPr="003736AF">
        <w:rPr>
          <w:rFonts w:ascii="Times New Roman" w:hAnsi="Times New Roman"/>
          <w:sz w:val="28"/>
          <w:szCs w:val="28"/>
        </w:rPr>
        <w:t xml:space="preserve"> от ЗМСМА, чл.36 ал.1 т.2 от ЗОС, чл.73 т.3 от Наредба №</w:t>
      </w:r>
      <w:r>
        <w:rPr>
          <w:rFonts w:ascii="Times New Roman" w:hAnsi="Times New Roman"/>
          <w:sz w:val="28"/>
          <w:szCs w:val="28"/>
        </w:rPr>
        <w:t xml:space="preserve"> </w:t>
      </w:r>
      <w:r w:rsidRPr="003736AF">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3736AF">
        <w:rPr>
          <w:rFonts w:ascii="Times New Roman" w:hAnsi="Times New Roman"/>
          <w:sz w:val="28"/>
          <w:szCs w:val="28"/>
        </w:rPr>
        <w:t>бщина Перник, Доклад за експертна оценка от оценител, отговарящ на изискванията на Закона за независимите оценители</w:t>
      </w:r>
    </w:p>
    <w:p w14:paraId="16C8976D" w14:textId="77777777" w:rsidR="005E777A" w:rsidRDefault="005E777A" w:rsidP="003E4598">
      <w:pPr>
        <w:spacing w:after="0" w:line="240" w:lineRule="auto"/>
        <w:contextualSpacing/>
        <w:jc w:val="both"/>
        <w:rPr>
          <w:rFonts w:ascii="Times New Roman" w:hAnsi="Times New Roman"/>
          <w:bCs/>
          <w:sz w:val="28"/>
          <w:szCs w:val="28"/>
          <w:shd w:val="clear" w:color="auto" w:fill="FFFFFF"/>
        </w:rPr>
      </w:pPr>
    </w:p>
    <w:p w14:paraId="410F0A39" w14:textId="5DA250A1" w:rsidR="006441BB" w:rsidRDefault="009059E6" w:rsidP="00131C62">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lastRenderedPageBreak/>
        <w:t>Р Е Ш Е Н И Е №</w:t>
      </w:r>
      <w:r w:rsidR="00C7378D">
        <w:rPr>
          <w:rFonts w:ascii="Times New Roman" w:hAnsi="Times New Roman"/>
          <w:b/>
          <w:bCs/>
          <w:iCs/>
          <w:sz w:val="28"/>
          <w:szCs w:val="28"/>
          <w:shd w:val="clear" w:color="auto" w:fill="FFFFFF"/>
        </w:rPr>
        <w:t xml:space="preserve"> </w:t>
      </w:r>
      <w:r w:rsidR="005E777A">
        <w:rPr>
          <w:rFonts w:ascii="Times New Roman" w:hAnsi="Times New Roman"/>
          <w:b/>
          <w:bCs/>
          <w:iCs/>
          <w:sz w:val="28"/>
          <w:szCs w:val="28"/>
          <w:shd w:val="clear" w:color="auto" w:fill="FFFFFF"/>
        </w:rPr>
        <w:t>155</w:t>
      </w:r>
    </w:p>
    <w:p w14:paraId="36FC1172" w14:textId="16A05403" w:rsidR="005E777A" w:rsidRDefault="005E777A" w:rsidP="00131C62">
      <w:pPr>
        <w:spacing w:after="0" w:line="240" w:lineRule="auto"/>
        <w:contextualSpacing/>
        <w:jc w:val="center"/>
        <w:rPr>
          <w:rFonts w:ascii="Times New Roman" w:hAnsi="Times New Roman"/>
          <w:b/>
          <w:bCs/>
          <w:iCs/>
          <w:sz w:val="28"/>
          <w:szCs w:val="28"/>
          <w:shd w:val="clear" w:color="auto" w:fill="FFFFFF"/>
        </w:rPr>
      </w:pPr>
    </w:p>
    <w:p w14:paraId="0738546C" w14:textId="77777777" w:rsidR="005E777A" w:rsidRPr="003736AF" w:rsidRDefault="005E777A" w:rsidP="005E777A">
      <w:pPr>
        <w:spacing w:after="0" w:line="240" w:lineRule="auto"/>
        <w:ind w:firstLine="567"/>
        <w:jc w:val="both"/>
        <w:rPr>
          <w:rFonts w:ascii="Times New Roman" w:hAnsi="Times New Roman"/>
          <w:sz w:val="28"/>
          <w:szCs w:val="28"/>
        </w:rPr>
      </w:pPr>
      <w:r w:rsidRPr="003736AF">
        <w:rPr>
          <w:rFonts w:ascii="Times New Roman" w:hAnsi="Times New Roman"/>
          <w:sz w:val="28"/>
          <w:szCs w:val="28"/>
        </w:rPr>
        <w:t>1. Приема изготвения доклад за пазарна оценка на лицензиран оценител на КНОБ, за левовата равностойност</w:t>
      </w:r>
      <w:r>
        <w:rPr>
          <w:rFonts w:ascii="Times New Roman" w:hAnsi="Times New Roman"/>
          <w:sz w:val="28"/>
          <w:szCs w:val="28"/>
        </w:rPr>
        <w:t xml:space="preserve"> </w:t>
      </w:r>
      <w:r w:rsidRPr="003736AF">
        <w:rPr>
          <w:rFonts w:ascii="Times New Roman" w:hAnsi="Times New Roman"/>
          <w:sz w:val="28"/>
          <w:szCs w:val="28"/>
        </w:rPr>
        <w:t xml:space="preserve">в размер на </w:t>
      </w:r>
      <w:r w:rsidRPr="003736AF">
        <w:rPr>
          <w:rFonts w:ascii="Times New Roman" w:hAnsi="Times New Roman"/>
          <w:b/>
          <w:sz w:val="28"/>
          <w:szCs w:val="28"/>
        </w:rPr>
        <w:t>1 335,00</w:t>
      </w:r>
      <w:r w:rsidRPr="003736AF">
        <w:rPr>
          <w:rFonts w:ascii="Times New Roman" w:hAnsi="Times New Roman"/>
          <w:sz w:val="28"/>
          <w:szCs w:val="28"/>
        </w:rPr>
        <w:t xml:space="preserve"> </w:t>
      </w:r>
      <w:r w:rsidRPr="003736AF">
        <w:rPr>
          <w:rFonts w:ascii="Times New Roman" w:hAnsi="Times New Roman"/>
          <w:b/>
          <w:sz w:val="28"/>
          <w:szCs w:val="28"/>
        </w:rPr>
        <w:t>лв.</w:t>
      </w:r>
      <w:r w:rsidRPr="003736AF">
        <w:rPr>
          <w:rFonts w:ascii="Times New Roman" w:hAnsi="Times New Roman"/>
          <w:sz w:val="28"/>
          <w:szCs w:val="28"/>
        </w:rPr>
        <w:t xml:space="preserve"> /хиляда триста тридесет и пет лева и нула стотинки/ без ДДС и 20% ДДС в размер на </w:t>
      </w:r>
      <w:r w:rsidRPr="003736AF">
        <w:rPr>
          <w:rFonts w:ascii="Times New Roman" w:hAnsi="Times New Roman"/>
          <w:b/>
          <w:sz w:val="28"/>
          <w:szCs w:val="28"/>
        </w:rPr>
        <w:t>267,00 лв.</w:t>
      </w:r>
      <w:r w:rsidRPr="003736AF">
        <w:rPr>
          <w:rFonts w:ascii="Times New Roman" w:hAnsi="Times New Roman"/>
          <w:sz w:val="28"/>
          <w:szCs w:val="28"/>
        </w:rPr>
        <w:t xml:space="preserve"> /двеста шестдесет и седем лева и нула стотинки/ или обща сума в размер на </w:t>
      </w:r>
      <w:r w:rsidRPr="003736AF">
        <w:rPr>
          <w:rFonts w:ascii="Times New Roman" w:hAnsi="Times New Roman"/>
          <w:b/>
          <w:sz w:val="28"/>
          <w:szCs w:val="28"/>
        </w:rPr>
        <w:t>1 602,00 лв.</w:t>
      </w:r>
      <w:r w:rsidRPr="003736AF">
        <w:rPr>
          <w:rFonts w:ascii="Times New Roman" w:hAnsi="Times New Roman"/>
          <w:sz w:val="28"/>
          <w:szCs w:val="28"/>
        </w:rPr>
        <w:t xml:space="preserve"> /хиляда шестстотин и два лева и нула стотинки/.</w:t>
      </w:r>
    </w:p>
    <w:p w14:paraId="170B7759" w14:textId="77777777" w:rsidR="005E777A" w:rsidRPr="003736AF" w:rsidRDefault="005E777A" w:rsidP="005E777A">
      <w:pPr>
        <w:spacing w:after="0" w:line="240" w:lineRule="auto"/>
        <w:ind w:firstLine="567"/>
        <w:jc w:val="both"/>
        <w:rPr>
          <w:rFonts w:ascii="Times New Roman" w:hAnsi="Times New Roman"/>
          <w:sz w:val="28"/>
          <w:szCs w:val="28"/>
        </w:rPr>
      </w:pPr>
      <w:r w:rsidRPr="003736AF">
        <w:rPr>
          <w:rFonts w:ascii="Times New Roman" w:hAnsi="Times New Roman"/>
          <w:sz w:val="28"/>
          <w:szCs w:val="28"/>
        </w:rPr>
        <w:t xml:space="preserve">2. Дава съгласие да се прекрати съсобствеността, в следния недвижим имот, като се продаде частта на Община Перник на </w:t>
      </w:r>
      <w:r w:rsidRPr="003736AF">
        <w:rPr>
          <w:rFonts w:ascii="Times New Roman" w:hAnsi="Times New Roman"/>
          <w:b/>
          <w:sz w:val="28"/>
          <w:szCs w:val="28"/>
        </w:rPr>
        <w:t xml:space="preserve">Ивайло Асенов, </w:t>
      </w:r>
      <w:r w:rsidRPr="003736AF">
        <w:rPr>
          <w:rFonts w:ascii="Times New Roman" w:hAnsi="Times New Roman"/>
          <w:sz w:val="28"/>
          <w:szCs w:val="28"/>
        </w:rPr>
        <w:t>а именно:</w:t>
      </w:r>
      <w:r w:rsidRPr="003736AF">
        <w:rPr>
          <w:rFonts w:ascii="Times New Roman" w:hAnsi="Times New Roman"/>
          <w:b/>
          <w:sz w:val="28"/>
          <w:szCs w:val="28"/>
        </w:rPr>
        <w:t xml:space="preserve"> 15/387 </w:t>
      </w:r>
      <w:r w:rsidRPr="003736AF">
        <w:rPr>
          <w:rFonts w:ascii="Times New Roman" w:hAnsi="Times New Roman"/>
          <w:sz w:val="28"/>
          <w:szCs w:val="28"/>
          <w:lang w:val="x-none" w:eastAsia="bg-BG"/>
        </w:rPr>
        <w:t>/</w:t>
      </w:r>
      <w:r w:rsidRPr="003736AF">
        <w:rPr>
          <w:rFonts w:ascii="Times New Roman" w:hAnsi="Times New Roman"/>
          <w:sz w:val="28"/>
          <w:szCs w:val="28"/>
          <w:lang w:eastAsia="bg-BG"/>
        </w:rPr>
        <w:t>петнадесет</w:t>
      </w:r>
      <w:r w:rsidRPr="003736AF">
        <w:rPr>
          <w:rFonts w:ascii="Times New Roman" w:hAnsi="Times New Roman"/>
          <w:sz w:val="28"/>
          <w:szCs w:val="28"/>
          <w:lang w:val="x-none" w:eastAsia="bg-BG"/>
        </w:rPr>
        <w:t xml:space="preserve"> върху </w:t>
      </w:r>
      <w:r w:rsidRPr="003736AF">
        <w:rPr>
          <w:rFonts w:ascii="Times New Roman" w:hAnsi="Times New Roman"/>
          <w:sz w:val="28"/>
          <w:szCs w:val="28"/>
          <w:lang w:eastAsia="bg-BG"/>
        </w:rPr>
        <w:t>триста осемдесет и седем</w:t>
      </w:r>
      <w:r w:rsidRPr="003736AF">
        <w:rPr>
          <w:rFonts w:ascii="Times New Roman" w:hAnsi="Times New Roman"/>
          <w:sz w:val="28"/>
          <w:szCs w:val="28"/>
          <w:lang w:val="x-none" w:eastAsia="bg-BG"/>
        </w:rPr>
        <w:t xml:space="preserve"> идеални части/ от ТЕРЕН, представляващ поземлен имот с идентификатор 55871.50</w:t>
      </w:r>
      <w:r w:rsidRPr="003736AF">
        <w:rPr>
          <w:rFonts w:ascii="Times New Roman" w:hAnsi="Times New Roman"/>
          <w:sz w:val="28"/>
          <w:szCs w:val="28"/>
          <w:lang w:eastAsia="bg-BG"/>
        </w:rPr>
        <w:t>8</w:t>
      </w:r>
      <w:r w:rsidRPr="003736AF">
        <w:rPr>
          <w:rFonts w:ascii="Times New Roman" w:hAnsi="Times New Roman"/>
          <w:sz w:val="28"/>
          <w:szCs w:val="28"/>
          <w:lang w:val="x-none" w:eastAsia="bg-BG"/>
        </w:rPr>
        <w:t>.</w:t>
      </w:r>
      <w:r w:rsidRPr="003736AF">
        <w:rPr>
          <w:rFonts w:ascii="Times New Roman" w:hAnsi="Times New Roman"/>
          <w:sz w:val="28"/>
          <w:szCs w:val="28"/>
          <w:lang w:eastAsia="bg-BG"/>
        </w:rPr>
        <w:t>521</w:t>
      </w:r>
      <w:r w:rsidRPr="003736AF">
        <w:rPr>
          <w:rFonts w:ascii="Times New Roman" w:hAnsi="Times New Roman"/>
          <w:sz w:val="28"/>
          <w:szCs w:val="28"/>
          <w:lang w:val="x-none" w:eastAsia="bg-BG"/>
        </w:rPr>
        <w:t xml:space="preserve"> /землище</w:t>
      </w:r>
      <w:r w:rsidRPr="003736AF">
        <w:rPr>
          <w:rFonts w:ascii="Times New Roman" w:hAnsi="Times New Roman"/>
          <w:sz w:val="28"/>
          <w:szCs w:val="28"/>
          <w:lang w:eastAsia="bg-BG"/>
        </w:rPr>
        <w:t xml:space="preserve"> </w:t>
      </w:r>
      <w:r w:rsidRPr="003736AF">
        <w:rPr>
          <w:rFonts w:ascii="Times New Roman" w:hAnsi="Times New Roman"/>
          <w:sz w:val="28"/>
          <w:szCs w:val="28"/>
          <w:lang w:val="x-none" w:eastAsia="bg-BG"/>
        </w:rPr>
        <w:t>петдесет и пет хиляди осемстотин седемдесет и едно, кадастрален район петстотин и осми, имот петстотин двадесет и първи/, целия с площ от 387 кв.</w:t>
      </w:r>
      <w:r>
        <w:rPr>
          <w:rFonts w:ascii="Times New Roman" w:hAnsi="Times New Roman"/>
          <w:sz w:val="28"/>
          <w:szCs w:val="28"/>
          <w:lang w:eastAsia="bg-BG"/>
        </w:rPr>
        <w:t xml:space="preserve"> </w:t>
      </w:r>
      <w:r w:rsidRPr="003736AF">
        <w:rPr>
          <w:rFonts w:ascii="Times New Roman" w:hAnsi="Times New Roman"/>
          <w:sz w:val="28"/>
          <w:szCs w:val="28"/>
          <w:lang w:val="x-none" w:eastAsia="bg-BG"/>
        </w:rPr>
        <w:t>м /триста осемдесет и седем/, съгласно КККР на гр. Перник, одобрен със Заповед РД-18-91/13.10.2008 г. на Изпълнителен директор на АГКК</w:t>
      </w:r>
      <w:r>
        <w:rPr>
          <w:rFonts w:ascii="Times New Roman" w:hAnsi="Times New Roman"/>
          <w:sz w:val="28"/>
          <w:szCs w:val="28"/>
          <w:lang w:eastAsia="bg-BG"/>
        </w:rPr>
        <w:t>.</w:t>
      </w:r>
      <w:r w:rsidRPr="003736AF">
        <w:rPr>
          <w:rFonts w:ascii="Times New Roman" w:hAnsi="Times New Roman"/>
          <w:sz w:val="28"/>
          <w:szCs w:val="28"/>
          <w:lang w:val="x-none" w:eastAsia="bg-BG"/>
        </w:rPr>
        <w:t xml:space="preserve"> Последно изменение на КККР, засягащо поземления имот е от 10.06.2021г.</w:t>
      </w:r>
      <w:r>
        <w:rPr>
          <w:rFonts w:ascii="Times New Roman" w:hAnsi="Times New Roman"/>
          <w:sz w:val="28"/>
          <w:szCs w:val="28"/>
          <w:lang w:eastAsia="bg-BG"/>
        </w:rPr>
        <w:t>.</w:t>
      </w:r>
      <w:r w:rsidRPr="003736AF">
        <w:rPr>
          <w:rFonts w:ascii="Times New Roman" w:hAnsi="Times New Roman"/>
          <w:sz w:val="28"/>
          <w:szCs w:val="28"/>
          <w:lang w:val="x-none" w:eastAsia="bg-BG"/>
        </w:rPr>
        <w:t xml:space="preserve"> Адрес на имота: гр.</w:t>
      </w:r>
      <w:r>
        <w:rPr>
          <w:rFonts w:ascii="Times New Roman" w:hAnsi="Times New Roman"/>
          <w:sz w:val="28"/>
          <w:szCs w:val="28"/>
          <w:lang w:eastAsia="bg-BG"/>
        </w:rPr>
        <w:t xml:space="preserve"> </w:t>
      </w:r>
      <w:r w:rsidRPr="003736AF">
        <w:rPr>
          <w:rFonts w:ascii="Times New Roman" w:hAnsi="Times New Roman"/>
          <w:sz w:val="28"/>
          <w:szCs w:val="28"/>
          <w:lang w:val="x-none" w:eastAsia="bg-BG"/>
        </w:rPr>
        <w:t>Перник, ул.</w:t>
      </w:r>
      <w:r w:rsidRPr="003736AF">
        <w:rPr>
          <w:rFonts w:ascii="Times New Roman" w:hAnsi="Times New Roman"/>
          <w:sz w:val="28"/>
          <w:szCs w:val="28"/>
          <w:lang w:eastAsia="bg-BG"/>
        </w:rPr>
        <w:t>“</w:t>
      </w:r>
      <w:r w:rsidRPr="003736AF">
        <w:rPr>
          <w:rFonts w:ascii="Times New Roman" w:hAnsi="Times New Roman"/>
          <w:sz w:val="28"/>
          <w:szCs w:val="28"/>
          <w:lang w:val="x-none" w:eastAsia="bg-BG"/>
        </w:rPr>
        <w:t>Беласица</w:t>
      </w:r>
      <w:r w:rsidRPr="003736AF">
        <w:rPr>
          <w:rFonts w:ascii="Times New Roman" w:hAnsi="Times New Roman"/>
          <w:sz w:val="28"/>
          <w:szCs w:val="28"/>
          <w:lang w:eastAsia="bg-BG"/>
        </w:rPr>
        <w:t>“</w:t>
      </w:r>
      <w:r w:rsidRPr="003736AF">
        <w:rPr>
          <w:rFonts w:ascii="Times New Roman" w:hAnsi="Times New Roman"/>
          <w:sz w:val="28"/>
          <w:szCs w:val="28"/>
          <w:lang w:val="x-none" w:eastAsia="bg-BG"/>
        </w:rPr>
        <w:t xml:space="preserve"> №10</w:t>
      </w:r>
      <w:r>
        <w:rPr>
          <w:rFonts w:ascii="Times New Roman" w:hAnsi="Times New Roman"/>
          <w:sz w:val="28"/>
          <w:szCs w:val="28"/>
          <w:lang w:eastAsia="bg-BG"/>
        </w:rPr>
        <w:t>.</w:t>
      </w:r>
      <w:r w:rsidRPr="003736AF">
        <w:rPr>
          <w:rFonts w:ascii="Times New Roman" w:hAnsi="Times New Roman"/>
          <w:sz w:val="28"/>
          <w:szCs w:val="28"/>
          <w:lang w:val="x-none" w:eastAsia="bg-BG"/>
        </w:rPr>
        <w:t xml:space="preserve"> Трайно предназначение на територията: </w:t>
      </w:r>
      <w:r>
        <w:rPr>
          <w:rFonts w:ascii="Times New Roman" w:hAnsi="Times New Roman"/>
          <w:sz w:val="28"/>
          <w:szCs w:val="28"/>
          <w:lang w:eastAsia="bg-BG"/>
        </w:rPr>
        <w:t>у</w:t>
      </w:r>
      <w:proofErr w:type="spellStart"/>
      <w:r w:rsidRPr="003736AF">
        <w:rPr>
          <w:rFonts w:ascii="Times New Roman" w:hAnsi="Times New Roman"/>
          <w:sz w:val="28"/>
          <w:szCs w:val="28"/>
          <w:lang w:val="x-none" w:eastAsia="bg-BG"/>
        </w:rPr>
        <w:t>рбанизирана</w:t>
      </w:r>
      <w:proofErr w:type="spellEnd"/>
      <w:r>
        <w:rPr>
          <w:rFonts w:ascii="Times New Roman" w:hAnsi="Times New Roman"/>
          <w:sz w:val="28"/>
          <w:szCs w:val="28"/>
          <w:lang w:eastAsia="bg-BG"/>
        </w:rPr>
        <w:t>.</w:t>
      </w:r>
      <w:r w:rsidRPr="003736AF">
        <w:rPr>
          <w:rFonts w:ascii="Times New Roman" w:hAnsi="Times New Roman"/>
          <w:sz w:val="28"/>
          <w:szCs w:val="28"/>
          <w:lang w:val="x-none" w:eastAsia="bg-BG"/>
        </w:rPr>
        <w:t xml:space="preserve"> Начин на трайно ползване: </w:t>
      </w:r>
      <w:r>
        <w:rPr>
          <w:rFonts w:ascii="Times New Roman" w:hAnsi="Times New Roman"/>
          <w:sz w:val="28"/>
          <w:szCs w:val="28"/>
          <w:lang w:eastAsia="bg-BG"/>
        </w:rPr>
        <w:t>н</w:t>
      </w:r>
      <w:proofErr w:type="spellStart"/>
      <w:r w:rsidRPr="003736AF">
        <w:rPr>
          <w:rFonts w:ascii="Times New Roman" w:hAnsi="Times New Roman"/>
          <w:sz w:val="28"/>
          <w:szCs w:val="28"/>
          <w:lang w:val="x-none" w:eastAsia="bg-BG"/>
        </w:rPr>
        <w:t>иско</w:t>
      </w:r>
      <w:proofErr w:type="spellEnd"/>
      <w:r w:rsidRPr="003736AF">
        <w:rPr>
          <w:rFonts w:ascii="Times New Roman" w:hAnsi="Times New Roman"/>
          <w:sz w:val="28"/>
          <w:szCs w:val="28"/>
          <w:lang w:val="x-none" w:eastAsia="bg-BG"/>
        </w:rPr>
        <w:t xml:space="preserve"> застрояване (до 10 м)</w:t>
      </w:r>
      <w:r>
        <w:rPr>
          <w:rFonts w:ascii="Times New Roman" w:hAnsi="Times New Roman"/>
          <w:sz w:val="28"/>
          <w:szCs w:val="28"/>
          <w:lang w:eastAsia="bg-BG"/>
        </w:rPr>
        <w:t>.</w:t>
      </w:r>
      <w:r w:rsidRPr="003736AF">
        <w:rPr>
          <w:rFonts w:ascii="Times New Roman" w:hAnsi="Times New Roman"/>
          <w:sz w:val="28"/>
          <w:szCs w:val="28"/>
          <w:lang w:val="x-none" w:eastAsia="bg-BG"/>
        </w:rPr>
        <w:t xml:space="preserve"> Предишен идентификатор: няма</w:t>
      </w:r>
      <w:r>
        <w:rPr>
          <w:rFonts w:ascii="Times New Roman" w:hAnsi="Times New Roman"/>
          <w:sz w:val="28"/>
          <w:szCs w:val="28"/>
          <w:lang w:eastAsia="bg-BG"/>
        </w:rPr>
        <w:t xml:space="preserve">. </w:t>
      </w:r>
      <w:r w:rsidRPr="003736AF">
        <w:rPr>
          <w:rFonts w:ascii="Times New Roman" w:hAnsi="Times New Roman"/>
          <w:sz w:val="28"/>
          <w:szCs w:val="28"/>
          <w:lang w:val="x-none" w:eastAsia="bg-BG"/>
        </w:rPr>
        <w:t>Номер по предходе</w:t>
      </w:r>
      <w:r>
        <w:rPr>
          <w:rFonts w:ascii="Times New Roman" w:hAnsi="Times New Roman"/>
          <w:sz w:val="28"/>
          <w:szCs w:val="28"/>
          <w:lang w:val="x-none" w:eastAsia="bg-BG"/>
        </w:rPr>
        <w:t>н план: 2037, кв.370, парцел: V,</w:t>
      </w:r>
      <w:r w:rsidRPr="003736AF">
        <w:rPr>
          <w:rFonts w:ascii="Times New Roman" w:hAnsi="Times New Roman"/>
          <w:sz w:val="28"/>
          <w:szCs w:val="28"/>
          <w:lang w:val="x-none" w:eastAsia="bg-BG"/>
        </w:rPr>
        <w:t xml:space="preserve"> </w:t>
      </w:r>
      <w:r>
        <w:rPr>
          <w:rFonts w:ascii="Times New Roman" w:hAnsi="Times New Roman"/>
          <w:sz w:val="28"/>
          <w:szCs w:val="28"/>
          <w:lang w:eastAsia="bg-BG"/>
        </w:rPr>
        <w:t>з</w:t>
      </w:r>
      <w:r w:rsidRPr="003736AF">
        <w:rPr>
          <w:rFonts w:ascii="Times New Roman" w:hAnsi="Times New Roman"/>
          <w:sz w:val="28"/>
          <w:szCs w:val="28"/>
          <w:lang w:val="x-none" w:eastAsia="bg-BG"/>
        </w:rPr>
        <w:t>а който съгласно регулационния план на гр.</w:t>
      </w:r>
      <w:r>
        <w:rPr>
          <w:rFonts w:ascii="Times New Roman" w:hAnsi="Times New Roman"/>
          <w:sz w:val="28"/>
          <w:szCs w:val="28"/>
          <w:lang w:eastAsia="bg-BG"/>
        </w:rPr>
        <w:t xml:space="preserve"> </w:t>
      </w:r>
      <w:r w:rsidRPr="003736AF">
        <w:rPr>
          <w:rFonts w:ascii="Times New Roman" w:hAnsi="Times New Roman"/>
          <w:sz w:val="28"/>
          <w:szCs w:val="28"/>
          <w:lang w:val="x-none" w:eastAsia="bg-BG"/>
        </w:rPr>
        <w:t>Перник, кв.</w:t>
      </w:r>
      <w:r w:rsidRPr="003736AF">
        <w:rPr>
          <w:rFonts w:ascii="Times New Roman" w:hAnsi="Times New Roman"/>
          <w:sz w:val="28"/>
          <w:szCs w:val="28"/>
          <w:lang w:eastAsia="bg-BG"/>
        </w:rPr>
        <w:t>“</w:t>
      </w:r>
      <w:proofErr w:type="spellStart"/>
      <w:r w:rsidRPr="003736AF">
        <w:rPr>
          <w:rFonts w:ascii="Times New Roman" w:hAnsi="Times New Roman"/>
          <w:sz w:val="28"/>
          <w:szCs w:val="28"/>
          <w:lang w:val="x-none" w:eastAsia="bg-BG"/>
        </w:rPr>
        <w:t>Пригаров</w:t>
      </w:r>
      <w:proofErr w:type="spellEnd"/>
      <w:r w:rsidRPr="003736AF">
        <w:rPr>
          <w:rFonts w:ascii="Times New Roman" w:hAnsi="Times New Roman"/>
          <w:sz w:val="28"/>
          <w:szCs w:val="28"/>
          <w:lang w:val="x-none" w:eastAsia="bg-BG"/>
        </w:rPr>
        <w:t xml:space="preserve"> район</w:t>
      </w:r>
      <w:r w:rsidRPr="003736AF">
        <w:rPr>
          <w:rFonts w:ascii="Times New Roman" w:hAnsi="Times New Roman"/>
          <w:sz w:val="28"/>
          <w:szCs w:val="28"/>
          <w:lang w:eastAsia="bg-BG"/>
        </w:rPr>
        <w:t>“</w:t>
      </w:r>
      <w:r w:rsidRPr="003736AF">
        <w:rPr>
          <w:rFonts w:ascii="Times New Roman" w:hAnsi="Times New Roman"/>
          <w:sz w:val="28"/>
          <w:szCs w:val="28"/>
          <w:lang w:val="x-none" w:eastAsia="bg-BG"/>
        </w:rPr>
        <w:t xml:space="preserve"> е отреден УПИ V - 2037, кв.370; </w:t>
      </w:r>
      <w:r w:rsidRPr="003736AF">
        <w:rPr>
          <w:rFonts w:ascii="Times New Roman" w:hAnsi="Times New Roman"/>
          <w:sz w:val="28"/>
          <w:szCs w:val="28"/>
          <w:lang w:eastAsia="bg-BG"/>
        </w:rPr>
        <w:t>съседи: 55871.508.851, 55871.508.847, 55871.508.522, 55871.508.865</w:t>
      </w:r>
      <w:r>
        <w:rPr>
          <w:rFonts w:ascii="Times New Roman" w:hAnsi="Times New Roman"/>
          <w:sz w:val="28"/>
          <w:szCs w:val="28"/>
          <w:lang w:eastAsia="bg-BG"/>
        </w:rPr>
        <w:t xml:space="preserve"> и</w:t>
      </w:r>
      <w:r w:rsidRPr="003736AF">
        <w:rPr>
          <w:rFonts w:ascii="Times New Roman" w:hAnsi="Times New Roman"/>
          <w:sz w:val="28"/>
          <w:szCs w:val="28"/>
          <w:lang w:eastAsia="bg-BG"/>
        </w:rPr>
        <w:t xml:space="preserve"> </w:t>
      </w:r>
      <w:r w:rsidRPr="003736AF">
        <w:rPr>
          <w:rFonts w:ascii="Times New Roman" w:hAnsi="Times New Roman"/>
          <w:sz w:val="28"/>
          <w:szCs w:val="28"/>
        </w:rPr>
        <w:t xml:space="preserve">за който е съставен АОС №15223/16.02.2023 г., утвърден от </w:t>
      </w:r>
      <w:r>
        <w:rPr>
          <w:rFonts w:ascii="Times New Roman" w:hAnsi="Times New Roman"/>
          <w:sz w:val="28"/>
          <w:szCs w:val="28"/>
        </w:rPr>
        <w:t>к</w:t>
      </w:r>
      <w:r w:rsidRPr="003736AF">
        <w:rPr>
          <w:rFonts w:ascii="Times New Roman" w:hAnsi="Times New Roman"/>
          <w:sz w:val="28"/>
          <w:szCs w:val="28"/>
        </w:rPr>
        <w:t>мета на Община Перник, вписан в Служба по вписванията гр.</w:t>
      </w:r>
      <w:r>
        <w:rPr>
          <w:rFonts w:ascii="Times New Roman" w:hAnsi="Times New Roman"/>
          <w:sz w:val="28"/>
          <w:szCs w:val="28"/>
        </w:rPr>
        <w:t xml:space="preserve"> </w:t>
      </w:r>
      <w:r w:rsidRPr="003736AF">
        <w:rPr>
          <w:rFonts w:ascii="Times New Roman" w:hAnsi="Times New Roman"/>
          <w:sz w:val="28"/>
          <w:szCs w:val="28"/>
        </w:rPr>
        <w:t>Перник Вх.</w:t>
      </w:r>
      <w:r>
        <w:rPr>
          <w:rFonts w:ascii="Times New Roman" w:hAnsi="Times New Roman"/>
          <w:sz w:val="28"/>
          <w:szCs w:val="28"/>
        </w:rPr>
        <w:t xml:space="preserve"> </w:t>
      </w:r>
      <w:r w:rsidRPr="003736AF">
        <w:rPr>
          <w:rFonts w:ascii="Times New Roman" w:hAnsi="Times New Roman"/>
          <w:sz w:val="28"/>
          <w:szCs w:val="28"/>
        </w:rPr>
        <w:t>рег.№675, Дв.вх.№670/27.02.2023 г., Акт №6, т.3, дело№246/2023 г., Имотна партида: 81607.</w:t>
      </w:r>
    </w:p>
    <w:p w14:paraId="2DEE4915" w14:textId="77777777" w:rsidR="005E777A" w:rsidRPr="003736AF" w:rsidRDefault="005E777A" w:rsidP="005E777A">
      <w:pPr>
        <w:spacing w:after="0" w:line="240" w:lineRule="auto"/>
        <w:ind w:firstLine="567"/>
        <w:jc w:val="both"/>
        <w:rPr>
          <w:rFonts w:ascii="Times New Roman" w:hAnsi="Times New Roman"/>
          <w:sz w:val="28"/>
          <w:szCs w:val="28"/>
        </w:rPr>
      </w:pPr>
      <w:r w:rsidRPr="003736AF">
        <w:rPr>
          <w:rFonts w:ascii="Times New Roman" w:hAnsi="Times New Roman"/>
          <w:sz w:val="28"/>
          <w:szCs w:val="28"/>
        </w:rPr>
        <w:t xml:space="preserve">3. Възлага на </w:t>
      </w:r>
      <w:r>
        <w:rPr>
          <w:rFonts w:ascii="Times New Roman" w:hAnsi="Times New Roman"/>
          <w:sz w:val="28"/>
          <w:szCs w:val="28"/>
        </w:rPr>
        <w:t>к</w:t>
      </w:r>
      <w:r w:rsidRPr="003736AF">
        <w:rPr>
          <w:rFonts w:ascii="Times New Roman" w:hAnsi="Times New Roman"/>
          <w:sz w:val="28"/>
          <w:szCs w:val="28"/>
        </w:rPr>
        <w:t xml:space="preserve">мета на Община Перник да издаде заповед за прекратяване на съсобственост и да сключи договор за прекратяване на съсобственост на основание чл.36, ал.1, т.2 от ЗОС, чл.73, т.3 от Наредба №8 за общинското имущество на територията на </w:t>
      </w:r>
      <w:r>
        <w:rPr>
          <w:rFonts w:ascii="Times New Roman" w:hAnsi="Times New Roman"/>
          <w:sz w:val="28"/>
          <w:szCs w:val="28"/>
        </w:rPr>
        <w:t>о</w:t>
      </w:r>
      <w:r w:rsidRPr="003736AF">
        <w:rPr>
          <w:rFonts w:ascii="Times New Roman" w:hAnsi="Times New Roman"/>
          <w:sz w:val="28"/>
          <w:szCs w:val="28"/>
        </w:rPr>
        <w:t>бщина Перник, на основание чл.8, ал.2 от ЗОС.</w:t>
      </w:r>
    </w:p>
    <w:p w14:paraId="64138A06" w14:textId="77777777" w:rsidR="00131C62" w:rsidRDefault="00131C62" w:rsidP="00131C62">
      <w:pPr>
        <w:spacing w:after="0" w:line="240" w:lineRule="auto"/>
        <w:contextualSpacing/>
        <w:jc w:val="center"/>
        <w:rPr>
          <w:rFonts w:ascii="Times New Roman" w:hAnsi="Times New Roman"/>
          <w:sz w:val="28"/>
          <w:szCs w:val="28"/>
        </w:rPr>
      </w:pPr>
    </w:p>
    <w:p w14:paraId="1C02D292" w14:textId="453AA90C"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Pr>
          <w:rFonts w:ascii="Times New Roman" w:hAnsi="Times New Roman"/>
          <w:b/>
          <w:sz w:val="28"/>
          <w:szCs w:val="28"/>
          <w:u w:val="single"/>
        </w:rPr>
        <w:t>2</w:t>
      </w:r>
      <w:r w:rsidR="00B94C44">
        <w:rPr>
          <w:rFonts w:ascii="Times New Roman" w:hAnsi="Times New Roman"/>
          <w:b/>
          <w:sz w:val="28"/>
          <w:szCs w:val="28"/>
          <w:u w:val="single"/>
        </w:rPr>
        <w:t>9</w:t>
      </w:r>
      <w:r w:rsidRPr="00C66B48">
        <w:rPr>
          <w:rFonts w:ascii="Times New Roman" w:hAnsi="Times New Roman"/>
          <w:b/>
          <w:sz w:val="28"/>
          <w:szCs w:val="28"/>
          <w:u w:val="single"/>
        </w:rPr>
        <w:t xml:space="preserve"> ОТ ДНЕВНИЯ РЕД - </w:t>
      </w:r>
      <w:r w:rsidR="00591AD9" w:rsidRPr="00591AD9">
        <w:rPr>
          <w:rFonts w:ascii="Times New Roman" w:hAnsi="Times New Roman"/>
          <w:b/>
          <w:bCs/>
          <w:sz w:val="28"/>
          <w:szCs w:val="28"/>
          <w:u w:val="single"/>
        </w:rPr>
        <w:t>ДЗ ВХ.</w:t>
      </w:r>
      <w:r w:rsidR="005E777A">
        <w:rPr>
          <w:rFonts w:ascii="Times New Roman" w:hAnsi="Times New Roman"/>
          <w:b/>
          <w:bCs/>
          <w:sz w:val="28"/>
          <w:szCs w:val="28"/>
          <w:u w:val="single"/>
        </w:rPr>
        <w:t xml:space="preserve"> </w:t>
      </w:r>
      <w:r w:rsidR="00591AD9" w:rsidRPr="00591AD9">
        <w:rPr>
          <w:rFonts w:ascii="Times New Roman" w:hAnsi="Times New Roman"/>
          <w:b/>
          <w:bCs/>
          <w:sz w:val="28"/>
          <w:szCs w:val="28"/>
          <w:u w:val="single"/>
        </w:rPr>
        <w:t>№ ОС</w:t>
      </w:r>
      <w:r w:rsidR="00591AD9" w:rsidRPr="00591AD9">
        <w:rPr>
          <w:rFonts w:ascii="Times New Roman" w:hAnsi="Times New Roman"/>
          <w:b/>
          <w:bCs/>
          <w:sz w:val="28"/>
          <w:szCs w:val="28"/>
          <w:u w:val="single"/>
          <w:lang w:val="en-US"/>
        </w:rPr>
        <w:t>_</w:t>
      </w:r>
      <w:r w:rsidR="00591AD9" w:rsidRPr="00591AD9">
        <w:rPr>
          <w:rFonts w:ascii="Times New Roman" w:hAnsi="Times New Roman"/>
          <w:b/>
          <w:bCs/>
          <w:sz w:val="28"/>
          <w:szCs w:val="28"/>
          <w:u w:val="single"/>
        </w:rPr>
        <w:t>113/01.03.2024Г. ОТ СТ. ВЛАДИМИРОВ – КМЕТ НА ОБЩИНА ПЕРНИК, ОТНОСНО: ОБЯВЯВАНЕ НА ПУБЛИЧЕН ТЪРГ С ТАЙНО НАДДАВАНЕ ЗА ПРОДАЖБА НА НЕДВИЖИМИ ИМ</w:t>
      </w:r>
      <w:r w:rsidR="00591AD9">
        <w:rPr>
          <w:rFonts w:ascii="Times New Roman" w:hAnsi="Times New Roman"/>
          <w:b/>
          <w:bCs/>
          <w:sz w:val="28"/>
          <w:szCs w:val="28"/>
          <w:u w:val="single"/>
        </w:rPr>
        <w:t>ОТИ-ЧАСТНА ОБЩИНСКА СОБСТВЕНОСТ</w:t>
      </w:r>
      <w:r>
        <w:rPr>
          <w:rFonts w:ascii="Times New Roman" w:hAnsi="Times New Roman"/>
          <w:b/>
          <w:bCs/>
          <w:iCs/>
          <w:sz w:val="28"/>
          <w:szCs w:val="28"/>
          <w:u w:val="single"/>
        </w:rPr>
        <w:t>:</w:t>
      </w:r>
    </w:p>
    <w:p w14:paraId="0383BFD7" w14:textId="77777777" w:rsidR="00591AD9" w:rsidRPr="00591AD9" w:rsidRDefault="00591AD9" w:rsidP="00591AD9">
      <w:pPr>
        <w:spacing w:after="0" w:line="240" w:lineRule="auto"/>
        <w:contextualSpacing/>
        <w:jc w:val="both"/>
        <w:rPr>
          <w:rFonts w:ascii="Times New Roman" w:hAnsi="Times New Roman"/>
          <w:sz w:val="28"/>
          <w:szCs w:val="28"/>
        </w:rPr>
      </w:pPr>
      <w:r w:rsidRPr="00591AD9">
        <w:rPr>
          <w:rFonts w:ascii="Times New Roman" w:hAnsi="Times New Roman"/>
          <w:sz w:val="28"/>
          <w:szCs w:val="28"/>
        </w:rPr>
        <w:t>ДЕНИСЛАВ ЗАХАРИЕВ: Докладната записка е разгледана в постоянните комисии ПК“ОС“ и ПК“БФЕ“. Двете комисии ни предлагат да приемем предложения проект за решение в докладната записка.</w:t>
      </w:r>
    </w:p>
    <w:p w14:paraId="70634D9B" w14:textId="77777777" w:rsidR="00591AD9" w:rsidRPr="00591AD9" w:rsidRDefault="00591AD9" w:rsidP="00591AD9">
      <w:pPr>
        <w:spacing w:after="0" w:line="240" w:lineRule="auto"/>
        <w:contextualSpacing/>
        <w:jc w:val="both"/>
        <w:rPr>
          <w:rFonts w:ascii="Times New Roman" w:hAnsi="Times New Roman"/>
          <w:sz w:val="28"/>
          <w:szCs w:val="28"/>
        </w:rPr>
      </w:pPr>
      <w:r w:rsidRPr="00591AD9">
        <w:rPr>
          <w:rFonts w:ascii="Times New Roman" w:hAnsi="Times New Roman"/>
          <w:sz w:val="28"/>
          <w:szCs w:val="28"/>
        </w:rPr>
        <w:tab/>
        <w:t>Уважаеми колеги, имате думата по точката от дневния ред. Не виждам постъпили заявки за изказване, с което преминаваме в режим на гласуване на същата.</w:t>
      </w:r>
    </w:p>
    <w:p w14:paraId="5BB62CFE" w14:textId="77777777" w:rsidR="005E777A" w:rsidRDefault="005E777A" w:rsidP="009059E6">
      <w:pPr>
        <w:spacing w:after="0" w:line="240" w:lineRule="auto"/>
        <w:contextualSpacing/>
        <w:jc w:val="both"/>
        <w:rPr>
          <w:rFonts w:ascii="Times New Roman" w:hAnsi="Times New Roman"/>
          <w:bCs/>
          <w:sz w:val="28"/>
          <w:szCs w:val="28"/>
        </w:rPr>
      </w:pPr>
    </w:p>
    <w:p w14:paraId="38C36194" w14:textId="77777777" w:rsidR="005E777A" w:rsidRDefault="005E777A" w:rsidP="009059E6">
      <w:pPr>
        <w:spacing w:after="0" w:line="240" w:lineRule="auto"/>
        <w:contextualSpacing/>
        <w:jc w:val="both"/>
        <w:rPr>
          <w:rFonts w:ascii="Times New Roman" w:hAnsi="Times New Roman"/>
          <w:bCs/>
          <w:sz w:val="28"/>
          <w:szCs w:val="28"/>
        </w:rPr>
      </w:pPr>
    </w:p>
    <w:p w14:paraId="24929704" w14:textId="1AF4B4A8"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lastRenderedPageBreak/>
        <w:t>ГЛАСУВА СЕ:</w:t>
      </w:r>
    </w:p>
    <w:p w14:paraId="05C87692" w14:textId="24199915" w:rsidR="00591AD9" w:rsidRPr="00591AD9" w:rsidRDefault="00591AD9" w:rsidP="00591AD9">
      <w:p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i/>
          <w:iCs/>
          <w:sz w:val="28"/>
          <w:szCs w:val="28"/>
          <w:shd w:val="clear" w:color="auto" w:fill="FFFFFF"/>
        </w:rPr>
        <w:t xml:space="preserve">Общинският съвет гласува и със 'за' - 31, 'против' - 0 и 'въздържали се' </w:t>
      </w:r>
      <w:r>
        <w:rPr>
          <w:rFonts w:ascii="Times New Roman" w:hAnsi="Times New Roman"/>
          <w:bCs/>
          <w:i/>
          <w:iCs/>
          <w:sz w:val="28"/>
          <w:szCs w:val="28"/>
          <w:shd w:val="clear" w:color="auto" w:fill="FFFFFF"/>
        </w:rPr>
        <w:t>–</w:t>
      </w:r>
      <w:r w:rsidRPr="00591AD9">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76797343"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Александър Александров: За</w:t>
      </w:r>
    </w:p>
    <w:p w14:paraId="2C47D954"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Анжела Йосифова: За</w:t>
      </w:r>
    </w:p>
    <w:p w14:paraId="5B6929C8"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Антонио Антонов: За</w:t>
      </w:r>
    </w:p>
    <w:p w14:paraId="6C74B55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Божидар Живков: За</w:t>
      </w:r>
    </w:p>
    <w:p w14:paraId="545CF88F"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Вержиния </w:t>
      </w:r>
      <w:proofErr w:type="spellStart"/>
      <w:r w:rsidRPr="00591AD9">
        <w:rPr>
          <w:rFonts w:ascii="Times New Roman" w:hAnsi="Times New Roman"/>
          <w:bCs/>
          <w:sz w:val="28"/>
          <w:szCs w:val="28"/>
          <w:shd w:val="clear" w:color="auto" w:fill="FFFFFF"/>
        </w:rPr>
        <w:t>Феодорова</w:t>
      </w:r>
      <w:proofErr w:type="spellEnd"/>
      <w:r w:rsidRPr="00591AD9">
        <w:rPr>
          <w:rFonts w:ascii="Times New Roman" w:hAnsi="Times New Roman"/>
          <w:bCs/>
          <w:sz w:val="28"/>
          <w:szCs w:val="28"/>
          <w:shd w:val="clear" w:color="auto" w:fill="FFFFFF"/>
        </w:rPr>
        <w:t>: За</w:t>
      </w:r>
    </w:p>
    <w:p w14:paraId="0DB863D6"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Веселин Пейчев: За</w:t>
      </w:r>
    </w:p>
    <w:p w14:paraId="75DAD311"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Владислав Владимиров: За</w:t>
      </w:r>
    </w:p>
    <w:p w14:paraId="66E03A9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Галина Владимирова: За</w:t>
      </w:r>
    </w:p>
    <w:p w14:paraId="4333D59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Георги Недев: За</w:t>
      </w:r>
    </w:p>
    <w:p w14:paraId="36951669"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Денислав Захариев: За</w:t>
      </w:r>
    </w:p>
    <w:p w14:paraId="108981DB"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Десислав Аспарухов: За</w:t>
      </w:r>
    </w:p>
    <w:p w14:paraId="06475B85"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Диана Мечкарска: За</w:t>
      </w:r>
    </w:p>
    <w:p w14:paraId="7A8EB031"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Драгостин Пейчев: За</w:t>
      </w:r>
    </w:p>
    <w:p w14:paraId="4F0A2E74"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Ива Радкова: За</w:t>
      </w:r>
    </w:p>
    <w:p w14:paraId="54A4EC49"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Иван Иванов: За</w:t>
      </w:r>
    </w:p>
    <w:p w14:paraId="560985AF"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Иво Петров: За</w:t>
      </w:r>
    </w:p>
    <w:p w14:paraId="465A6A4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Илияна Велкова: За</w:t>
      </w:r>
    </w:p>
    <w:p w14:paraId="15AB3E18"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Константин Иванов: За</w:t>
      </w:r>
    </w:p>
    <w:p w14:paraId="6579E99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Кръстинка Ботева: За</w:t>
      </w:r>
    </w:p>
    <w:p w14:paraId="1102717D"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Людмил Георгиев: За</w:t>
      </w:r>
    </w:p>
    <w:p w14:paraId="25C88E05"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Милан Миланов: За</w:t>
      </w:r>
    </w:p>
    <w:p w14:paraId="19FD25D8"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Милена </w:t>
      </w:r>
      <w:proofErr w:type="spellStart"/>
      <w:r w:rsidRPr="00591AD9">
        <w:rPr>
          <w:rFonts w:ascii="Times New Roman" w:hAnsi="Times New Roman"/>
          <w:bCs/>
          <w:sz w:val="28"/>
          <w:szCs w:val="28"/>
          <w:shd w:val="clear" w:color="auto" w:fill="FFFFFF"/>
        </w:rPr>
        <w:t>Милошева</w:t>
      </w:r>
      <w:proofErr w:type="spellEnd"/>
      <w:r w:rsidRPr="00591AD9">
        <w:rPr>
          <w:rFonts w:ascii="Times New Roman" w:hAnsi="Times New Roman"/>
          <w:bCs/>
          <w:sz w:val="28"/>
          <w:szCs w:val="28"/>
          <w:shd w:val="clear" w:color="auto" w:fill="FFFFFF"/>
        </w:rPr>
        <w:t>-Андонова: За</w:t>
      </w:r>
    </w:p>
    <w:p w14:paraId="1FA182A6"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Петър Първанов: За</w:t>
      </w:r>
    </w:p>
    <w:p w14:paraId="121DD01B"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Ралица Андреева-Любенова: За</w:t>
      </w:r>
    </w:p>
    <w:p w14:paraId="1CC55F5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Рая Благоева: За</w:t>
      </w:r>
    </w:p>
    <w:p w14:paraId="5AE69984"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Розалия Драгомирова: За</w:t>
      </w:r>
    </w:p>
    <w:p w14:paraId="5B9C36CA"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Светослава Иванова: За</w:t>
      </w:r>
    </w:p>
    <w:p w14:paraId="12EEDB6C"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Сирма Томова: За</w:t>
      </w:r>
    </w:p>
    <w:p w14:paraId="70647142"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Сузана Теофилова: За</w:t>
      </w:r>
    </w:p>
    <w:p w14:paraId="5859E590"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Цветана </w:t>
      </w:r>
      <w:proofErr w:type="spellStart"/>
      <w:r w:rsidRPr="00591AD9">
        <w:rPr>
          <w:rFonts w:ascii="Times New Roman" w:hAnsi="Times New Roman"/>
          <w:bCs/>
          <w:sz w:val="28"/>
          <w:szCs w:val="28"/>
          <w:shd w:val="clear" w:color="auto" w:fill="FFFFFF"/>
        </w:rPr>
        <w:t>Пиралкова</w:t>
      </w:r>
      <w:proofErr w:type="spellEnd"/>
      <w:r w:rsidRPr="00591AD9">
        <w:rPr>
          <w:rFonts w:ascii="Times New Roman" w:hAnsi="Times New Roman"/>
          <w:bCs/>
          <w:sz w:val="28"/>
          <w:szCs w:val="28"/>
          <w:shd w:val="clear" w:color="auto" w:fill="FFFFFF"/>
        </w:rPr>
        <w:t>: За</w:t>
      </w:r>
    </w:p>
    <w:p w14:paraId="0BC8B76F" w14:textId="77777777" w:rsidR="00591AD9" w:rsidRPr="00591AD9" w:rsidRDefault="00591AD9" w:rsidP="00BD7B0A">
      <w:pPr>
        <w:numPr>
          <w:ilvl w:val="0"/>
          <w:numId w:val="26"/>
        </w:numPr>
        <w:spacing w:after="0" w:line="240" w:lineRule="auto"/>
        <w:contextualSpacing/>
        <w:jc w:val="both"/>
        <w:rPr>
          <w:rFonts w:ascii="Times New Roman" w:hAnsi="Times New Roman"/>
          <w:bCs/>
          <w:sz w:val="28"/>
          <w:szCs w:val="28"/>
          <w:shd w:val="clear" w:color="auto" w:fill="FFFFFF"/>
        </w:rPr>
      </w:pPr>
      <w:r w:rsidRPr="00591AD9">
        <w:rPr>
          <w:rFonts w:ascii="Times New Roman" w:hAnsi="Times New Roman"/>
          <w:bCs/>
          <w:sz w:val="28"/>
          <w:szCs w:val="28"/>
          <w:shd w:val="clear" w:color="auto" w:fill="FFFFFF"/>
        </w:rPr>
        <w:t xml:space="preserve">Цветелин </w:t>
      </w:r>
      <w:proofErr w:type="spellStart"/>
      <w:r w:rsidRPr="00591AD9">
        <w:rPr>
          <w:rFonts w:ascii="Times New Roman" w:hAnsi="Times New Roman"/>
          <w:bCs/>
          <w:sz w:val="28"/>
          <w:szCs w:val="28"/>
          <w:shd w:val="clear" w:color="auto" w:fill="FFFFFF"/>
        </w:rPr>
        <w:t>Бонин</w:t>
      </w:r>
      <w:proofErr w:type="spellEnd"/>
      <w:r w:rsidRPr="00591AD9">
        <w:rPr>
          <w:rFonts w:ascii="Times New Roman" w:hAnsi="Times New Roman"/>
          <w:bCs/>
          <w:sz w:val="28"/>
          <w:szCs w:val="28"/>
          <w:shd w:val="clear" w:color="auto" w:fill="FFFFFF"/>
        </w:rPr>
        <w:t>: За</w:t>
      </w:r>
    </w:p>
    <w:p w14:paraId="68453805" w14:textId="77777777" w:rsidR="005E777A" w:rsidRDefault="005E777A" w:rsidP="00B66ABF">
      <w:pPr>
        <w:spacing w:after="0" w:line="240" w:lineRule="auto"/>
        <w:contextualSpacing/>
        <w:jc w:val="both"/>
        <w:rPr>
          <w:rFonts w:ascii="Times New Roman" w:hAnsi="Times New Roman"/>
          <w:bCs/>
          <w:sz w:val="28"/>
          <w:szCs w:val="28"/>
          <w:shd w:val="clear" w:color="auto" w:fill="FFFFFF"/>
        </w:rPr>
      </w:pPr>
    </w:p>
    <w:p w14:paraId="0225A408" w14:textId="32079754" w:rsidR="009059E6" w:rsidRDefault="00B66ABF" w:rsidP="00B66ABF">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5F1D10AF" w14:textId="3EF469D4" w:rsidR="00B66ABF" w:rsidRDefault="00B66ABF" w:rsidP="00B66ABF">
      <w:pPr>
        <w:spacing w:after="0" w:line="240" w:lineRule="auto"/>
        <w:contextualSpacing/>
        <w:jc w:val="both"/>
        <w:rPr>
          <w:rFonts w:ascii="Times New Roman" w:hAnsi="Times New Roman"/>
          <w:bCs/>
          <w:sz w:val="28"/>
          <w:szCs w:val="28"/>
          <w:shd w:val="clear" w:color="auto" w:fill="FFFFFF"/>
        </w:rPr>
      </w:pPr>
    </w:p>
    <w:p w14:paraId="1F6F6F52" w14:textId="77777777" w:rsidR="005E777A" w:rsidRPr="00C76C7A" w:rsidRDefault="005E777A" w:rsidP="005E777A">
      <w:pPr>
        <w:spacing w:after="0" w:line="240" w:lineRule="auto"/>
        <w:ind w:firstLine="567"/>
        <w:jc w:val="both"/>
        <w:rPr>
          <w:rFonts w:ascii="Times New Roman" w:hAnsi="Times New Roman"/>
          <w:sz w:val="28"/>
          <w:szCs w:val="28"/>
        </w:rPr>
      </w:pPr>
      <w:r w:rsidRPr="00C76C7A">
        <w:rPr>
          <w:rFonts w:ascii="Times New Roman" w:hAnsi="Times New Roman"/>
          <w:sz w:val="28"/>
          <w:szCs w:val="28"/>
        </w:rPr>
        <w:t xml:space="preserve">На основание чл.21 ал.1 т.8 </w:t>
      </w:r>
      <w:r>
        <w:rPr>
          <w:rFonts w:ascii="Times New Roman" w:hAnsi="Times New Roman"/>
          <w:sz w:val="28"/>
          <w:szCs w:val="28"/>
        </w:rPr>
        <w:t xml:space="preserve">и ал.2 </w:t>
      </w:r>
      <w:r w:rsidRPr="00C76C7A">
        <w:rPr>
          <w:rFonts w:ascii="Times New Roman" w:hAnsi="Times New Roman"/>
          <w:sz w:val="28"/>
          <w:szCs w:val="28"/>
        </w:rPr>
        <w:t>от ЗМСМА</w:t>
      </w:r>
      <w:r>
        <w:rPr>
          <w:rFonts w:ascii="Times New Roman" w:hAnsi="Times New Roman"/>
          <w:sz w:val="28"/>
          <w:szCs w:val="28"/>
        </w:rPr>
        <w:t xml:space="preserve"> и съгласно</w:t>
      </w:r>
      <w:r w:rsidRPr="00C76C7A">
        <w:rPr>
          <w:rFonts w:ascii="Times New Roman" w:hAnsi="Times New Roman"/>
          <w:sz w:val="28"/>
          <w:szCs w:val="28"/>
        </w:rPr>
        <w:t xml:space="preserve"> чл.35 ал.1 от </w:t>
      </w:r>
      <w:r>
        <w:rPr>
          <w:rFonts w:ascii="Times New Roman" w:hAnsi="Times New Roman"/>
          <w:sz w:val="28"/>
          <w:szCs w:val="28"/>
        </w:rPr>
        <w:t>ЗОС</w:t>
      </w:r>
      <w:r w:rsidRPr="00C76C7A">
        <w:rPr>
          <w:rFonts w:ascii="Times New Roman" w:hAnsi="Times New Roman"/>
          <w:sz w:val="28"/>
          <w:szCs w:val="28"/>
        </w:rPr>
        <w:t>, във връзка с чл.52 ал.1 т.1, чл.58 и чл.87 ал.1 от Наредба №</w:t>
      </w:r>
      <w:r>
        <w:rPr>
          <w:rFonts w:ascii="Times New Roman" w:hAnsi="Times New Roman"/>
          <w:sz w:val="28"/>
          <w:szCs w:val="28"/>
        </w:rPr>
        <w:t xml:space="preserve"> </w:t>
      </w:r>
      <w:r w:rsidRPr="00C76C7A">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C76C7A">
        <w:rPr>
          <w:rFonts w:ascii="Times New Roman" w:hAnsi="Times New Roman"/>
          <w:sz w:val="28"/>
          <w:szCs w:val="28"/>
        </w:rPr>
        <w:t>бщина Перник и приета годишна Програма за управление и разпореждане с имоти - общинска собственост през 2024 г. по чл.8 ал.9 от ЗОС, Решение №117 по Протокол №2, т.2 от проведено заседание на 19.02.2024 г. на Общински съвет Перник</w:t>
      </w:r>
      <w:r w:rsidRPr="004B4A6C">
        <w:rPr>
          <w:rFonts w:ascii="Times New Roman" w:hAnsi="Times New Roman"/>
          <w:b/>
          <w:sz w:val="28"/>
          <w:szCs w:val="28"/>
        </w:rPr>
        <w:t>, по т.2 „Описание на терени за продажба по ЗОС“, за терена описан в т.2.104</w:t>
      </w:r>
      <w:r w:rsidRPr="004B4A6C">
        <w:rPr>
          <w:rFonts w:ascii="Times New Roman" w:hAnsi="Times New Roman"/>
          <w:sz w:val="28"/>
          <w:szCs w:val="28"/>
        </w:rPr>
        <w:t xml:space="preserve"> </w:t>
      </w:r>
    </w:p>
    <w:p w14:paraId="4ABE0EEE" w14:textId="325A14F1" w:rsidR="00B66ABF" w:rsidRDefault="009059E6" w:rsidP="00591AD9">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lastRenderedPageBreak/>
        <w:t>Р Е Ш Е Н И Е №</w:t>
      </w:r>
      <w:r w:rsidR="00B66ABF">
        <w:rPr>
          <w:rFonts w:ascii="Times New Roman" w:hAnsi="Times New Roman"/>
          <w:b/>
          <w:bCs/>
          <w:iCs/>
          <w:sz w:val="28"/>
          <w:szCs w:val="28"/>
          <w:shd w:val="clear" w:color="auto" w:fill="FFFFFF"/>
        </w:rPr>
        <w:t xml:space="preserve"> </w:t>
      </w:r>
      <w:r w:rsidR="005E777A">
        <w:rPr>
          <w:rFonts w:ascii="Times New Roman" w:hAnsi="Times New Roman"/>
          <w:b/>
          <w:bCs/>
          <w:iCs/>
          <w:sz w:val="28"/>
          <w:szCs w:val="28"/>
          <w:shd w:val="clear" w:color="auto" w:fill="FFFFFF"/>
        </w:rPr>
        <w:t>156</w:t>
      </w:r>
    </w:p>
    <w:p w14:paraId="44E22F40" w14:textId="6390D194" w:rsidR="005E777A" w:rsidRDefault="005E777A" w:rsidP="00591AD9">
      <w:pPr>
        <w:spacing w:after="0" w:line="240" w:lineRule="auto"/>
        <w:contextualSpacing/>
        <w:jc w:val="center"/>
        <w:rPr>
          <w:rFonts w:ascii="Times New Roman" w:hAnsi="Times New Roman"/>
          <w:b/>
          <w:bCs/>
          <w:iCs/>
          <w:sz w:val="28"/>
          <w:szCs w:val="28"/>
          <w:shd w:val="clear" w:color="auto" w:fill="FFFFFF"/>
        </w:rPr>
      </w:pPr>
    </w:p>
    <w:p w14:paraId="2185677F" w14:textId="77777777" w:rsidR="005E777A" w:rsidRPr="00C76C7A" w:rsidRDefault="005E777A" w:rsidP="005E777A">
      <w:pPr>
        <w:spacing w:after="0" w:line="240" w:lineRule="auto"/>
        <w:ind w:firstLine="567"/>
        <w:jc w:val="both"/>
        <w:rPr>
          <w:rFonts w:ascii="Times New Roman" w:hAnsi="Times New Roman"/>
          <w:color w:val="FF0000"/>
          <w:sz w:val="28"/>
          <w:szCs w:val="28"/>
        </w:rPr>
      </w:pPr>
      <w:r w:rsidRPr="00C76C7A">
        <w:rPr>
          <w:rFonts w:ascii="Times New Roman" w:hAnsi="Times New Roman"/>
          <w:sz w:val="28"/>
          <w:szCs w:val="28"/>
        </w:rPr>
        <w:t>1. Дава съгласие да се организира и проведе търг с тайно наддаване за продажба на недвижим имот - частна общинска собственост и одобрява начална тръжна цена определена, съгласно пазарна оценка, както следва за:</w:t>
      </w:r>
    </w:p>
    <w:p w14:paraId="15E039A6" w14:textId="77777777" w:rsidR="005E777A" w:rsidRPr="00C76C7A" w:rsidRDefault="005E777A" w:rsidP="005E777A">
      <w:pPr>
        <w:spacing w:after="0" w:line="240" w:lineRule="auto"/>
        <w:ind w:firstLine="567"/>
        <w:jc w:val="both"/>
        <w:rPr>
          <w:rFonts w:ascii="Times New Roman" w:hAnsi="Times New Roman"/>
          <w:sz w:val="28"/>
          <w:szCs w:val="28"/>
        </w:rPr>
      </w:pPr>
      <w:r w:rsidRPr="00C76C7A">
        <w:rPr>
          <w:rFonts w:ascii="Times New Roman" w:hAnsi="Times New Roman"/>
          <w:b/>
          <w:sz w:val="28"/>
          <w:szCs w:val="28"/>
        </w:rPr>
        <w:t>ТЕРЕН</w:t>
      </w:r>
      <w:r w:rsidRPr="00C76C7A">
        <w:rPr>
          <w:rFonts w:ascii="Times New Roman" w:hAnsi="Times New Roman"/>
          <w:sz w:val="28"/>
          <w:szCs w:val="28"/>
        </w:rPr>
        <w:t xml:space="preserve">, представляващ поземлен имот с идентификатор </w:t>
      </w:r>
      <w:r w:rsidRPr="00C76C7A">
        <w:rPr>
          <w:rFonts w:ascii="Times New Roman" w:hAnsi="Times New Roman"/>
          <w:sz w:val="28"/>
          <w:szCs w:val="28"/>
          <w:lang w:val="x-none"/>
        </w:rPr>
        <w:t>55871.511.1225 /землище петдесет и пет хиляди осемстотин седемдесет и едно, кадастрален район петстотин и единадесети, имот хиляда двеста двадесет и пети/, целия с проектна площ от 677 кв.</w:t>
      </w:r>
      <w:r>
        <w:rPr>
          <w:rFonts w:ascii="Times New Roman" w:hAnsi="Times New Roman"/>
          <w:sz w:val="28"/>
          <w:szCs w:val="28"/>
        </w:rPr>
        <w:t xml:space="preserve"> </w:t>
      </w:r>
      <w:r w:rsidRPr="00C76C7A">
        <w:rPr>
          <w:rFonts w:ascii="Times New Roman" w:hAnsi="Times New Roman"/>
          <w:sz w:val="28"/>
          <w:szCs w:val="28"/>
          <w:lang w:val="x-none"/>
        </w:rPr>
        <w:t>м /шестстотин седемдесет и седем квадратни метра/, съгласно Скица - Проект №15-1036081/29.09.2023 г. за изменение на КККР на гр.</w:t>
      </w:r>
      <w:r>
        <w:rPr>
          <w:rFonts w:ascii="Times New Roman" w:hAnsi="Times New Roman"/>
          <w:sz w:val="28"/>
          <w:szCs w:val="28"/>
        </w:rPr>
        <w:t xml:space="preserve"> </w:t>
      </w:r>
      <w:r w:rsidRPr="00C76C7A">
        <w:rPr>
          <w:rFonts w:ascii="Times New Roman" w:hAnsi="Times New Roman"/>
          <w:sz w:val="28"/>
          <w:szCs w:val="28"/>
          <w:lang w:val="x-none"/>
        </w:rPr>
        <w:t>Перник, одобрени със Заповед РД-18-91/13.10.2008 г. на Изпълнителен директор на АГКК</w:t>
      </w:r>
      <w:r>
        <w:rPr>
          <w:rFonts w:ascii="Times New Roman" w:hAnsi="Times New Roman"/>
          <w:sz w:val="28"/>
          <w:szCs w:val="28"/>
        </w:rPr>
        <w:t xml:space="preserve">. </w:t>
      </w:r>
      <w:r w:rsidRPr="00C76C7A">
        <w:rPr>
          <w:rFonts w:ascii="Times New Roman" w:hAnsi="Times New Roman"/>
          <w:sz w:val="28"/>
          <w:szCs w:val="28"/>
          <w:lang w:val="x-none"/>
        </w:rPr>
        <w:t>Адрес на имота: гр.</w:t>
      </w:r>
      <w:r>
        <w:rPr>
          <w:rFonts w:ascii="Times New Roman" w:hAnsi="Times New Roman"/>
          <w:sz w:val="28"/>
          <w:szCs w:val="28"/>
        </w:rPr>
        <w:t xml:space="preserve"> </w:t>
      </w:r>
      <w:r w:rsidRPr="00C76C7A">
        <w:rPr>
          <w:rFonts w:ascii="Times New Roman" w:hAnsi="Times New Roman"/>
          <w:sz w:val="28"/>
          <w:szCs w:val="28"/>
          <w:lang w:val="x-none"/>
        </w:rPr>
        <w:t>Перник, кв.</w:t>
      </w:r>
      <w:r w:rsidRPr="00C76C7A">
        <w:rPr>
          <w:rFonts w:ascii="Times New Roman" w:hAnsi="Times New Roman"/>
          <w:sz w:val="28"/>
          <w:szCs w:val="28"/>
        </w:rPr>
        <w:t>“</w:t>
      </w:r>
      <w:r w:rsidRPr="00C76C7A">
        <w:rPr>
          <w:rFonts w:ascii="Times New Roman" w:hAnsi="Times New Roman"/>
          <w:sz w:val="28"/>
          <w:szCs w:val="28"/>
          <w:lang w:val="x-none"/>
        </w:rPr>
        <w:t>Църква</w:t>
      </w:r>
      <w:r w:rsidRPr="00C76C7A">
        <w:rPr>
          <w:rFonts w:ascii="Times New Roman" w:hAnsi="Times New Roman"/>
          <w:sz w:val="28"/>
          <w:szCs w:val="28"/>
        </w:rPr>
        <w:t>“</w:t>
      </w:r>
      <w:r w:rsidRPr="00C76C7A">
        <w:rPr>
          <w:rFonts w:ascii="Times New Roman" w:hAnsi="Times New Roman"/>
          <w:sz w:val="28"/>
          <w:szCs w:val="28"/>
          <w:lang w:val="x-none"/>
        </w:rPr>
        <w:t xml:space="preserve">; Трайно предназначение на територията: </w:t>
      </w:r>
      <w:r>
        <w:rPr>
          <w:rFonts w:ascii="Times New Roman" w:hAnsi="Times New Roman"/>
          <w:sz w:val="28"/>
          <w:szCs w:val="28"/>
        </w:rPr>
        <w:t>у</w:t>
      </w:r>
      <w:proofErr w:type="spellStart"/>
      <w:r w:rsidRPr="00C76C7A">
        <w:rPr>
          <w:rFonts w:ascii="Times New Roman" w:hAnsi="Times New Roman"/>
          <w:sz w:val="28"/>
          <w:szCs w:val="28"/>
          <w:lang w:val="x-none"/>
        </w:rPr>
        <w:t>рбанизирана</w:t>
      </w:r>
      <w:proofErr w:type="spellEnd"/>
      <w:r>
        <w:rPr>
          <w:rFonts w:ascii="Times New Roman" w:hAnsi="Times New Roman"/>
          <w:sz w:val="28"/>
          <w:szCs w:val="28"/>
        </w:rPr>
        <w:t>.</w:t>
      </w:r>
      <w:r w:rsidRPr="00C76C7A">
        <w:rPr>
          <w:rFonts w:ascii="Times New Roman" w:hAnsi="Times New Roman"/>
          <w:sz w:val="28"/>
          <w:szCs w:val="28"/>
          <w:lang w:val="x-none"/>
        </w:rPr>
        <w:t xml:space="preserve"> Начин на трайно ползване: </w:t>
      </w:r>
      <w:r>
        <w:rPr>
          <w:rFonts w:ascii="Times New Roman" w:hAnsi="Times New Roman"/>
          <w:sz w:val="28"/>
          <w:szCs w:val="28"/>
        </w:rPr>
        <w:t>з</w:t>
      </w:r>
      <w:r w:rsidRPr="00C76C7A">
        <w:rPr>
          <w:rFonts w:ascii="Times New Roman" w:hAnsi="Times New Roman"/>
          <w:sz w:val="28"/>
          <w:szCs w:val="28"/>
          <w:lang w:val="x-none"/>
        </w:rPr>
        <w:t>а търговски обект, комплекс</w:t>
      </w:r>
      <w:r>
        <w:rPr>
          <w:rFonts w:ascii="Times New Roman" w:hAnsi="Times New Roman"/>
          <w:sz w:val="28"/>
          <w:szCs w:val="28"/>
        </w:rPr>
        <w:t>,</w:t>
      </w:r>
      <w:r w:rsidRPr="00C76C7A">
        <w:rPr>
          <w:rFonts w:ascii="Times New Roman" w:hAnsi="Times New Roman"/>
          <w:sz w:val="28"/>
          <w:szCs w:val="28"/>
          <w:lang w:val="x-none"/>
        </w:rPr>
        <w:t xml:space="preserve"> </w:t>
      </w:r>
      <w:r>
        <w:rPr>
          <w:rFonts w:ascii="Times New Roman" w:hAnsi="Times New Roman"/>
          <w:sz w:val="28"/>
          <w:szCs w:val="28"/>
        </w:rPr>
        <w:t>з</w:t>
      </w:r>
      <w:r w:rsidRPr="00C76C7A">
        <w:rPr>
          <w:rFonts w:ascii="Times New Roman" w:hAnsi="Times New Roman"/>
          <w:sz w:val="28"/>
          <w:szCs w:val="28"/>
          <w:lang w:val="x-none"/>
        </w:rPr>
        <w:t>а който, съгласно регулационния план на гр.</w:t>
      </w:r>
      <w:r>
        <w:rPr>
          <w:rFonts w:ascii="Times New Roman" w:hAnsi="Times New Roman"/>
          <w:sz w:val="28"/>
          <w:szCs w:val="28"/>
        </w:rPr>
        <w:t xml:space="preserve"> </w:t>
      </w:r>
      <w:r w:rsidRPr="00C76C7A">
        <w:rPr>
          <w:rFonts w:ascii="Times New Roman" w:hAnsi="Times New Roman"/>
          <w:sz w:val="28"/>
          <w:szCs w:val="28"/>
          <w:lang w:val="x-none"/>
        </w:rPr>
        <w:t>Перник, кв.</w:t>
      </w:r>
      <w:r w:rsidRPr="00C76C7A">
        <w:rPr>
          <w:rFonts w:ascii="Times New Roman" w:hAnsi="Times New Roman"/>
          <w:sz w:val="28"/>
          <w:szCs w:val="28"/>
        </w:rPr>
        <w:t>“</w:t>
      </w:r>
      <w:r w:rsidRPr="00C76C7A">
        <w:rPr>
          <w:rFonts w:ascii="Times New Roman" w:hAnsi="Times New Roman"/>
          <w:sz w:val="28"/>
          <w:szCs w:val="28"/>
          <w:lang w:val="x-none"/>
        </w:rPr>
        <w:t>Църква</w:t>
      </w:r>
      <w:r w:rsidRPr="00C76C7A">
        <w:rPr>
          <w:rFonts w:ascii="Times New Roman" w:hAnsi="Times New Roman"/>
          <w:sz w:val="28"/>
          <w:szCs w:val="28"/>
        </w:rPr>
        <w:t>“</w:t>
      </w:r>
      <w:r w:rsidRPr="00C76C7A">
        <w:rPr>
          <w:rFonts w:ascii="Times New Roman" w:hAnsi="Times New Roman"/>
          <w:sz w:val="28"/>
          <w:szCs w:val="28"/>
          <w:lang w:val="x-none"/>
        </w:rPr>
        <w:t xml:space="preserve"> е отреден УПИ III </w:t>
      </w:r>
      <w:r w:rsidRPr="00C76C7A">
        <w:rPr>
          <w:rFonts w:ascii="Times New Roman" w:hAnsi="Times New Roman"/>
          <w:sz w:val="28"/>
          <w:szCs w:val="28"/>
        </w:rPr>
        <w:t>„</w:t>
      </w:r>
      <w:r w:rsidRPr="00C76C7A">
        <w:rPr>
          <w:rFonts w:ascii="Times New Roman" w:hAnsi="Times New Roman"/>
          <w:sz w:val="28"/>
          <w:szCs w:val="28"/>
          <w:lang w:val="x-none"/>
        </w:rPr>
        <w:t>За обслужващи дейности</w:t>
      </w:r>
      <w:r w:rsidRPr="00C76C7A">
        <w:rPr>
          <w:rFonts w:ascii="Times New Roman" w:hAnsi="Times New Roman"/>
          <w:sz w:val="28"/>
          <w:szCs w:val="28"/>
        </w:rPr>
        <w:t>“</w:t>
      </w:r>
      <w:r w:rsidRPr="00C76C7A">
        <w:rPr>
          <w:rFonts w:ascii="Times New Roman" w:hAnsi="Times New Roman"/>
          <w:sz w:val="28"/>
          <w:szCs w:val="28"/>
          <w:lang w:val="x-none"/>
        </w:rPr>
        <w:t>, кв.136 б</w:t>
      </w:r>
      <w:r w:rsidRPr="00C76C7A">
        <w:rPr>
          <w:rFonts w:ascii="Times New Roman" w:hAnsi="Times New Roman"/>
          <w:sz w:val="28"/>
          <w:szCs w:val="28"/>
          <w:lang w:val="ru-RU"/>
        </w:rPr>
        <w:t xml:space="preserve">; </w:t>
      </w:r>
      <w:r w:rsidRPr="00C76C7A">
        <w:rPr>
          <w:rFonts w:ascii="Times New Roman" w:hAnsi="Times New Roman"/>
          <w:sz w:val="28"/>
          <w:szCs w:val="28"/>
        </w:rPr>
        <w:t xml:space="preserve">Съседи: </w:t>
      </w:r>
      <w:r w:rsidRPr="00C76C7A">
        <w:rPr>
          <w:rFonts w:ascii="Times New Roman" w:hAnsi="Times New Roman"/>
          <w:sz w:val="28"/>
          <w:szCs w:val="28"/>
          <w:lang w:val="x-none"/>
        </w:rPr>
        <w:t>55871.511.1224, 55871.511.1227, 55871.511.985</w:t>
      </w:r>
      <w:r>
        <w:rPr>
          <w:rFonts w:ascii="Times New Roman" w:hAnsi="Times New Roman"/>
          <w:sz w:val="28"/>
          <w:szCs w:val="28"/>
        </w:rPr>
        <w:t xml:space="preserve"> и</w:t>
      </w:r>
      <w:r w:rsidRPr="00C76C7A">
        <w:rPr>
          <w:rFonts w:ascii="Times New Roman" w:hAnsi="Times New Roman"/>
          <w:sz w:val="28"/>
          <w:szCs w:val="28"/>
        </w:rPr>
        <w:t xml:space="preserve"> за ко</w:t>
      </w:r>
      <w:r>
        <w:rPr>
          <w:rFonts w:ascii="Times New Roman" w:hAnsi="Times New Roman"/>
          <w:sz w:val="28"/>
          <w:szCs w:val="28"/>
        </w:rPr>
        <w:t>й</w:t>
      </w:r>
      <w:r w:rsidRPr="00C76C7A">
        <w:rPr>
          <w:rFonts w:ascii="Times New Roman" w:hAnsi="Times New Roman"/>
          <w:sz w:val="28"/>
          <w:szCs w:val="28"/>
        </w:rPr>
        <w:t>то е съставен</w:t>
      </w:r>
      <w:r w:rsidRPr="00C76C7A">
        <w:rPr>
          <w:rFonts w:ascii="Times New Roman" w:hAnsi="Times New Roman"/>
          <w:sz w:val="28"/>
          <w:szCs w:val="28"/>
          <w:lang w:val="ru-RU"/>
        </w:rPr>
        <w:t xml:space="preserve"> </w:t>
      </w:r>
      <w:r w:rsidRPr="00C76C7A">
        <w:rPr>
          <w:rFonts w:ascii="Times New Roman" w:hAnsi="Times New Roman"/>
          <w:sz w:val="28"/>
          <w:szCs w:val="28"/>
        </w:rPr>
        <w:t xml:space="preserve">АОС №15811/13.11.2023 г., утвърден от </w:t>
      </w:r>
      <w:r>
        <w:rPr>
          <w:rFonts w:ascii="Times New Roman" w:hAnsi="Times New Roman"/>
          <w:sz w:val="28"/>
          <w:szCs w:val="28"/>
        </w:rPr>
        <w:t>к</w:t>
      </w:r>
      <w:r w:rsidRPr="00C76C7A">
        <w:rPr>
          <w:rFonts w:ascii="Times New Roman" w:hAnsi="Times New Roman"/>
          <w:sz w:val="28"/>
          <w:szCs w:val="28"/>
        </w:rPr>
        <w:t xml:space="preserve">мета на Община Перник, </w:t>
      </w:r>
      <w:r>
        <w:rPr>
          <w:rFonts w:ascii="Times New Roman" w:hAnsi="Times New Roman"/>
          <w:sz w:val="28"/>
          <w:szCs w:val="28"/>
        </w:rPr>
        <w:t>в</w:t>
      </w:r>
      <w:r w:rsidRPr="00C76C7A">
        <w:rPr>
          <w:rFonts w:ascii="Times New Roman" w:hAnsi="Times New Roman"/>
          <w:sz w:val="28"/>
          <w:szCs w:val="28"/>
        </w:rPr>
        <w:t>писан в Служба по вписванията гр.</w:t>
      </w:r>
      <w:r>
        <w:rPr>
          <w:rFonts w:ascii="Times New Roman" w:hAnsi="Times New Roman"/>
          <w:sz w:val="28"/>
          <w:szCs w:val="28"/>
        </w:rPr>
        <w:t xml:space="preserve"> </w:t>
      </w:r>
      <w:r w:rsidRPr="00C76C7A">
        <w:rPr>
          <w:rFonts w:ascii="Times New Roman" w:hAnsi="Times New Roman"/>
          <w:sz w:val="28"/>
          <w:szCs w:val="28"/>
        </w:rPr>
        <w:t xml:space="preserve">Перник Дв.вх.№5380, Вх.рег.№5461/22.11.2023 г., Акт №1, т.19, дело №2119/2023, </w:t>
      </w:r>
      <w:r>
        <w:rPr>
          <w:rFonts w:ascii="Times New Roman" w:hAnsi="Times New Roman"/>
          <w:sz w:val="28"/>
          <w:szCs w:val="28"/>
        </w:rPr>
        <w:t>п</w:t>
      </w:r>
      <w:r w:rsidRPr="00C76C7A">
        <w:rPr>
          <w:rFonts w:ascii="Times New Roman" w:hAnsi="Times New Roman"/>
          <w:sz w:val="28"/>
          <w:szCs w:val="28"/>
        </w:rPr>
        <w:t xml:space="preserve">артиди: 89727, при начална тръжна цена в размер на </w:t>
      </w:r>
      <w:r w:rsidRPr="00C76C7A">
        <w:rPr>
          <w:rFonts w:ascii="Times New Roman" w:hAnsi="Times New Roman"/>
          <w:b/>
          <w:sz w:val="28"/>
          <w:szCs w:val="28"/>
        </w:rPr>
        <w:t>64 546,00 лв.</w:t>
      </w:r>
      <w:r w:rsidRPr="00C76C7A">
        <w:rPr>
          <w:rFonts w:ascii="Times New Roman" w:hAnsi="Times New Roman"/>
          <w:sz w:val="28"/>
          <w:szCs w:val="28"/>
        </w:rPr>
        <w:t xml:space="preserve"> /шестдесет и четири хиляди петстотин четиридесет и шест лева и нула стотинки/ без ДДС и 20% ДДС в размер на </w:t>
      </w:r>
      <w:r w:rsidRPr="00C76C7A">
        <w:rPr>
          <w:rFonts w:ascii="Times New Roman" w:hAnsi="Times New Roman"/>
          <w:b/>
          <w:sz w:val="28"/>
          <w:szCs w:val="28"/>
        </w:rPr>
        <w:t>12 909,20 лв.</w:t>
      </w:r>
      <w:r w:rsidRPr="00C76C7A">
        <w:rPr>
          <w:rFonts w:ascii="Times New Roman" w:hAnsi="Times New Roman"/>
          <w:sz w:val="28"/>
          <w:szCs w:val="28"/>
        </w:rPr>
        <w:t xml:space="preserve"> /дванадесет хиляди деветстотин и девет лева и двадесет стотинки/ или обща сума в размер на </w:t>
      </w:r>
      <w:r w:rsidRPr="00C76C7A">
        <w:rPr>
          <w:rFonts w:ascii="Times New Roman" w:hAnsi="Times New Roman"/>
          <w:b/>
          <w:sz w:val="28"/>
          <w:szCs w:val="28"/>
        </w:rPr>
        <w:t>77 455,20 лв</w:t>
      </w:r>
      <w:r>
        <w:rPr>
          <w:rFonts w:ascii="Times New Roman" w:hAnsi="Times New Roman"/>
          <w:b/>
          <w:sz w:val="28"/>
          <w:szCs w:val="28"/>
        </w:rPr>
        <w:t>.</w:t>
      </w:r>
      <w:r w:rsidRPr="00C76C7A">
        <w:rPr>
          <w:rFonts w:ascii="Times New Roman" w:hAnsi="Times New Roman"/>
          <w:b/>
          <w:sz w:val="28"/>
          <w:szCs w:val="28"/>
        </w:rPr>
        <w:t xml:space="preserve"> /</w:t>
      </w:r>
      <w:r w:rsidRPr="00C76C7A">
        <w:rPr>
          <w:rFonts w:ascii="Times New Roman" w:hAnsi="Times New Roman"/>
          <w:sz w:val="28"/>
          <w:szCs w:val="28"/>
        </w:rPr>
        <w:t>седемдесет и седем хиляди четиристотин петдесет</w:t>
      </w:r>
      <w:r>
        <w:rPr>
          <w:rFonts w:ascii="Times New Roman" w:hAnsi="Times New Roman"/>
          <w:sz w:val="28"/>
          <w:szCs w:val="28"/>
        </w:rPr>
        <w:t xml:space="preserve"> </w:t>
      </w:r>
      <w:r w:rsidRPr="00C76C7A">
        <w:rPr>
          <w:rFonts w:ascii="Times New Roman" w:hAnsi="Times New Roman"/>
          <w:sz w:val="28"/>
          <w:szCs w:val="28"/>
        </w:rPr>
        <w:t>и пет лева</w:t>
      </w:r>
      <w:r>
        <w:rPr>
          <w:rFonts w:ascii="Times New Roman" w:hAnsi="Times New Roman"/>
          <w:sz w:val="28"/>
          <w:szCs w:val="28"/>
        </w:rPr>
        <w:t>,</w:t>
      </w:r>
      <w:r w:rsidRPr="00C76C7A">
        <w:rPr>
          <w:rFonts w:ascii="Times New Roman" w:hAnsi="Times New Roman"/>
          <w:sz w:val="28"/>
          <w:szCs w:val="28"/>
        </w:rPr>
        <w:t xml:space="preserve"> и двадесет стотинки/, съгласно пазарна оценка на основание чл.41, ал.2 от ЗОС, предоставена от независим оценител, регистриран в КНОБ.</w:t>
      </w:r>
    </w:p>
    <w:p w14:paraId="561045DB" w14:textId="77777777" w:rsidR="005E777A" w:rsidRPr="00C76C7A" w:rsidRDefault="005E777A" w:rsidP="005E777A">
      <w:pPr>
        <w:pStyle w:val="af1"/>
        <w:ind w:firstLine="567"/>
        <w:jc w:val="both"/>
        <w:rPr>
          <w:sz w:val="28"/>
          <w:szCs w:val="28"/>
          <w:lang w:val="bg-BG"/>
        </w:rPr>
      </w:pPr>
      <w:r>
        <w:rPr>
          <w:sz w:val="28"/>
          <w:szCs w:val="28"/>
          <w:lang w:val="bg-BG"/>
        </w:rPr>
        <w:t>2</w:t>
      </w:r>
      <w:r w:rsidRPr="00C76C7A">
        <w:rPr>
          <w:sz w:val="28"/>
          <w:szCs w:val="28"/>
          <w:lang w:val="bg-BG"/>
        </w:rPr>
        <w:t xml:space="preserve">. Възлага на </w:t>
      </w:r>
      <w:r>
        <w:rPr>
          <w:sz w:val="28"/>
          <w:szCs w:val="28"/>
          <w:lang w:val="bg-BG"/>
        </w:rPr>
        <w:t>к</w:t>
      </w:r>
      <w:r w:rsidRPr="00C76C7A">
        <w:rPr>
          <w:sz w:val="28"/>
          <w:szCs w:val="28"/>
          <w:lang w:val="bg-BG"/>
        </w:rPr>
        <w:t>мета на Община Перник да извърши необходимата процедура, съгласно законовите разпоредби.</w:t>
      </w:r>
    </w:p>
    <w:p w14:paraId="5B28AEF2" w14:textId="77777777" w:rsidR="009059E6" w:rsidRDefault="009059E6" w:rsidP="009059E6">
      <w:pPr>
        <w:spacing w:after="0" w:line="240" w:lineRule="auto"/>
        <w:contextualSpacing/>
        <w:jc w:val="center"/>
        <w:rPr>
          <w:rFonts w:ascii="Times New Roman" w:hAnsi="Times New Roman"/>
          <w:sz w:val="28"/>
          <w:szCs w:val="28"/>
        </w:rPr>
      </w:pPr>
    </w:p>
    <w:p w14:paraId="10D7EA45" w14:textId="1D6C48B1"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sidR="002959B6">
        <w:rPr>
          <w:rFonts w:ascii="Times New Roman" w:hAnsi="Times New Roman"/>
          <w:b/>
          <w:sz w:val="28"/>
          <w:szCs w:val="28"/>
          <w:u w:val="single"/>
        </w:rPr>
        <w:t>30</w:t>
      </w:r>
      <w:r w:rsidRPr="00C66B48">
        <w:rPr>
          <w:rFonts w:ascii="Times New Roman" w:hAnsi="Times New Roman"/>
          <w:b/>
          <w:sz w:val="28"/>
          <w:szCs w:val="28"/>
          <w:u w:val="single"/>
        </w:rPr>
        <w:t xml:space="preserve"> ОТ ДНЕВНИЯ РЕД - </w:t>
      </w:r>
      <w:r w:rsidR="00591AD9" w:rsidRPr="00591AD9">
        <w:rPr>
          <w:rFonts w:ascii="Times New Roman" w:hAnsi="Times New Roman"/>
          <w:b/>
          <w:bCs/>
          <w:sz w:val="28"/>
          <w:szCs w:val="28"/>
          <w:u w:val="single"/>
        </w:rPr>
        <w:t>ДЗ ВХ.</w:t>
      </w:r>
      <w:r w:rsidR="00111C35">
        <w:rPr>
          <w:rFonts w:ascii="Times New Roman" w:hAnsi="Times New Roman"/>
          <w:b/>
          <w:bCs/>
          <w:sz w:val="28"/>
          <w:szCs w:val="28"/>
          <w:u w:val="single"/>
        </w:rPr>
        <w:t xml:space="preserve"> </w:t>
      </w:r>
      <w:r w:rsidR="00591AD9" w:rsidRPr="00591AD9">
        <w:rPr>
          <w:rFonts w:ascii="Times New Roman" w:hAnsi="Times New Roman"/>
          <w:b/>
          <w:bCs/>
          <w:sz w:val="28"/>
          <w:szCs w:val="28"/>
          <w:u w:val="single"/>
        </w:rPr>
        <w:t>№ ОС</w:t>
      </w:r>
      <w:r w:rsidR="00591AD9" w:rsidRPr="00591AD9">
        <w:rPr>
          <w:rFonts w:ascii="Times New Roman" w:hAnsi="Times New Roman"/>
          <w:b/>
          <w:bCs/>
          <w:sz w:val="28"/>
          <w:szCs w:val="28"/>
          <w:u w:val="single"/>
          <w:lang w:val="en-US"/>
        </w:rPr>
        <w:t>_</w:t>
      </w:r>
      <w:r w:rsidR="00591AD9" w:rsidRPr="00591AD9">
        <w:rPr>
          <w:rFonts w:ascii="Times New Roman" w:hAnsi="Times New Roman"/>
          <w:b/>
          <w:bCs/>
          <w:sz w:val="28"/>
          <w:szCs w:val="28"/>
          <w:u w:val="single"/>
        </w:rPr>
        <w:t>114/01.03.2024Г. ОТ СТ. ВЛАДИМИРОВ – КМЕТ НА ОБЩИНА ПЕРНИК, ОТНОСНО:</w:t>
      </w:r>
      <w:r w:rsidR="00591AD9" w:rsidRPr="00591AD9">
        <w:rPr>
          <w:rFonts w:ascii="Times New Roman" w:hAnsi="Times New Roman"/>
          <w:b/>
          <w:sz w:val="28"/>
          <w:szCs w:val="28"/>
          <w:u w:val="single"/>
        </w:rPr>
        <w:t xml:space="preserve"> </w:t>
      </w:r>
      <w:r w:rsidR="00591AD9" w:rsidRPr="00591AD9">
        <w:rPr>
          <w:rFonts w:ascii="Times New Roman" w:hAnsi="Times New Roman"/>
          <w:b/>
          <w:bCs/>
          <w:sz w:val="28"/>
          <w:szCs w:val="28"/>
          <w:u w:val="single"/>
        </w:rPr>
        <w:t>ОБЯВЯВАНЕ НА ПУБЛИЧЕН ТЪРГ С ТАЙНО НАДДАВАНЕ ЗА ПРОДАЖБА НА НЕДВИЖИМИ ИМ</w:t>
      </w:r>
      <w:r w:rsidR="00591AD9">
        <w:rPr>
          <w:rFonts w:ascii="Times New Roman" w:hAnsi="Times New Roman"/>
          <w:b/>
          <w:bCs/>
          <w:sz w:val="28"/>
          <w:szCs w:val="28"/>
          <w:u w:val="single"/>
        </w:rPr>
        <w:t>ОТИ-ЧАСТНА ОБЩИНСКА СОБСТВЕНОСТ</w:t>
      </w:r>
      <w:r>
        <w:rPr>
          <w:rFonts w:ascii="Times New Roman" w:hAnsi="Times New Roman"/>
          <w:b/>
          <w:bCs/>
          <w:iCs/>
          <w:sz w:val="28"/>
          <w:szCs w:val="28"/>
          <w:u w:val="single"/>
        </w:rPr>
        <w:t>:</w:t>
      </w:r>
    </w:p>
    <w:p w14:paraId="6EBB9968" w14:textId="77777777" w:rsidR="00591AD9" w:rsidRPr="00591AD9" w:rsidRDefault="00591AD9" w:rsidP="00591AD9">
      <w:pPr>
        <w:spacing w:after="0" w:line="240" w:lineRule="auto"/>
        <w:contextualSpacing/>
        <w:jc w:val="both"/>
        <w:rPr>
          <w:rFonts w:ascii="Times New Roman" w:hAnsi="Times New Roman"/>
          <w:sz w:val="28"/>
          <w:szCs w:val="28"/>
        </w:rPr>
      </w:pPr>
      <w:r w:rsidRPr="00591AD9">
        <w:rPr>
          <w:rFonts w:ascii="Times New Roman" w:hAnsi="Times New Roman"/>
          <w:sz w:val="28"/>
          <w:szCs w:val="28"/>
        </w:rPr>
        <w:t>ДЕНИСЛАВ ЗАХАРИЕВ: Докладната записка е разгледана в постоянните комисии ПК“ОС“ и ПК“БФЕ“. Двете комисии ни предлагат да приемем предложения проект за решение в докладната записка.</w:t>
      </w:r>
    </w:p>
    <w:p w14:paraId="2DF921FE" w14:textId="77777777" w:rsidR="00591AD9" w:rsidRPr="00591AD9" w:rsidRDefault="00591AD9" w:rsidP="00591AD9">
      <w:pPr>
        <w:spacing w:after="0" w:line="240" w:lineRule="auto"/>
        <w:contextualSpacing/>
        <w:jc w:val="both"/>
        <w:rPr>
          <w:rFonts w:ascii="Times New Roman" w:hAnsi="Times New Roman"/>
          <w:sz w:val="28"/>
          <w:szCs w:val="28"/>
        </w:rPr>
      </w:pPr>
      <w:r w:rsidRPr="00591AD9">
        <w:rPr>
          <w:rFonts w:ascii="Times New Roman" w:hAnsi="Times New Roman"/>
          <w:sz w:val="28"/>
          <w:szCs w:val="28"/>
        </w:rPr>
        <w:tab/>
        <w:t>Уважаеми колеги, имате думата по точката от дневния ред. Не виждам постъпили заявки за изказване, с което преминаваме в режим на гласуване на същата.</w:t>
      </w:r>
    </w:p>
    <w:p w14:paraId="20A2245A"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5CB4AA4C" w14:textId="47273336" w:rsidR="004763FA" w:rsidRPr="004763FA" w:rsidRDefault="004763FA" w:rsidP="004763FA">
      <w:p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i/>
          <w:iCs/>
          <w:sz w:val="28"/>
          <w:szCs w:val="28"/>
          <w:shd w:val="clear" w:color="auto" w:fill="FFFFFF"/>
        </w:rPr>
        <w:t xml:space="preserve">Общинският съвет гласува и със 'за' - 32, 'против' - 0 и 'въздържали се' </w:t>
      </w:r>
      <w:r>
        <w:rPr>
          <w:rFonts w:ascii="Times New Roman" w:hAnsi="Times New Roman"/>
          <w:bCs/>
          <w:i/>
          <w:iCs/>
          <w:sz w:val="28"/>
          <w:szCs w:val="28"/>
          <w:shd w:val="clear" w:color="auto" w:fill="FFFFFF"/>
        </w:rPr>
        <w:t>–</w:t>
      </w:r>
      <w:r w:rsidRPr="004763FA">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9F601A0"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Александър Александров: За</w:t>
      </w:r>
    </w:p>
    <w:p w14:paraId="0DA90CB4"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Анжела Йосифова: За</w:t>
      </w:r>
    </w:p>
    <w:p w14:paraId="295903FF"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lastRenderedPageBreak/>
        <w:t>Антонио Антонов: За</w:t>
      </w:r>
    </w:p>
    <w:p w14:paraId="56FB26BA"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Божидар Живков: За</w:t>
      </w:r>
    </w:p>
    <w:p w14:paraId="7C098648"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 xml:space="preserve">Вержиния </w:t>
      </w:r>
      <w:proofErr w:type="spellStart"/>
      <w:r w:rsidRPr="004763FA">
        <w:rPr>
          <w:rFonts w:ascii="Times New Roman" w:hAnsi="Times New Roman"/>
          <w:bCs/>
          <w:sz w:val="28"/>
          <w:szCs w:val="28"/>
          <w:shd w:val="clear" w:color="auto" w:fill="FFFFFF"/>
        </w:rPr>
        <w:t>Феодорова</w:t>
      </w:r>
      <w:proofErr w:type="spellEnd"/>
      <w:r w:rsidRPr="004763FA">
        <w:rPr>
          <w:rFonts w:ascii="Times New Roman" w:hAnsi="Times New Roman"/>
          <w:bCs/>
          <w:sz w:val="28"/>
          <w:szCs w:val="28"/>
          <w:shd w:val="clear" w:color="auto" w:fill="FFFFFF"/>
        </w:rPr>
        <w:t>: За</w:t>
      </w:r>
    </w:p>
    <w:p w14:paraId="14717AC2"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Веселин Пейчев: За</w:t>
      </w:r>
    </w:p>
    <w:p w14:paraId="607F2F07"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Владислав Владимиров: За</w:t>
      </w:r>
    </w:p>
    <w:p w14:paraId="0A3C157C"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Галина Владимирова: За</w:t>
      </w:r>
    </w:p>
    <w:p w14:paraId="3E10E5C7"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Георги Захариев: За</w:t>
      </w:r>
    </w:p>
    <w:p w14:paraId="294BD1D2"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Георги Недев: За</w:t>
      </w:r>
    </w:p>
    <w:p w14:paraId="5CBD268D"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Денислав Захариев: За</w:t>
      </w:r>
    </w:p>
    <w:p w14:paraId="5F7CD114"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Десислав Аспарухов: За</w:t>
      </w:r>
    </w:p>
    <w:p w14:paraId="526DCEA5"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Диана Мечкарска: За</w:t>
      </w:r>
    </w:p>
    <w:p w14:paraId="599D7CBC"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Димитър Колев: За</w:t>
      </w:r>
    </w:p>
    <w:p w14:paraId="09C72E9D"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Драгостин Пейчев: За</w:t>
      </w:r>
    </w:p>
    <w:p w14:paraId="3953E93E"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Ива Радкова: За</w:t>
      </w:r>
    </w:p>
    <w:p w14:paraId="6327CFCE"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Иван Иванов: За</w:t>
      </w:r>
    </w:p>
    <w:p w14:paraId="095BFB57"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Илияна Велкова: За</w:t>
      </w:r>
    </w:p>
    <w:p w14:paraId="28C5E27E"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Константин Иванов: За</w:t>
      </w:r>
    </w:p>
    <w:p w14:paraId="4A8EC3DB"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Кръстинка Ботева: За</w:t>
      </w:r>
    </w:p>
    <w:p w14:paraId="61FC785B"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Людмил Георгиев: За</w:t>
      </w:r>
    </w:p>
    <w:p w14:paraId="2DA2260F"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Милан Миланов: За</w:t>
      </w:r>
    </w:p>
    <w:p w14:paraId="409ACF9C"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 xml:space="preserve">Милена </w:t>
      </w:r>
      <w:proofErr w:type="spellStart"/>
      <w:r w:rsidRPr="004763FA">
        <w:rPr>
          <w:rFonts w:ascii="Times New Roman" w:hAnsi="Times New Roman"/>
          <w:bCs/>
          <w:sz w:val="28"/>
          <w:szCs w:val="28"/>
          <w:shd w:val="clear" w:color="auto" w:fill="FFFFFF"/>
        </w:rPr>
        <w:t>Милошева</w:t>
      </w:r>
      <w:proofErr w:type="spellEnd"/>
      <w:r w:rsidRPr="004763FA">
        <w:rPr>
          <w:rFonts w:ascii="Times New Roman" w:hAnsi="Times New Roman"/>
          <w:bCs/>
          <w:sz w:val="28"/>
          <w:szCs w:val="28"/>
          <w:shd w:val="clear" w:color="auto" w:fill="FFFFFF"/>
        </w:rPr>
        <w:t>-Андонова: За</w:t>
      </w:r>
    </w:p>
    <w:p w14:paraId="0E1B7C6D"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Петър Първанов: За</w:t>
      </w:r>
    </w:p>
    <w:p w14:paraId="4F811286"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Ралица Андреева-Любенова: За</w:t>
      </w:r>
    </w:p>
    <w:p w14:paraId="25B08FF9"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Рая Благоева: За</w:t>
      </w:r>
    </w:p>
    <w:p w14:paraId="01900F83"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Розалия Драгомирова: За</w:t>
      </w:r>
    </w:p>
    <w:p w14:paraId="0EAFD615"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Светослава Иванова: За</w:t>
      </w:r>
    </w:p>
    <w:p w14:paraId="0AB48DAB"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Сирма Томова: За</w:t>
      </w:r>
    </w:p>
    <w:p w14:paraId="4BAB9447"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Сузана Теофилова: За</w:t>
      </w:r>
    </w:p>
    <w:p w14:paraId="10643E00"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 xml:space="preserve">Цветана </w:t>
      </w:r>
      <w:proofErr w:type="spellStart"/>
      <w:r w:rsidRPr="004763FA">
        <w:rPr>
          <w:rFonts w:ascii="Times New Roman" w:hAnsi="Times New Roman"/>
          <w:bCs/>
          <w:sz w:val="28"/>
          <w:szCs w:val="28"/>
          <w:shd w:val="clear" w:color="auto" w:fill="FFFFFF"/>
        </w:rPr>
        <w:t>Пиралкова</w:t>
      </w:r>
      <w:proofErr w:type="spellEnd"/>
      <w:r w:rsidRPr="004763FA">
        <w:rPr>
          <w:rFonts w:ascii="Times New Roman" w:hAnsi="Times New Roman"/>
          <w:bCs/>
          <w:sz w:val="28"/>
          <w:szCs w:val="28"/>
          <w:shd w:val="clear" w:color="auto" w:fill="FFFFFF"/>
        </w:rPr>
        <w:t>: За</w:t>
      </w:r>
    </w:p>
    <w:p w14:paraId="70AB4BD5" w14:textId="77777777" w:rsidR="004763FA" w:rsidRPr="004763FA" w:rsidRDefault="004763FA" w:rsidP="00BD7B0A">
      <w:pPr>
        <w:numPr>
          <w:ilvl w:val="0"/>
          <w:numId w:val="27"/>
        </w:numPr>
        <w:spacing w:after="0" w:line="240" w:lineRule="auto"/>
        <w:contextualSpacing/>
        <w:jc w:val="both"/>
        <w:rPr>
          <w:rFonts w:ascii="Times New Roman" w:hAnsi="Times New Roman"/>
          <w:bCs/>
          <w:sz w:val="28"/>
          <w:szCs w:val="28"/>
          <w:shd w:val="clear" w:color="auto" w:fill="FFFFFF"/>
        </w:rPr>
      </w:pPr>
      <w:r w:rsidRPr="004763FA">
        <w:rPr>
          <w:rFonts w:ascii="Times New Roman" w:hAnsi="Times New Roman"/>
          <w:bCs/>
          <w:sz w:val="28"/>
          <w:szCs w:val="28"/>
          <w:shd w:val="clear" w:color="auto" w:fill="FFFFFF"/>
        </w:rPr>
        <w:t xml:space="preserve">Цветелин </w:t>
      </w:r>
      <w:proofErr w:type="spellStart"/>
      <w:r w:rsidRPr="004763FA">
        <w:rPr>
          <w:rFonts w:ascii="Times New Roman" w:hAnsi="Times New Roman"/>
          <w:bCs/>
          <w:sz w:val="28"/>
          <w:szCs w:val="28"/>
          <w:shd w:val="clear" w:color="auto" w:fill="FFFFFF"/>
        </w:rPr>
        <w:t>Бонин</w:t>
      </w:r>
      <w:proofErr w:type="spellEnd"/>
      <w:r w:rsidRPr="004763FA">
        <w:rPr>
          <w:rFonts w:ascii="Times New Roman" w:hAnsi="Times New Roman"/>
          <w:bCs/>
          <w:sz w:val="28"/>
          <w:szCs w:val="28"/>
          <w:shd w:val="clear" w:color="auto" w:fill="FFFFFF"/>
        </w:rPr>
        <w:t>: За</w:t>
      </w:r>
    </w:p>
    <w:p w14:paraId="6C5C6DEC" w14:textId="77777777" w:rsidR="00111C35" w:rsidRDefault="00111C35" w:rsidP="00D2691B">
      <w:pPr>
        <w:spacing w:after="0" w:line="240" w:lineRule="auto"/>
        <w:contextualSpacing/>
        <w:jc w:val="both"/>
        <w:rPr>
          <w:rFonts w:ascii="Times New Roman" w:hAnsi="Times New Roman"/>
          <w:bCs/>
          <w:sz w:val="28"/>
          <w:szCs w:val="28"/>
          <w:shd w:val="clear" w:color="auto" w:fill="FFFFFF"/>
        </w:rPr>
      </w:pPr>
    </w:p>
    <w:p w14:paraId="0B282927" w14:textId="182F5F01" w:rsidR="009059E6" w:rsidRPr="00D2691B" w:rsidRDefault="00D2691B" w:rsidP="00D2691B">
      <w:pPr>
        <w:spacing w:after="0" w:line="240" w:lineRule="auto"/>
        <w:contextualSpacing/>
        <w:jc w:val="both"/>
        <w:rPr>
          <w:rFonts w:ascii="Times New Roman" w:hAnsi="Times New Roman"/>
          <w:bCs/>
          <w:sz w:val="28"/>
          <w:szCs w:val="28"/>
          <w:shd w:val="clear" w:color="auto" w:fill="FFFFFF"/>
        </w:rPr>
      </w:pPr>
      <w:r w:rsidRPr="00D2691B">
        <w:rPr>
          <w:rFonts w:ascii="Times New Roman" w:hAnsi="Times New Roman"/>
          <w:bCs/>
          <w:sz w:val="28"/>
          <w:szCs w:val="28"/>
          <w:shd w:val="clear" w:color="auto" w:fill="FFFFFF"/>
        </w:rPr>
        <w:t>прие</w:t>
      </w:r>
    </w:p>
    <w:p w14:paraId="3AD7CDF6" w14:textId="310EF7AE" w:rsidR="00D2691B" w:rsidRDefault="00D2691B" w:rsidP="00D2691B">
      <w:pPr>
        <w:spacing w:after="0" w:line="240" w:lineRule="auto"/>
        <w:contextualSpacing/>
        <w:jc w:val="both"/>
        <w:rPr>
          <w:rFonts w:ascii="Times New Roman" w:hAnsi="Times New Roman"/>
          <w:bCs/>
          <w:sz w:val="28"/>
          <w:szCs w:val="28"/>
          <w:shd w:val="clear" w:color="auto" w:fill="FFFFFF"/>
        </w:rPr>
      </w:pPr>
    </w:p>
    <w:p w14:paraId="3E786AAF" w14:textId="77777777" w:rsidR="00111C35" w:rsidRPr="00C76C7A" w:rsidRDefault="00111C35" w:rsidP="00111C35">
      <w:pPr>
        <w:spacing w:after="0" w:line="240" w:lineRule="auto"/>
        <w:ind w:firstLine="567"/>
        <w:jc w:val="both"/>
        <w:rPr>
          <w:rFonts w:ascii="Times New Roman" w:hAnsi="Times New Roman"/>
          <w:sz w:val="28"/>
          <w:szCs w:val="28"/>
        </w:rPr>
      </w:pPr>
      <w:r w:rsidRPr="00C76C7A">
        <w:rPr>
          <w:rFonts w:ascii="Times New Roman" w:hAnsi="Times New Roman"/>
          <w:sz w:val="28"/>
          <w:szCs w:val="28"/>
        </w:rPr>
        <w:t xml:space="preserve">На основание чл.21 ал.1 т.8 </w:t>
      </w:r>
      <w:r>
        <w:rPr>
          <w:rFonts w:ascii="Times New Roman" w:hAnsi="Times New Roman"/>
          <w:sz w:val="28"/>
          <w:szCs w:val="28"/>
        </w:rPr>
        <w:t xml:space="preserve">и ал.2 </w:t>
      </w:r>
      <w:r w:rsidRPr="00C76C7A">
        <w:rPr>
          <w:rFonts w:ascii="Times New Roman" w:hAnsi="Times New Roman"/>
          <w:sz w:val="28"/>
          <w:szCs w:val="28"/>
        </w:rPr>
        <w:t>от ЗМСМА</w:t>
      </w:r>
      <w:r>
        <w:rPr>
          <w:rFonts w:ascii="Times New Roman" w:hAnsi="Times New Roman"/>
          <w:sz w:val="28"/>
          <w:szCs w:val="28"/>
        </w:rPr>
        <w:t xml:space="preserve"> и съгласно</w:t>
      </w:r>
      <w:r w:rsidRPr="00C76C7A">
        <w:rPr>
          <w:rFonts w:ascii="Times New Roman" w:hAnsi="Times New Roman"/>
          <w:sz w:val="28"/>
          <w:szCs w:val="28"/>
        </w:rPr>
        <w:t xml:space="preserve"> чл.35 ал.1 от </w:t>
      </w:r>
      <w:r>
        <w:rPr>
          <w:rFonts w:ascii="Times New Roman" w:hAnsi="Times New Roman"/>
          <w:sz w:val="28"/>
          <w:szCs w:val="28"/>
        </w:rPr>
        <w:t>ЗОС</w:t>
      </w:r>
      <w:r w:rsidRPr="00C76C7A">
        <w:rPr>
          <w:rFonts w:ascii="Times New Roman" w:hAnsi="Times New Roman"/>
          <w:sz w:val="28"/>
          <w:szCs w:val="28"/>
        </w:rPr>
        <w:t>, във връзка с чл.52 ал.1 т.1, чл.58 и чл.87 ал.1 от Наредба №</w:t>
      </w:r>
      <w:r>
        <w:rPr>
          <w:rFonts w:ascii="Times New Roman" w:hAnsi="Times New Roman"/>
          <w:sz w:val="28"/>
          <w:szCs w:val="28"/>
        </w:rPr>
        <w:t xml:space="preserve"> </w:t>
      </w:r>
      <w:r w:rsidRPr="00C76C7A">
        <w:rPr>
          <w:rFonts w:ascii="Times New Roman" w:hAnsi="Times New Roman"/>
          <w:sz w:val="28"/>
          <w:szCs w:val="28"/>
        </w:rPr>
        <w:t xml:space="preserve">8 за общинското имущество на територията на </w:t>
      </w:r>
      <w:r>
        <w:rPr>
          <w:rFonts w:ascii="Times New Roman" w:hAnsi="Times New Roman"/>
          <w:sz w:val="28"/>
          <w:szCs w:val="28"/>
        </w:rPr>
        <w:t>о</w:t>
      </w:r>
      <w:r w:rsidRPr="00C76C7A">
        <w:rPr>
          <w:rFonts w:ascii="Times New Roman" w:hAnsi="Times New Roman"/>
          <w:sz w:val="28"/>
          <w:szCs w:val="28"/>
        </w:rPr>
        <w:t>бщина Перник и приета годишна Програма за управление и разпореждане с имоти - общинска собственост през 2024 г. по чл.8 ал.9 от ЗОС, Решение №117 по Протокол №2, т.2 от проведено заседание на 19.02.2024 г. на Общински съвет Перник,</w:t>
      </w:r>
      <w:r w:rsidRPr="00C76C7A">
        <w:rPr>
          <w:rFonts w:ascii="Times New Roman" w:hAnsi="Times New Roman"/>
          <w:b/>
          <w:sz w:val="28"/>
          <w:szCs w:val="28"/>
        </w:rPr>
        <w:t xml:space="preserve"> </w:t>
      </w:r>
      <w:r w:rsidRPr="0032182E">
        <w:rPr>
          <w:rFonts w:ascii="Times New Roman" w:hAnsi="Times New Roman"/>
          <w:sz w:val="28"/>
          <w:szCs w:val="28"/>
        </w:rPr>
        <w:t>по т.2 „Описание на терени за продажба по ЗОС“, за терена описан в т.2.105</w:t>
      </w:r>
      <w:r w:rsidRPr="00C76C7A">
        <w:rPr>
          <w:rFonts w:ascii="Times New Roman" w:hAnsi="Times New Roman"/>
          <w:b/>
          <w:sz w:val="28"/>
          <w:szCs w:val="28"/>
          <w:u w:val="single"/>
        </w:rPr>
        <w:t xml:space="preserve"> </w:t>
      </w:r>
      <w:r w:rsidRPr="0032182E">
        <w:rPr>
          <w:rFonts w:ascii="Times New Roman" w:hAnsi="Times New Roman"/>
          <w:sz w:val="28"/>
          <w:szCs w:val="28"/>
        </w:rPr>
        <w:t xml:space="preserve"> </w:t>
      </w:r>
    </w:p>
    <w:p w14:paraId="26409372" w14:textId="77777777" w:rsidR="00111C35" w:rsidRPr="00D2691B" w:rsidRDefault="00111C35" w:rsidP="00D2691B">
      <w:pPr>
        <w:spacing w:after="0" w:line="240" w:lineRule="auto"/>
        <w:contextualSpacing/>
        <w:jc w:val="both"/>
        <w:rPr>
          <w:rFonts w:ascii="Times New Roman" w:hAnsi="Times New Roman"/>
          <w:bCs/>
          <w:sz w:val="28"/>
          <w:szCs w:val="28"/>
          <w:shd w:val="clear" w:color="auto" w:fill="FFFFFF"/>
        </w:rPr>
      </w:pPr>
    </w:p>
    <w:p w14:paraId="41CDC722" w14:textId="723E3E8B" w:rsidR="00D2691B" w:rsidRDefault="009059E6" w:rsidP="00591AD9">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D2691B">
        <w:rPr>
          <w:rFonts w:ascii="Times New Roman" w:hAnsi="Times New Roman"/>
          <w:b/>
          <w:bCs/>
          <w:iCs/>
          <w:sz w:val="28"/>
          <w:szCs w:val="28"/>
          <w:shd w:val="clear" w:color="auto" w:fill="FFFFFF"/>
        </w:rPr>
        <w:t xml:space="preserve"> </w:t>
      </w:r>
      <w:r w:rsidR="00111C35">
        <w:rPr>
          <w:rFonts w:ascii="Times New Roman" w:hAnsi="Times New Roman"/>
          <w:b/>
          <w:bCs/>
          <w:iCs/>
          <w:sz w:val="28"/>
          <w:szCs w:val="28"/>
          <w:shd w:val="clear" w:color="auto" w:fill="FFFFFF"/>
        </w:rPr>
        <w:t>157</w:t>
      </w:r>
    </w:p>
    <w:p w14:paraId="58F24FFC" w14:textId="726CD4FA" w:rsidR="00111C35" w:rsidRDefault="00111C35" w:rsidP="00591AD9">
      <w:pPr>
        <w:spacing w:after="0" w:line="240" w:lineRule="auto"/>
        <w:contextualSpacing/>
        <w:jc w:val="center"/>
        <w:rPr>
          <w:rFonts w:ascii="Times New Roman" w:hAnsi="Times New Roman"/>
          <w:b/>
          <w:bCs/>
          <w:iCs/>
          <w:sz w:val="28"/>
          <w:szCs w:val="28"/>
          <w:shd w:val="clear" w:color="auto" w:fill="FFFFFF"/>
        </w:rPr>
      </w:pPr>
    </w:p>
    <w:p w14:paraId="1BA89608" w14:textId="77777777" w:rsidR="00111C35" w:rsidRPr="00E552AD" w:rsidRDefault="00111C35" w:rsidP="00BD7B0A">
      <w:pPr>
        <w:pStyle w:val="a5"/>
        <w:numPr>
          <w:ilvl w:val="0"/>
          <w:numId w:val="44"/>
        </w:numPr>
        <w:spacing w:after="0" w:line="240" w:lineRule="auto"/>
        <w:ind w:left="0" w:firstLine="567"/>
        <w:jc w:val="both"/>
        <w:rPr>
          <w:rFonts w:ascii="Times New Roman" w:hAnsi="Times New Roman"/>
          <w:color w:val="FF0000"/>
          <w:sz w:val="28"/>
          <w:szCs w:val="28"/>
        </w:rPr>
      </w:pPr>
      <w:r w:rsidRPr="00E552AD">
        <w:rPr>
          <w:rFonts w:ascii="Times New Roman" w:hAnsi="Times New Roman"/>
          <w:sz w:val="28"/>
          <w:szCs w:val="28"/>
        </w:rPr>
        <w:lastRenderedPageBreak/>
        <w:t>Дава съгласие да се организира и проведе търг с тайно наддаване за продажба на недвижим имот - частна общинска собственост и одобрява начална тръжна цена определена, съгласно пазарна оценка, както следва за:</w:t>
      </w:r>
    </w:p>
    <w:p w14:paraId="2D906475" w14:textId="77777777" w:rsidR="00111C35" w:rsidRPr="00E552AD" w:rsidRDefault="00111C35" w:rsidP="00111C35">
      <w:pPr>
        <w:spacing w:after="0" w:line="240" w:lineRule="auto"/>
        <w:ind w:firstLine="567"/>
        <w:jc w:val="both"/>
        <w:rPr>
          <w:rFonts w:ascii="Times New Roman" w:hAnsi="Times New Roman"/>
          <w:sz w:val="28"/>
          <w:szCs w:val="28"/>
        </w:rPr>
      </w:pPr>
      <w:r w:rsidRPr="00E552AD">
        <w:rPr>
          <w:rFonts w:ascii="Times New Roman" w:hAnsi="Times New Roman"/>
          <w:b/>
          <w:sz w:val="28"/>
          <w:szCs w:val="28"/>
        </w:rPr>
        <w:t>ТЕРЕН</w:t>
      </w:r>
      <w:r w:rsidRPr="00E552AD">
        <w:rPr>
          <w:rFonts w:ascii="Times New Roman" w:hAnsi="Times New Roman"/>
          <w:sz w:val="28"/>
          <w:szCs w:val="28"/>
        </w:rPr>
        <w:t xml:space="preserve">, представляващ поземлен имот с идентификатор </w:t>
      </w:r>
      <w:r w:rsidRPr="00E552AD">
        <w:rPr>
          <w:rFonts w:ascii="Times New Roman" w:hAnsi="Times New Roman"/>
          <w:sz w:val="28"/>
          <w:szCs w:val="28"/>
          <w:lang w:val="x-none"/>
        </w:rPr>
        <w:t>55871.511.845 /землище петдесет и пет хиляди осемстотин седемдесет и едно, кадастрален район петстотин и единадесети, имот осемстотин четиридесет и пети/, целия с проектна площ от 274 кв.</w:t>
      </w:r>
      <w:r>
        <w:rPr>
          <w:rFonts w:ascii="Times New Roman" w:hAnsi="Times New Roman"/>
          <w:sz w:val="28"/>
          <w:szCs w:val="28"/>
        </w:rPr>
        <w:t xml:space="preserve"> </w:t>
      </w:r>
      <w:r w:rsidRPr="00E552AD">
        <w:rPr>
          <w:rFonts w:ascii="Times New Roman" w:hAnsi="Times New Roman"/>
          <w:sz w:val="28"/>
          <w:szCs w:val="28"/>
          <w:lang w:val="x-none"/>
        </w:rPr>
        <w:t>м /двеста седемдесет и четири квадратни метра/, съгласно Скица - Проект №15-1036081/29.09.2023 г. за изменение на КККР на гр.</w:t>
      </w:r>
      <w:r>
        <w:rPr>
          <w:rFonts w:ascii="Times New Roman" w:hAnsi="Times New Roman"/>
          <w:sz w:val="28"/>
          <w:szCs w:val="28"/>
        </w:rPr>
        <w:t xml:space="preserve"> </w:t>
      </w:r>
      <w:r w:rsidRPr="00E552AD">
        <w:rPr>
          <w:rFonts w:ascii="Times New Roman" w:hAnsi="Times New Roman"/>
          <w:sz w:val="28"/>
          <w:szCs w:val="28"/>
          <w:lang w:val="x-none"/>
        </w:rPr>
        <w:t>Перник, одобрени със Заповед РД-18-91/13.10.2008 г. на Изпълнителен директор на АГКК</w:t>
      </w:r>
      <w:r>
        <w:rPr>
          <w:rFonts w:ascii="Times New Roman" w:hAnsi="Times New Roman"/>
          <w:sz w:val="28"/>
          <w:szCs w:val="28"/>
        </w:rPr>
        <w:t>.</w:t>
      </w:r>
      <w:r w:rsidRPr="00E552AD">
        <w:rPr>
          <w:rFonts w:ascii="Times New Roman" w:hAnsi="Times New Roman"/>
          <w:sz w:val="28"/>
          <w:szCs w:val="28"/>
          <w:lang w:val="x-none"/>
        </w:rPr>
        <w:t xml:space="preserve"> Адрес на имота: гр.</w:t>
      </w:r>
      <w:r>
        <w:rPr>
          <w:rFonts w:ascii="Times New Roman" w:hAnsi="Times New Roman"/>
          <w:sz w:val="28"/>
          <w:szCs w:val="28"/>
        </w:rPr>
        <w:t xml:space="preserve"> </w:t>
      </w:r>
      <w:r w:rsidRPr="00E552AD">
        <w:rPr>
          <w:rFonts w:ascii="Times New Roman" w:hAnsi="Times New Roman"/>
          <w:sz w:val="28"/>
          <w:szCs w:val="28"/>
          <w:lang w:val="x-none"/>
        </w:rPr>
        <w:t>Перник, кв.</w:t>
      </w:r>
      <w:r w:rsidRPr="00E552AD">
        <w:rPr>
          <w:rFonts w:ascii="Times New Roman" w:hAnsi="Times New Roman"/>
          <w:sz w:val="28"/>
          <w:szCs w:val="28"/>
        </w:rPr>
        <w:t>“</w:t>
      </w:r>
      <w:r w:rsidRPr="00E552AD">
        <w:rPr>
          <w:rFonts w:ascii="Times New Roman" w:hAnsi="Times New Roman"/>
          <w:sz w:val="28"/>
          <w:szCs w:val="28"/>
          <w:lang w:val="x-none"/>
        </w:rPr>
        <w:t>Църква</w:t>
      </w:r>
      <w:r w:rsidRPr="00E552AD">
        <w:rPr>
          <w:rFonts w:ascii="Times New Roman" w:hAnsi="Times New Roman"/>
          <w:sz w:val="28"/>
          <w:szCs w:val="28"/>
        </w:rPr>
        <w:t>“</w:t>
      </w:r>
      <w:r>
        <w:rPr>
          <w:rFonts w:ascii="Times New Roman" w:hAnsi="Times New Roman"/>
          <w:sz w:val="28"/>
          <w:szCs w:val="28"/>
        </w:rPr>
        <w:t>.</w:t>
      </w:r>
      <w:r w:rsidRPr="00E552AD">
        <w:rPr>
          <w:rFonts w:ascii="Times New Roman" w:hAnsi="Times New Roman"/>
          <w:sz w:val="28"/>
          <w:szCs w:val="28"/>
          <w:lang w:val="x-none"/>
        </w:rPr>
        <w:t xml:space="preserve"> Трайно предназначение на територията: </w:t>
      </w:r>
      <w:r>
        <w:rPr>
          <w:rFonts w:ascii="Times New Roman" w:hAnsi="Times New Roman"/>
          <w:sz w:val="28"/>
          <w:szCs w:val="28"/>
        </w:rPr>
        <w:t>у</w:t>
      </w:r>
      <w:proofErr w:type="spellStart"/>
      <w:r w:rsidRPr="00E552AD">
        <w:rPr>
          <w:rFonts w:ascii="Times New Roman" w:hAnsi="Times New Roman"/>
          <w:sz w:val="28"/>
          <w:szCs w:val="28"/>
          <w:lang w:val="x-none"/>
        </w:rPr>
        <w:t>рбанизирана</w:t>
      </w:r>
      <w:proofErr w:type="spellEnd"/>
      <w:r>
        <w:rPr>
          <w:rFonts w:ascii="Times New Roman" w:hAnsi="Times New Roman"/>
          <w:sz w:val="28"/>
          <w:szCs w:val="28"/>
        </w:rPr>
        <w:t>.</w:t>
      </w:r>
      <w:r w:rsidRPr="00E552AD">
        <w:rPr>
          <w:rFonts w:ascii="Times New Roman" w:hAnsi="Times New Roman"/>
          <w:sz w:val="28"/>
          <w:szCs w:val="28"/>
          <w:lang w:val="x-none"/>
        </w:rPr>
        <w:t xml:space="preserve"> Начин на трайно ползване: За търговски обект, комплекс</w:t>
      </w:r>
      <w:r>
        <w:rPr>
          <w:rFonts w:ascii="Times New Roman" w:hAnsi="Times New Roman"/>
          <w:sz w:val="28"/>
          <w:szCs w:val="28"/>
        </w:rPr>
        <w:t>,</w:t>
      </w:r>
      <w:r w:rsidRPr="00E552AD">
        <w:rPr>
          <w:rFonts w:ascii="Times New Roman" w:hAnsi="Times New Roman"/>
          <w:sz w:val="28"/>
          <w:szCs w:val="28"/>
          <w:lang w:val="x-none"/>
        </w:rPr>
        <w:t xml:space="preserve"> </w:t>
      </w:r>
      <w:r>
        <w:rPr>
          <w:rFonts w:ascii="Times New Roman" w:hAnsi="Times New Roman"/>
          <w:sz w:val="28"/>
          <w:szCs w:val="28"/>
        </w:rPr>
        <w:t>з</w:t>
      </w:r>
      <w:r w:rsidRPr="00E552AD">
        <w:rPr>
          <w:rFonts w:ascii="Times New Roman" w:hAnsi="Times New Roman"/>
          <w:sz w:val="28"/>
          <w:szCs w:val="28"/>
          <w:lang w:val="x-none"/>
        </w:rPr>
        <w:t>а който, съгласно регулационния план на гр.</w:t>
      </w:r>
      <w:r>
        <w:rPr>
          <w:rFonts w:ascii="Times New Roman" w:hAnsi="Times New Roman"/>
          <w:sz w:val="28"/>
          <w:szCs w:val="28"/>
        </w:rPr>
        <w:t xml:space="preserve"> </w:t>
      </w:r>
      <w:r w:rsidRPr="00E552AD">
        <w:rPr>
          <w:rFonts w:ascii="Times New Roman" w:hAnsi="Times New Roman"/>
          <w:sz w:val="28"/>
          <w:szCs w:val="28"/>
          <w:lang w:val="x-none"/>
        </w:rPr>
        <w:t>Перник, кв.</w:t>
      </w:r>
      <w:r w:rsidRPr="00E552AD">
        <w:rPr>
          <w:rFonts w:ascii="Times New Roman" w:hAnsi="Times New Roman"/>
          <w:sz w:val="28"/>
          <w:szCs w:val="28"/>
        </w:rPr>
        <w:t>“</w:t>
      </w:r>
      <w:r w:rsidRPr="00E552AD">
        <w:rPr>
          <w:rFonts w:ascii="Times New Roman" w:hAnsi="Times New Roman"/>
          <w:sz w:val="28"/>
          <w:szCs w:val="28"/>
          <w:lang w:val="x-none"/>
        </w:rPr>
        <w:t>Църква</w:t>
      </w:r>
      <w:r w:rsidRPr="00E552AD">
        <w:rPr>
          <w:rFonts w:ascii="Times New Roman" w:hAnsi="Times New Roman"/>
          <w:sz w:val="28"/>
          <w:szCs w:val="28"/>
        </w:rPr>
        <w:t>“</w:t>
      </w:r>
      <w:r w:rsidRPr="00E552AD">
        <w:rPr>
          <w:rFonts w:ascii="Times New Roman" w:hAnsi="Times New Roman"/>
          <w:sz w:val="28"/>
          <w:szCs w:val="28"/>
          <w:lang w:val="x-none"/>
        </w:rPr>
        <w:t xml:space="preserve"> е отреден УПИ IV </w:t>
      </w:r>
      <w:r w:rsidRPr="00E552AD">
        <w:rPr>
          <w:rFonts w:ascii="Times New Roman" w:hAnsi="Times New Roman"/>
          <w:sz w:val="28"/>
          <w:szCs w:val="28"/>
        </w:rPr>
        <w:t>„</w:t>
      </w:r>
      <w:r w:rsidRPr="00E552AD">
        <w:rPr>
          <w:rFonts w:ascii="Times New Roman" w:hAnsi="Times New Roman"/>
          <w:sz w:val="28"/>
          <w:szCs w:val="28"/>
          <w:lang w:val="x-none"/>
        </w:rPr>
        <w:t>За обслужващи дейности</w:t>
      </w:r>
      <w:r w:rsidRPr="00E552AD">
        <w:rPr>
          <w:rFonts w:ascii="Times New Roman" w:hAnsi="Times New Roman"/>
          <w:sz w:val="28"/>
          <w:szCs w:val="28"/>
        </w:rPr>
        <w:t>“</w:t>
      </w:r>
      <w:r w:rsidRPr="00E552AD">
        <w:rPr>
          <w:rFonts w:ascii="Times New Roman" w:hAnsi="Times New Roman"/>
          <w:sz w:val="28"/>
          <w:szCs w:val="28"/>
          <w:lang w:val="x-none"/>
        </w:rPr>
        <w:t>, кв.136 б</w:t>
      </w:r>
      <w:r w:rsidRPr="00E552AD">
        <w:rPr>
          <w:rFonts w:ascii="Times New Roman" w:hAnsi="Times New Roman"/>
          <w:sz w:val="28"/>
          <w:szCs w:val="28"/>
          <w:lang w:val="ru-RU"/>
        </w:rPr>
        <w:t xml:space="preserve">; </w:t>
      </w:r>
      <w:r w:rsidRPr="00E552AD">
        <w:rPr>
          <w:rFonts w:ascii="Times New Roman" w:hAnsi="Times New Roman"/>
          <w:sz w:val="28"/>
          <w:szCs w:val="28"/>
        </w:rPr>
        <w:t xml:space="preserve">съседи: </w:t>
      </w:r>
      <w:r w:rsidRPr="00E552AD">
        <w:rPr>
          <w:rFonts w:ascii="Times New Roman" w:hAnsi="Times New Roman"/>
          <w:sz w:val="28"/>
          <w:szCs w:val="28"/>
          <w:lang w:val="x-none"/>
        </w:rPr>
        <w:t>55871.511.8163, 55871.511.979, 55871.511.1227, 55871.511.985</w:t>
      </w:r>
      <w:r>
        <w:rPr>
          <w:rFonts w:ascii="Times New Roman" w:hAnsi="Times New Roman"/>
          <w:sz w:val="28"/>
          <w:szCs w:val="28"/>
        </w:rPr>
        <w:t xml:space="preserve"> и </w:t>
      </w:r>
      <w:r w:rsidRPr="00E552AD">
        <w:rPr>
          <w:rFonts w:ascii="Times New Roman" w:hAnsi="Times New Roman"/>
          <w:sz w:val="28"/>
          <w:szCs w:val="28"/>
        </w:rPr>
        <w:t>за ко</w:t>
      </w:r>
      <w:r>
        <w:rPr>
          <w:rFonts w:ascii="Times New Roman" w:hAnsi="Times New Roman"/>
          <w:sz w:val="28"/>
          <w:szCs w:val="28"/>
        </w:rPr>
        <w:t>й</w:t>
      </w:r>
      <w:r w:rsidRPr="00E552AD">
        <w:rPr>
          <w:rFonts w:ascii="Times New Roman" w:hAnsi="Times New Roman"/>
          <w:sz w:val="28"/>
          <w:szCs w:val="28"/>
        </w:rPr>
        <w:t>то е съставен</w:t>
      </w:r>
      <w:r w:rsidRPr="00E552AD">
        <w:rPr>
          <w:rFonts w:ascii="Times New Roman" w:hAnsi="Times New Roman"/>
          <w:sz w:val="28"/>
          <w:szCs w:val="28"/>
          <w:lang w:val="ru-RU"/>
        </w:rPr>
        <w:t xml:space="preserve"> </w:t>
      </w:r>
      <w:r w:rsidRPr="00E552AD">
        <w:rPr>
          <w:rFonts w:ascii="Times New Roman" w:hAnsi="Times New Roman"/>
          <w:sz w:val="28"/>
          <w:szCs w:val="28"/>
        </w:rPr>
        <w:t xml:space="preserve">АОС №15812/13.11.2023 г., утвърден от </w:t>
      </w:r>
      <w:r>
        <w:rPr>
          <w:rFonts w:ascii="Times New Roman" w:hAnsi="Times New Roman"/>
          <w:sz w:val="28"/>
          <w:szCs w:val="28"/>
        </w:rPr>
        <w:t>к</w:t>
      </w:r>
      <w:r w:rsidRPr="00E552AD">
        <w:rPr>
          <w:rFonts w:ascii="Times New Roman" w:hAnsi="Times New Roman"/>
          <w:sz w:val="28"/>
          <w:szCs w:val="28"/>
        </w:rPr>
        <w:t xml:space="preserve">мета на Община Перник, </w:t>
      </w:r>
      <w:r>
        <w:rPr>
          <w:rFonts w:ascii="Times New Roman" w:hAnsi="Times New Roman"/>
          <w:sz w:val="28"/>
          <w:szCs w:val="28"/>
        </w:rPr>
        <w:t>в</w:t>
      </w:r>
      <w:r w:rsidRPr="00E552AD">
        <w:rPr>
          <w:rFonts w:ascii="Times New Roman" w:hAnsi="Times New Roman"/>
          <w:sz w:val="28"/>
          <w:szCs w:val="28"/>
        </w:rPr>
        <w:t>писан в Служба по вписванията гр.</w:t>
      </w:r>
      <w:r>
        <w:rPr>
          <w:rFonts w:ascii="Times New Roman" w:hAnsi="Times New Roman"/>
          <w:sz w:val="28"/>
          <w:szCs w:val="28"/>
        </w:rPr>
        <w:t xml:space="preserve"> </w:t>
      </w:r>
      <w:r w:rsidRPr="00E552AD">
        <w:rPr>
          <w:rFonts w:ascii="Times New Roman" w:hAnsi="Times New Roman"/>
          <w:sz w:val="28"/>
          <w:szCs w:val="28"/>
        </w:rPr>
        <w:t xml:space="preserve">Перник Дв.вх.№5460, Вх.рег.№5377/22.11.2023 г., Акт №198, т.18, дело №2116/2023, Партиди: 89726, при начална тръжна цена в размер на </w:t>
      </w:r>
      <w:r w:rsidRPr="00E552AD">
        <w:rPr>
          <w:rFonts w:ascii="Times New Roman" w:hAnsi="Times New Roman"/>
          <w:b/>
          <w:sz w:val="28"/>
          <w:szCs w:val="28"/>
        </w:rPr>
        <w:t>26 120,00 лв.</w:t>
      </w:r>
      <w:r w:rsidRPr="00E552AD">
        <w:rPr>
          <w:rFonts w:ascii="Times New Roman" w:hAnsi="Times New Roman"/>
          <w:sz w:val="28"/>
          <w:szCs w:val="28"/>
        </w:rPr>
        <w:t xml:space="preserve"> /двадесет и шест хиляди сто и двадесет лева и нула стотинки/ без ДДС и 20% ДДС в размер на </w:t>
      </w:r>
      <w:r w:rsidRPr="00E552AD">
        <w:rPr>
          <w:rFonts w:ascii="Times New Roman" w:hAnsi="Times New Roman"/>
          <w:b/>
          <w:sz w:val="28"/>
          <w:szCs w:val="28"/>
        </w:rPr>
        <w:t>5 225,00 лв.</w:t>
      </w:r>
      <w:r w:rsidRPr="00E552AD">
        <w:rPr>
          <w:rFonts w:ascii="Times New Roman" w:hAnsi="Times New Roman"/>
          <w:sz w:val="28"/>
          <w:szCs w:val="28"/>
        </w:rPr>
        <w:t xml:space="preserve"> /пет хиляди двеста двадесет и пет лева и нула стотинки/ или обща сума в размер на </w:t>
      </w:r>
      <w:r w:rsidRPr="00E552AD">
        <w:rPr>
          <w:rFonts w:ascii="Times New Roman" w:hAnsi="Times New Roman"/>
          <w:b/>
          <w:sz w:val="28"/>
          <w:szCs w:val="28"/>
        </w:rPr>
        <w:t>31 344,00 лв</w:t>
      </w:r>
      <w:r>
        <w:rPr>
          <w:rFonts w:ascii="Times New Roman" w:hAnsi="Times New Roman"/>
          <w:b/>
          <w:sz w:val="28"/>
          <w:szCs w:val="28"/>
        </w:rPr>
        <w:t>.</w:t>
      </w:r>
      <w:r w:rsidRPr="00E552AD">
        <w:rPr>
          <w:rFonts w:ascii="Times New Roman" w:hAnsi="Times New Roman"/>
          <w:b/>
          <w:sz w:val="28"/>
          <w:szCs w:val="28"/>
        </w:rPr>
        <w:t xml:space="preserve"> /</w:t>
      </w:r>
      <w:r w:rsidRPr="00E552AD">
        <w:rPr>
          <w:rFonts w:ascii="Times New Roman" w:hAnsi="Times New Roman"/>
          <w:sz w:val="28"/>
          <w:szCs w:val="28"/>
        </w:rPr>
        <w:t>тридесет и една хиляди триста четиридесет и четири лева и нула стотинки/, съгласно пазарна оценка на основание чл.41, ал.2 от ЗОС, предоставена от независим оценител, регистриран в КНОБ.</w:t>
      </w:r>
    </w:p>
    <w:p w14:paraId="176AB526" w14:textId="77777777" w:rsidR="00111C35" w:rsidRPr="00E552AD" w:rsidRDefault="00111C35" w:rsidP="00111C35">
      <w:pPr>
        <w:pStyle w:val="af1"/>
        <w:ind w:firstLine="567"/>
        <w:jc w:val="both"/>
        <w:rPr>
          <w:sz w:val="28"/>
          <w:szCs w:val="28"/>
          <w:lang w:val="bg-BG"/>
        </w:rPr>
      </w:pPr>
      <w:r w:rsidRPr="00E552AD">
        <w:rPr>
          <w:sz w:val="28"/>
          <w:szCs w:val="28"/>
          <w:lang w:val="bg-BG"/>
        </w:rPr>
        <w:t xml:space="preserve">2. Възлага на </w:t>
      </w:r>
      <w:r>
        <w:rPr>
          <w:sz w:val="28"/>
          <w:szCs w:val="28"/>
          <w:lang w:val="bg-BG"/>
        </w:rPr>
        <w:t>к</w:t>
      </w:r>
      <w:r w:rsidRPr="00E552AD">
        <w:rPr>
          <w:sz w:val="28"/>
          <w:szCs w:val="28"/>
          <w:lang w:val="bg-BG"/>
        </w:rPr>
        <w:t>мета на Община Перник да извърши необходимата процедура, съгласно законовите разпоредби.</w:t>
      </w:r>
    </w:p>
    <w:p w14:paraId="69B08E1E" w14:textId="2FEB000E" w:rsidR="00F559F8" w:rsidRDefault="00F559F8" w:rsidP="0039743C">
      <w:pPr>
        <w:spacing w:after="0" w:line="240" w:lineRule="auto"/>
        <w:contextualSpacing/>
        <w:jc w:val="both"/>
        <w:rPr>
          <w:rFonts w:ascii="Times New Roman" w:hAnsi="Times New Roman"/>
          <w:sz w:val="28"/>
          <w:szCs w:val="28"/>
        </w:rPr>
      </w:pPr>
    </w:p>
    <w:p w14:paraId="14E850A2" w14:textId="465B4CA1"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sidR="00595762">
        <w:rPr>
          <w:rFonts w:ascii="Times New Roman" w:hAnsi="Times New Roman"/>
          <w:b/>
          <w:sz w:val="28"/>
          <w:szCs w:val="28"/>
          <w:u w:val="single"/>
        </w:rPr>
        <w:t>31</w:t>
      </w:r>
      <w:r w:rsidRPr="00C66B48">
        <w:rPr>
          <w:rFonts w:ascii="Times New Roman" w:hAnsi="Times New Roman"/>
          <w:b/>
          <w:sz w:val="28"/>
          <w:szCs w:val="28"/>
          <w:u w:val="single"/>
        </w:rPr>
        <w:t xml:space="preserve"> ОТ ДНЕВНИЯ РЕД - </w:t>
      </w:r>
      <w:r w:rsidR="004763FA" w:rsidRPr="004763FA">
        <w:rPr>
          <w:rFonts w:ascii="Times New Roman" w:hAnsi="Times New Roman"/>
          <w:b/>
          <w:bCs/>
          <w:sz w:val="28"/>
          <w:szCs w:val="28"/>
          <w:u w:val="single"/>
        </w:rPr>
        <w:t>ДЗ ВХ.</w:t>
      </w:r>
      <w:r w:rsidR="000520F3">
        <w:rPr>
          <w:rFonts w:ascii="Times New Roman" w:hAnsi="Times New Roman"/>
          <w:b/>
          <w:bCs/>
          <w:sz w:val="28"/>
          <w:szCs w:val="28"/>
          <w:u w:val="single"/>
        </w:rPr>
        <w:t xml:space="preserve"> </w:t>
      </w:r>
      <w:r w:rsidR="004763FA" w:rsidRPr="004763FA">
        <w:rPr>
          <w:rFonts w:ascii="Times New Roman" w:hAnsi="Times New Roman"/>
          <w:b/>
          <w:bCs/>
          <w:sz w:val="28"/>
          <w:szCs w:val="28"/>
          <w:u w:val="single"/>
        </w:rPr>
        <w:t>№ ОС</w:t>
      </w:r>
      <w:r w:rsidR="004763FA" w:rsidRPr="004763FA">
        <w:rPr>
          <w:rFonts w:ascii="Times New Roman" w:hAnsi="Times New Roman"/>
          <w:b/>
          <w:bCs/>
          <w:sz w:val="28"/>
          <w:szCs w:val="28"/>
          <w:u w:val="single"/>
          <w:lang w:val="en-US"/>
        </w:rPr>
        <w:t>_</w:t>
      </w:r>
      <w:r w:rsidR="004763FA" w:rsidRPr="004763FA">
        <w:rPr>
          <w:rFonts w:ascii="Times New Roman" w:hAnsi="Times New Roman"/>
          <w:b/>
          <w:bCs/>
          <w:sz w:val="28"/>
          <w:szCs w:val="28"/>
          <w:u w:val="single"/>
        </w:rPr>
        <w:t xml:space="preserve">120/01.03.2024Г. ОТ СТ. ВЛАДИМИРОВ – КМЕТ НА ОБЩИНА ПЕРНИК, ОТНОСНО: РАЗРЕШЕНИЕ  ЗА ИЗРАБОТВАНЕ НА ПРОЕКТ ЗА ИЗМЕНЕНИЕ НА ПОДРОБЕН УСТРОЙСТВЕН ПЛАН – ПЛАН ЗА РЕГУЛАЦИЯ И ПЛАН ЗА ЗАСТРОЯВАНЕ /ПУП-ПРЗ/ НА УПИ-/БЕЗ НОМЕР/„ЗА ОЗЕЛЕНЕНА ЗАЩИТНА ЗОНА”, </w:t>
      </w:r>
      <w:r w:rsidR="004763FA">
        <w:rPr>
          <w:rFonts w:ascii="Times New Roman" w:hAnsi="Times New Roman"/>
          <w:b/>
          <w:bCs/>
          <w:sz w:val="28"/>
          <w:szCs w:val="28"/>
          <w:u w:val="single"/>
        </w:rPr>
        <w:t>КВ. 142, ГР. ПЕРНИК, КВ. ЦЪРКВА</w:t>
      </w:r>
      <w:r>
        <w:rPr>
          <w:rFonts w:ascii="Times New Roman" w:hAnsi="Times New Roman"/>
          <w:b/>
          <w:bCs/>
          <w:iCs/>
          <w:sz w:val="28"/>
          <w:szCs w:val="28"/>
          <w:u w:val="single"/>
        </w:rPr>
        <w:t>:</w:t>
      </w:r>
    </w:p>
    <w:p w14:paraId="2F6A2334" w14:textId="5B078DFA" w:rsidR="009059E6" w:rsidRPr="000F0EDE" w:rsidRDefault="009059E6" w:rsidP="009059E6">
      <w:pPr>
        <w:spacing w:after="0" w:line="240" w:lineRule="auto"/>
        <w:contextualSpacing/>
        <w:jc w:val="both"/>
        <w:rPr>
          <w:rFonts w:ascii="Times New Roman" w:hAnsi="Times New Roman"/>
          <w:b/>
          <w:bCs/>
          <w:sz w:val="28"/>
          <w:szCs w:val="28"/>
          <w:u w:val="single"/>
        </w:rPr>
      </w:pPr>
      <w:r w:rsidRPr="00C66B48">
        <w:rPr>
          <w:rFonts w:ascii="Times New Roman" w:hAnsi="Times New Roman"/>
          <w:sz w:val="28"/>
          <w:szCs w:val="28"/>
        </w:rPr>
        <w:t xml:space="preserve">ДЕНИСЛАВ ЗАХАРИЕВ: </w:t>
      </w:r>
      <w:r>
        <w:rPr>
          <w:rFonts w:ascii="Times New Roman" w:hAnsi="Times New Roman"/>
          <w:sz w:val="28"/>
          <w:szCs w:val="28"/>
        </w:rPr>
        <w:t>Докладната записка е разгледана в постоянните комисии ПК“</w:t>
      </w:r>
      <w:r w:rsidR="00595762">
        <w:rPr>
          <w:rFonts w:ascii="Times New Roman" w:hAnsi="Times New Roman"/>
          <w:sz w:val="28"/>
          <w:szCs w:val="28"/>
        </w:rPr>
        <w:t>УТИИ</w:t>
      </w:r>
      <w:r>
        <w:rPr>
          <w:rFonts w:ascii="Times New Roman" w:hAnsi="Times New Roman"/>
          <w:sz w:val="28"/>
          <w:szCs w:val="28"/>
        </w:rPr>
        <w:t>“ и ПК“</w:t>
      </w:r>
      <w:r w:rsidR="00595762">
        <w:rPr>
          <w:rFonts w:ascii="Times New Roman" w:hAnsi="Times New Roman"/>
          <w:sz w:val="28"/>
          <w:szCs w:val="28"/>
        </w:rPr>
        <w:t>ЕЗГ</w:t>
      </w:r>
      <w:r>
        <w:rPr>
          <w:rFonts w:ascii="Times New Roman" w:hAnsi="Times New Roman"/>
          <w:sz w:val="28"/>
          <w:szCs w:val="28"/>
        </w:rPr>
        <w:t xml:space="preserve">“. Двете комисии имат идентични становища, а именно предлагат Общински съвет Перник </w:t>
      </w:r>
      <w:r w:rsidR="009F6EC0">
        <w:rPr>
          <w:rFonts w:ascii="Times New Roman" w:hAnsi="Times New Roman"/>
          <w:sz w:val="28"/>
          <w:szCs w:val="28"/>
        </w:rPr>
        <w:t xml:space="preserve">да </w:t>
      </w:r>
      <w:r>
        <w:rPr>
          <w:rFonts w:ascii="Times New Roman" w:hAnsi="Times New Roman"/>
          <w:sz w:val="28"/>
          <w:szCs w:val="28"/>
        </w:rPr>
        <w:t>приеме предложения проект за решение в докладната записка.</w:t>
      </w:r>
    </w:p>
    <w:p w14:paraId="15D55F41" w14:textId="4BE07B60" w:rsidR="009059E6" w:rsidRDefault="009059E6" w:rsidP="009059E6">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371523">
        <w:rPr>
          <w:rFonts w:ascii="Times New Roman" w:hAnsi="Times New Roman"/>
          <w:sz w:val="28"/>
          <w:szCs w:val="28"/>
        </w:rPr>
        <w:t>,</w:t>
      </w:r>
      <w:r>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p>
    <w:p w14:paraId="35B40087"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72D8611B" w14:textId="7EEA8420" w:rsidR="008A36D6" w:rsidRPr="008A36D6" w:rsidRDefault="008A36D6" w:rsidP="008A36D6">
      <w:p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i/>
          <w:iCs/>
          <w:sz w:val="28"/>
          <w:szCs w:val="28"/>
          <w:shd w:val="clear" w:color="auto" w:fill="FFFFFF"/>
        </w:rPr>
        <w:t xml:space="preserve">Общинският съвет гласува и със 'за' - 33, 'против' - 0 и 'въздържали се' </w:t>
      </w:r>
      <w:r>
        <w:rPr>
          <w:rFonts w:ascii="Times New Roman" w:hAnsi="Times New Roman"/>
          <w:bCs/>
          <w:i/>
          <w:iCs/>
          <w:sz w:val="28"/>
          <w:szCs w:val="28"/>
          <w:shd w:val="clear" w:color="auto" w:fill="FFFFFF"/>
        </w:rPr>
        <w:t>–</w:t>
      </w:r>
      <w:r w:rsidRPr="008A36D6">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72124E07"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Александър Александров: За</w:t>
      </w:r>
    </w:p>
    <w:p w14:paraId="4348613F"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Анжела Йосифова: За</w:t>
      </w:r>
    </w:p>
    <w:p w14:paraId="4AC78DB8"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Антонио Антонов: За</w:t>
      </w:r>
    </w:p>
    <w:p w14:paraId="6494B1E5"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lastRenderedPageBreak/>
        <w:t>Божидар Живков: За</w:t>
      </w:r>
    </w:p>
    <w:p w14:paraId="3779872B"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 xml:space="preserve">Вержиния </w:t>
      </w:r>
      <w:proofErr w:type="spellStart"/>
      <w:r w:rsidRPr="008A36D6">
        <w:rPr>
          <w:rFonts w:ascii="Times New Roman" w:hAnsi="Times New Roman"/>
          <w:bCs/>
          <w:sz w:val="28"/>
          <w:szCs w:val="28"/>
          <w:shd w:val="clear" w:color="auto" w:fill="FFFFFF"/>
        </w:rPr>
        <w:t>Феодорова</w:t>
      </w:r>
      <w:proofErr w:type="spellEnd"/>
      <w:r w:rsidRPr="008A36D6">
        <w:rPr>
          <w:rFonts w:ascii="Times New Roman" w:hAnsi="Times New Roman"/>
          <w:bCs/>
          <w:sz w:val="28"/>
          <w:szCs w:val="28"/>
          <w:shd w:val="clear" w:color="auto" w:fill="FFFFFF"/>
        </w:rPr>
        <w:t>: За</w:t>
      </w:r>
    </w:p>
    <w:p w14:paraId="4C434274"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Веселин Пейчев: За</w:t>
      </w:r>
    </w:p>
    <w:p w14:paraId="4B594112"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Владислав Владимиров: За</w:t>
      </w:r>
    </w:p>
    <w:p w14:paraId="3A221CB7"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Галина Владимирова: За</w:t>
      </w:r>
    </w:p>
    <w:p w14:paraId="49B475C4"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Георги Захариев: За</w:t>
      </w:r>
    </w:p>
    <w:p w14:paraId="2B16BF83"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Георги Недев: За</w:t>
      </w:r>
    </w:p>
    <w:p w14:paraId="22BDE03B"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Денислав Захариев: За</w:t>
      </w:r>
    </w:p>
    <w:p w14:paraId="694FF087"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Десислав Аспарухов: За</w:t>
      </w:r>
    </w:p>
    <w:p w14:paraId="3ACB549E"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Диана Мечкарска: За</w:t>
      </w:r>
    </w:p>
    <w:p w14:paraId="257A089E"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Димитър Колев: За</w:t>
      </w:r>
    </w:p>
    <w:p w14:paraId="55A9595B"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Драгостин Пейчев: За</w:t>
      </w:r>
    </w:p>
    <w:p w14:paraId="5CD5EE98"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Ива Радкова: За</w:t>
      </w:r>
    </w:p>
    <w:p w14:paraId="162F24B3"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Иван Иванов: За</w:t>
      </w:r>
    </w:p>
    <w:p w14:paraId="299F9496"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Иво Петров: За</w:t>
      </w:r>
    </w:p>
    <w:p w14:paraId="6A1402C0"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Илияна Велкова: За</w:t>
      </w:r>
    </w:p>
    <w:p w14:paraId="1CBA6BCD"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Константин Иванов: За</w:t>
      </w:r>
    </w:p>
    <w:p w14:paraId="36C6481A"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Кръстинка Ботева: За</w:t>
      </w:r>
    </w:p>
    <w:p w14:paraId="6FC8E2DC"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Людмил Георгиев: За</w:t>
      </w:r>
    </w:p>
    <w:p w14:paraId="08B414D3"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Милан Миланов: За</w:t>
      </w:r>
    </w:p>
    <w:p w14:paraId="7F8FA2B6"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 xml:space="preserve">Милена </w:t>
      </w:r>
      <w:proofErr w:type="spellStart"/>
      <w:r w:rsidRPr="008A36D6">
        <w:rPr>
          <w:rFonts w:ascii="Times New Roman" w:hAnsi="Times New Roman"/>
          <w:bCs/>
          <w:sz w:val="28"/>
          <w:szCs w:val="28"/>
          <w:shd w:val="clear" w:color="auto" w:fill="FFFFFF"/>
        </w:rPr>
        <w:t>Милошева</w:t>
      </w:r>
      <w:proofErr w:type="spellEnd"/>
      <w:r w:rsidRPr="008A36D6">
        <w:rPr>
          <w:rFonts w:ascii="Times New Roman" w:hAnsi="Times New Roman"/>
          <w:bCs/>
          <w:sz w:val="28"/>
          <w:szCs w:val="28"/>
          <w:shd w:val="clear" w:color="auto" w:fill="FFFFFF"/>
        </w:rPr>
        <w:t>-Андонова: За</w:t>
      </w:r>
    </w:p>
    <w:p w14:paraId="44622BEF"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Петър Първанов: За</w:t>
      </w:r>
    </w:p>
    <w:p w14:paraId="053C4792"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Ралица Андреева-Любенова: За</w:t>
      </w:r>
    </w:p>
    <w:p w14:paraId="7492540C"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Рая Благоева: За</w:t>
      </w:r>
    </w:p>
    <w:p w14:paraId="2CAF506A"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Розалия Драгомирова: За</w:t>
      </w:r>
    </w:p>
    <w:p w14:paraId="5CACB651"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Светослава Иванова: За</w:t>
      </w:r>
    </w:p>
    <w:p w14:paraId="68DB2A06"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Сирма Томова: За</w:t>
      </w:r>
    </w:p>
    <w:p w14:paraId="3AE817E6"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Сузана Теофилова: За</w:t>
      </w:r>
    </w:p>
    <w:p w14:paraId="74E9A5B9"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 xml:space="preserve">Цветана </w:t>
      </w:r>
      <w:proofErr w:type="spellStart"/>
      <w:r w:rsidRPr="008A36D6">
        <w:rPr>
          <w:rFonts w:ascii="Times New Roman" w:hAnsi="Times New Roman"/>
          <w:bCs/>
          <w:sz w:val="28"/>
          <w:szCs w:val="28"/>
          <w:shd w:val="clear" w:color="auto" w:fill="FFFFFF"/>
        </w:rPr>
        <w:t>Пиралкова</w:t>
      </w:r>
      <w:proofErr w:type="spellEnd"/>
      <w:r w:rsidRPr="008A36D6">
        <w:rPr>
          <w:rFonts w:ascii="Times New Roman" w:hAnsi="Times New Roman"/>
          <w:bCs/>
          <w:sz w:val="28"/>
          <w:szCs w:val="28"/>
          <w:shd w:val="clear" w:color="auto" w:fill="FFFFFF"/>
        </w:rPr>
        <w:t>: За</w:t>
      </w:r>
    </w:p>
    <w:p w14:paraId="42879BE0" w14:textId="77777777" w:rsidR="008A36D6" w:rsidRPr="008A36D6" w:rsidRDefault="008A36D6" w:rsidP="00BD7B0A">
      <w:pPr>
        <w:numPr>
          <w:ilvl w:val="0"/>
          <w:numId w:val="28"/>
        </w:numPr>
        <w:spacing w:after="0" w:line="240" w:lineRule="auto"/>
        <w:contextualSpacing/>
        <w:jc w:val="both"/>
        <w:rPr>
          <w:rFonts w:ascii="Times New Roman" w:hAnsi="Times New Roman"/>
          <w:bCs/>
          <w:sz w:val="28"/>
          <w:szCs w:val="28"/>
          <w:shd w:val="clear" w:color="auto" w:fill="FFFFFF"/>
        </w:rPr>
      </w:pPr>
      <w:r w:rsidRPr="008A36D6">
        <w:rPr>
          <w:rFonts w:ascii="Times New Roman" w:hAnsi="Times New Roman"/>
          <w:bCs/>
          <w:sz w:val="28"/>
          <w:szCs w:val="28"/>
          <w:shd w:val="clear" w:color="auto" w:fill="FFFFFF"/>
        </w:rPr>
        <w:t xml:space="preserve">Цветелин </w:t>
      </w:r>
      <w:proofErr w:type="spellStart"/>
      <w:r w:rsidRPr="008A36D6">
        <w:rPr>
          <w:rFonts w:ascii="Times New Roman" w:hAnsi="Times New Roman"/>
          <w:bCs/>
          <w:sz w:val="28"/>
          <w:szCs w:val="28"/>
          <w:shd w:val="clear" w:color="auto" w:fill="FFFFFF"/>
        </w:rPr>
        <w:t>Бонин</w:t>
      </w:r>
      <w:proofErr w:type="spellEnd"/>
      <w:r w:rsidRPr="008A36D6">
        <w:rPr>
          <w:rFonts w:ascii="Times New Roman" w:hAnsi="Times New Roman"/>
          <w:bCs/>
          <w:sz w:val="28"/>
          <w:szCs w:val="28"/>
          <w:shd w:val="clear" w:color="auto" w:fill="FFFFFF"/>
        </w:rPr>
        <w:t>: За</w:t>
      </w:r>
    </w:p>
    <w:p w14:paraId="7E33D473" w14:textId="77777777" w:rsidR="000520F3" w:rsidRDefault="000520F3" w:rsidP="00371523">
      <w:pPr>
        <w:spacing w:after="0" w:line="240" w:lineRule="auto"/>
        <w:contextualSpacing/>
        <w:jc w:val="both"/>
        <w:rPr>
          <w:rFonts w:ascii="Times New Roman" w:hAnsi="Times New Roman"/>
          <w:bCs/>
          <w:sz w:val="28"/>
          <w:szCs w:val="28"/>
          <w:shd w:val="clear" w:color="auto" w:fill="FFFFFF"/>
        </w:rPr>
      </w:pPr>
    </w:p>
    <w:p w14:paraId="6D25D7C8" w14:textId="7BF8431E" w:rsidR="009059E6" w:rsidRPr="00371523" w:rsidRDefault="00371523" w:rsidP="00371523">
      <w:pPr>
        <w:spacing w:after="0" w:line="240" w:lineRule="auto"/>
        <w:contextualSpacing/>
        <w:jc w:val="both"/>
        <w:rPr>
          <w:rFonts w:ascii="Times New Roman" w:hAnsi="Times New Roman"/>
          <w:bCs/>
          <w:sz w:val="28"/>
          <w:szCs w:val="28"/>
          <w:shd w:val="clear" w:color="auto" w:fill="FFFFFF"/>
        </w:rPr>
      </w:pPr>
      <w:r w:rsidRPr="00371523">
        <w:rPr>
          <w:rFonts w:ascii="Times New Roman" w:hAnsi="Times New Roman"/>
          <w:bCs/>
          <w:sz w:val="28"/>
          <w:szCs w:val="28"/>
          <w:shd w:val="clear" w:color="auto" w:fill="FFFFFF"/>
        </w:rPr>
        <w:t>прие</w:t>
      </w:r>
    </w:p>
    <w:p w14:paraId="1300BB1C" w14:textId="14A4BBCC" w:rsidR="00371523" w:rsidRDefault="00371523" w:rsidP="00371523">
      <w:pPr>
        <w:spacing w:after="0" w:line="240" w:lineRule="auto"/>
        <w:contextualSpacing/>
        <w:jc w:val="both"/>
        <w:rPr>
          <w:rFonts w:ascii="Times New Roman" w:hAnsi="Times New Roman"/>
          <w:bCs/>
          <w:sz w:val="28"/>
          <w:szCs w:val="28"/>
          <w:shd w:val="clear" w:color="auto" w:fill="FFFFFF"/>
        </w:rPr>
      </w:pPr>
    </w:p>
    <w:p w14:paraId="51885812" w14:textId="77777777" w:rsidR="000520F3" w:rsidRPr="0053527D" w:rsidRDefault="000520F3" w:rsidP="000520F3">
      <w:pPr>
        <w:spacing w:after="0" w:line="240" w:lineRule="auto"/>
        <w:ind w:firstLine="567"/>
        <w:jc w:val="both"/>
        <w:rPr>
          <w:rFonts w:ascii="Times New Roman" w:hAnsi="Times New Roman"/>
          <w:sz w:val="28"/>
          <w:szCs w:val="28"/>
        </w:rPr>
      </w:pPr>
      <w:r w:rsidRPr="0053527D">
        <w:rPr>
          <w:rFonts w:ascii="Times New Roman" w:hAnsi="Times New Roman"/>
          <w:sz w:val="28"/>
          <w:szCs w:val="28"/>
        </w:rPr>
        <w:t>На основание чл.21 ал.1 т.11</w:t>
      </w:r>
      <w:r>
        <w:rPr>
          <w:rFonts w:ascii="Times New Roman" w:hAnsi="Times New Roman"/>
          <w:sz w:val="28"/>
          <w:szCs w:val="28"/>
        </w:rPr>
        <w:t xml:space="preserve">, </w:t>
      </w:r>
      <w:proofErr w:type="spellStart"/>
      <w:r>
        <w:rPr>
          <w:rFonts w:ascii="Times New Roman" w:hAnsi="Times New Roman"/>
          <w:sz w:val="28"/>
          <w:szCs w:val="28"/>
        </w:rPr>
        <w:t>вр</w:t>
      </w:r>
      <w:proofErr w:type="spellEnd"/>
      <w:r>
        <w:rPr>
          <w:rFonts w:ascii="Times New Roman" w:hAnsi="Times New Roman"/>
          <w:sz w:val="28"/>
          <w:szCs w:val="28"/>
        </w:rPr>
        <w:t>. т.8</w:t>
      </w:r>
      <w:r w:rsidRPr="0053527D">
        <w:rPr>
          <w:rFonts w:ascii="Times New Roman" w:hAnsi="Times New Roman"/>
          <w:sz w:val="28"/>
          <w:szCs w:val="28"/>
        </w:rPr>
        <w:t xml:space="preserve"> </w:t>
      </w:r>
      <w:r>
        <w:rPr>
          <w:rFonts w:ascii="Times New Roman" w:hAnsi="Times New Roman"/>
          <w:sz w:val="28"/>
          <w:szCs w:val="28"/>
        </w:rPr>
        <w:t xml:space="preserve"> и ал.2 </w:t>
      </w:r>
      <w:r w:rsidRPr="0053527D">
        <w:rPr>
          <w:rFonts w:ascii="Times New Roman" w:hAnsi="Times New Roman"/>
          <w:sz w:val="28"/>
          <w:szCs w:val="28"/>
        </w:rPr>
        <w:t>от ЗМСМА</w:t>
      </w:r>
      <w:r>
        <w:rPr>
          <w:rFonts w:ascii="Times New Roman" w:hAnsi="Times New Roman"/>
          <w:sz w:val="28"/>
          <w:szCs w:val="28"/>
        </w:rPr>
        <w:t xml:space="preserve"> и съгласно</w:t>
      </w:r>
      <w:r w:rsidRPr="0053527D">
        <w:rPr>
          <w:rFonts w:ascii="Times New Roman" w:hAnsi="Times New Roman"/>
          <w:sz w:val="28"/>
          <w:szCs w:val="28"/>
        </w:rPr>
        <w:t xml:space="preserve"> чл.62а, ал.2 и ал.3 т.2 от ЗУТ</w:t>
      </w:r>
    </w:p>
    <w:p w14:paraId="35C271CE" w14:textId="77777777" w:rsidR="000520F3" w:rsidRPr="00371523" w:rsidRDefault="000520F3" w:rsidP="00371523">
      <w:pPr>
        <w:spacing w:after="0" w:line="240" w:lineRule="auto"/>
        <w:contextualSpacing/>
        <w:jc w:val="both"/>
        <w:rPr>
          <w:rFonts w:ascii="Times New Roman" w:hAnsi="Times New Roman"/>
          <w:bCs/>
          <w:sz w:val="28"/>
          <w:szCs w:val="28"/>
          <w:shd w:val="clear" w:color="auto" w:fill="FFFFFF"/>
        </w:rPr>
      </w:pPr>
    </w:p>
    <w:p w14:paraId="656DD361" w14:textId="729061CA" w:rsidR="00F559F8" w:rsidRDefault="009059E6" w:rsidP="008A36D6">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371523">
        <w:rPr>
          <w:rFonts w:ascii="Times New Roman" w:hAnsi="Times New Roman"/>
          <w:b/>
          <w:bCs/>
          <w:iCs/>
          <w:sz w:val="28"/>
          <w:szCs w:val="28"/>
          <w:shd w:val="clear" w:color="auto" w:fill="FFFFFF"/>
        </w:rPr>
        <w:t xml:space="preserve"> </w:t>
      </w:r>
      <w:r w:rsidR="000520F3">
        <w:rPr>
          <w:rFonts w:ascii="Times New Roman" w:hAnsi="Times New Roman"/>
          <w:b/>
          <w:bCs/>
          <w:iCs/>
          <w:sz w:val="28"/>
          <w:szCs w:val="28"/>
          <w:shd w:val="clear" w:color="auto" w:fill="FFFFFF"/>
        </w:rPr>
        <w:t>158</w:t>
      </w:r>
    </w:p>
    <w:p w14:paraId="28047806" w14:textId="431D3BB3" w:rsidR="000520F3" w:rsidRDefault="000520F3" w:rsidP="008A36D6">
      <w:pPr>
        <w:spacing w:after="0" w:line="240" w:lineRule="auto"/>
        <w:contextualSpacing/>
        <w:jc w:val="center"/>
        <w:rPr>
          <w:rFonts w:ascii="Times New Roman" w:hAnsi="Times New Roman"/>
          <w:b/>
          <w:bCs/>
          <w:iCs/>
          <w:sz w:val="28"/>
          <w:szCs w:val="28"/>
          <w:shd w:val="clear" w:color="auto" w:fill="FFFFFF"/>
        </w:rPr>
      </w:pPr>
    </w:p>
    <w:p w14:paraId="0689F890" w14:textId="77777777" w:rsidR="000520F3" w:rsidRPr="0053527D" w:rsidRDefault="000520F3" w:rsidP="000520F3">
      <w:pPr>
        <w:spacing w:after="0" w:line="240" w:lineRule="auto"/>
        <w:ind w:firstLine="567"/>
        <w:jc w:val="both"/>
        <w:rPr>
          <w:rFonts w:ascii="Times New Roman" w:hAnsi="Times New Roman"/>
          <w:sz w:val="28"/>
          <w:szCs w:val="28"/>
        </w:rPr>
      </w:pPr>
      <w:r w:rsidRPr="0053527D">
        <w:rPr>
          <w:rFonts w:ascii="Times New Roman" w:hAnsi="Times New Roman"/>
          <w:sz w:val="28"/>
          <w:szCs w:val="28"/>
        </w:rPr>
        <w:t xml:space="preserve">РАЗРЕШАВА да се изработи проект за изменение на </w:t>
      </w:r>
      <w:r>
        <w:rPr>
          <w:rFonts w:ascii="Times New Roman" w:hAnsi="Times New Roman"/>
          <w:sz w:val="28"/>
          <w:szCs w:val="28"/>
        </w:rPr>
        <w:t>п</w:t>
      </w:r>
      <w:r w:rsidRPr="0053527D">
        <w:rPr>
          <w:rFonts w:ascii="Times New Roman" w:hAnsi="Times New Roman"/>
          <w:sz w:val="28"/>
          <w:szCs w:val="28"/>
        </w:rPr>
        <w:t>одроб</w:t>
      </w:r>
      <w:r>
        <w:rPr>
          <w:rFonts w:ascii="Times New Roman" w:hAnsi="Times New Roman"/>
          <w:sz w:val="28"/>
          <w:szCs w:val="28"/>
        </w:rPr>
        <w:t>е</w:t>
      </w:r>
      <w:r w:rsidRPr="0053527D">
        <w:rPr>
          <w:rFonts w:ascii="Times New Roman" w:hAnsi="Times New Roman"/>
          <w:sz w:val="28"/>
          <w:szCs w:val="28"/>
        </w:rPr>
        <w:t xml:space="preserve">н устройствен план: </w:t>
      </w:r>
    </w:p>
    <w:p w14:paraId="7611548C" w14:textId="77777777" w:rsidR="000520F3" w:rsidRPr="0053527D" w:rsidRDefault="000520F3" w:rsidP="000520F3">
      <w:pPr>
        <w:spacing w:after="0" w:line="240" w:lineRule="auto"/>
        <w:ind w:firstLine="567"/>
        <w:jc w:val="both"/>
        <w:rPr>
          <w:rFonts w:ascii="Times New Roman" w:hAnsi="Times New Roman"/>
          <w:sz w:val="28"/>
          <w:szCs w:val="28"/>
        </w:rPr>
      </w:pPr>
      <w:r w:rsidRPr="0053527D">
        <w:rPr>
          <w:rFonts w:ascii="Times New Roman" w:hAnsi="Times New Roman"/>
          <w:sz w:val="28"/>
          <w:szCs w:val="28"/>
        </w:rPr>
        <w:t xml:space="preserve">1. С изменение на </w:t>
      </w:r>
      <w:r>
        <w:rPr>
          <w:rFonts w:ascii="Times New Roman" w:hAnsi="Times New Roman"/>
          <w:sz w:val="28"/>
          <w:szCs w:val="28"/>
        </w:rPr>
        <w:t>П</w:t>
      </w:r>
      <w:r w:rsidRPr="0053527D">
        <w:rPr>
          <w:rFonts w:ascii="Times New Roman" w:hAnsi="Times New Roman"/>
          <w:sz w:val="28"/>
          <w:szCs w:val="28"/>
        </w:rPr>
        <w:t>лана за регулация от терена на УПИ</w:t>
      </w:r>
      <w:r>
        <w:rPr>
          <w:rFonts w:ascii="Times New Roman" w:hAnsi="Times New Roman"/>
          <w:sz w:val="28"/>
          <w:szCs w:val="28"/>
        </w:rPr>
        <w:t xml:space="preserve"> </w:t>
      </w:r>
      <w:r w:rsidRPr="0053527D">
        <w:rPr>
          <w:rFonts w:ascii="Times New Roman" w:hAnsi="Times New Roman"/>
          <w:sz w:val="28"/>
          <w:szCs w:val="28"/>
        </w:rPr>
        <w:t>-</w:t>
      </w:r>
      <w:r>
        <w:rPr>
          <w:rFonts w:ascii="Times New Roman" w:hAnsi="Times New Roman"/>
          <w:sz w:val="28"/>
          <w:szCs w:val="28"/>
        </w:rPr>
        <w:t xml:space="preserve"> </w:t>
      </w:r>
      <w:r w:rsidRPr="0053527D">
        <w:rPr>
          <w:rFonts w:ascii="Times New Roman" w:hAnsi="Times New Roman"/>
          <w:sz w:val="28"/>
          <w:szCs w:val="28"/>
        </w:rPr>
        <w:t>/без номер</w:t>
      </w:r>
      <w:r>
        <w:rPr>
          <w:rFonts w:ascii="Times New Roman" w:hAnsi="Times New Roman"/>
          <w:sz w:val="28"/>
          <w:szCs w:val="28"/>
        </w:rPr>
        <w:t xml:space="preserve"> </w:t>
      </w:r>
      <w:r w:rsidRPr="0053527D">
        <w:rPr>
          <w:rFonts w:ascii="Times New Roman" w:hAnsi="Times New Roman"/>
          <w:sz w:val="28"/>
          <w:szCs w:val="28"/>
        </w:rPr>
        <w:t>/„За озеленена защитна зона”, кв. 142, гр. Перник, кв. Църква, се образуват три урегулирани поземлени имота: УПИ VII-„За озеленена защитна зона“, УПИ V-</w:t>
      </w:r>
      <w:r w:rsidRPr="0053527D">
        <w:rPr>
          <w:rFonts w:ascii="Times New Roman" w:hAnsi="Times New Roman"/>
          <w:sz w:val="28"/>
          <w:szCs w:val="28"/>
        </w:rPr>
        <w:lastRenderedPageBreak/>
        <w:t xml:space="preserve">„За </w:t>
      </w:r>
      <w:proofErr w:type="spellStart"/>
      <w:r w:rsidRPr="0053527D">
        <w:rPr>
          <w:rFonts w:ascii="Times New Roman" w:hAnsi="Times New Roman"/>
          <w:sz w:val="28"/>
          <w:szCs w:val="28"/>
        </w:rPr>
        <w:t>бензиностнанция</w:t>
      </w:r>
      <w:proofErr w:type="spellEnd"/>
      <w:r w:rsidRPr="0053527D">
        <w:rPr>
          <w:rFonts w:ascii="Times New Roman" w:hAnsi="Times New Roman"/>
          <w:sz w:val="28"/>
          <w:szCs w:val="28"/>
        </w:rPr>
        <w:t xml:space="preserve">, </w:t>
      </w:r>
      <w:proofErr w:type="spellStart"/>
      <w:r w:rsidRPr="0053527D">
        <w:rPr>
          <w:rFonts w:ascii="Times New Roman" w:hAnsi="Times New Roman"/>
          <w:sz w:val="28"/>
          <w:szCs w:val="28"/>
        </w:rPr>
        <w:t>газостнанция</w:t>
      </w:r>
      <w:proofErr w:type="spellEnd"/>
      <w:r w:rsidRPr="0053527D">
        <w:rPr>
          <w:rFonts w:ascii="Times New Roman" w:hAnsi="Times New Roman"/>
          <w:sz w:val="28"/>
          <w:szCs w:val="28"/>
        </w:rPr>
        <w:t xml:space="preserve"> и паркинг“ и УПИ VI-„За озеленена защитна зона“ .</w:t>
      </w:r>
    </w:p>
    <w:p w14:paraId="11E56D75" w14:textId="77777777" w:rsidR="000520F3" w:rsidRPr="0053527D" w:rsidRDefault="000520F3" w:rsidP="000520F3">
      <w:pPr>
        <w:spacing w:after="0" w:line="240" w:lineRule="auto"/>
        <w:ind w:firstLine="567"/>
        <w:jc w:val="both"/>
        <w:rPr>
          <w:rFonts w:ascii="Times New Roman" w:hAnsi="Times New Roman"/>
          <w:sz w:val="28"/>
          <w:szCs w:val="28"/>
        </w:rPr>
      </w:pPr>
      <w:r w:rsidRPr="0053527D">
        <w:rPr>
          <w:rFonts w:ascii="Times New Roman" w:hAnsi="Times New Roman"/>
          <w:sz w:val="28"/>
          <w:szCs w:val="28"/>
        </w:rPr>
        <w:t xml:space="preserve">2. С изменение на </w:t>
      </w:r>
      <w:r>
        <w:rPr>
          <w:rFonts w:ascii="Times New Roman" w:hAnsi="Times New Roman"/>
          <w:sz w:val="28"/>
          <w:szCs w:val="28"/>
        </w:rPr>
        <w:t>П</w:t>
      </w:r>
      <w:r w:rsidRPr="0053527D">
        <w:rPr>
          <w:rFonts w:ascii="Times New Roman" w:hAnsi="Times New Roman"/>
          <w:sz w:val="28"/>
          <w:szCs w:val="28"/>
        </w:rPr>
        <w:t xml:space="preserve">лана за застрояване в УПИ V-„За </w:t>
      </w:r>
      <w:proofErr w:type="spellStart"/>
      <w:r w:rsidRPr="0053527D">
        <w:rPr>
          <w:rFonts w:ascii="Times New Roman" w:hAnsi="Times New Roman"/>
          <w:sz w:val="28"/>
          <w:szCs w:val="28"/>
        </w:rPr>
        <w:t>бензиностнанция</w:t>
      </w:r>
      <w:proofErr w:type="spellEnd"/>
      <w:r w:rsidRPr="0053527D">
        <w:rPr>
          <w:rFonts w:ascii="Times New Roman" w:hAnsi="Times New Roman"/>
          <w:sz w:val="28"/>
          <w:szCs w:val="28"/>
        </w:rPr>
        <w:t xml:space="preserve">, </w:t>
      </w:r>
      <w:proofErr w:type="spellStart"/>
      <w:r w:rsidRPr="0053527D">
        <w:rPr>
          <w:rFonts w:ascii="Times New Roman" w:hAnsi="Times New Roman"/>
          <w:sz w:val="28"/>
          <w:szCs w:val="28"/>
        </w:rPr>
        <w:t>газостнанция</w:t>
      </w:r>
      <w:proofErr w:type="spellEnd"/>
      <w:r w:rsidRPr="0053527D">
        <w:rPr>
          <w:rFonts w:ascii="Times New Roman" w:hAnsi="Times New Roman"/>
          <w:sz w:val="28"/>
          <w:szCs w:val="28"/>
        </w:rPr>
        <w:t xml:space="preserve"> и паркинг“ се предвиждат свободно застрояване при условията на зона </w:t>
      </w:r>
      <w:proofErr w:type="spellStart"/>
      <w:r w:rsidRPr="0053527D">
        <w:rPr>
          <w:rFonts w:ascii="Times New Roman" w:hAnsi="Times New Roman"/>
          <w:sz w:val="28"/>
          <w:szCs w:val="28"/>
        </w:rPr>
        <w:t>Жм</w:t>
      </w:r>
      <w:proofErr w:type="spellEnd"/>
      <w:r w:rsidRPr="0053527D">
        <w:rPr>
          <w:rFonts w:ascii="Times New Roman" w:hAnsi="Times New Roman"/>
          <w:sz w:val="28"/>
          <w:szCs w:val="28"/>
        </w:rPr>
        <w:t xml:space="preserve"> с параметри: плътност на застрояване 60%, озеленяване</w:t>
      </w:r>
      <w:r>
        <w:rPr>
          <w:rFonts w:ascii="Times New Roman" w:hAnsi="Times New Roman"/>
          <w:sz w:val="28"/>
          <w:szCs w:val="28"/>
        </w:rPr>
        <w:t xml:space="preserve"> </w:t>
      </w:r>
      <w:r w:rsidRPr="0053527D">
        <w:rPr>
          <w:rFonts w:ascii="Times New Roman" w:hAnsi="Times New Roman"/>
          <w:sz w:val="28"/>
          <w:szCs w:val="28"/>
        </w:rPr>
        <w:t xml:space="preserve">- 40%, </w:t>
      </w:r>
      <w:proofErr w:type="spellStart"/>
      <w:r w:rsidRPr="0053527D">
        <w:rPr>
          <w:rFonts w:ascii="Times New Roman" w:hAnsi="Times New Roman"/>
          <w:sz w:val="28"/>
          <w:szCs w:val="28"/>
        </w:rPr>
        <w:t>кинт</w:t>
      </w:r>
      <w:proofErr w:type="spellEnd"/>
      <w:r>
        <w:rPr>
          <w:rFonts w:ascii="Times New Roman" w:hAnsi="Times New Roman"/>
          <w:sz w:val="28"/>
          <w:szCs w:val="28"/>
        </w:rPr>
        <w:t xml:space="preserve"> </w:t>
      </w:r>
      <w:r w:rsidRPr="0053527D">
        <w:rPr>
          <w:rFonts w:ascii="Times New Roman" w:hAnsi="Times New Roman"/>
          <w:sz w:val="28"/>
          <w:szCs w:val="28"/>
        </w:rPr>
        <w:t>- 1,2, височина</w:t>
      </w:r>
      <w:r>
        <w:rPr>
          <w:rFonts w:ascii="Times New Roman" w:hAnsi="Times New Roman"/>
          <w:sz w:val="28"/>
          <w:szCs w:val="28"/>
        </w:rPr>
        <w:t xml:space="preserve"> </w:t>
      </w:r>
      <w:r w:rsidRPr="0053527D">
        <w:rPr>
          <w:rFonts w:ascii="Times New Roman" w:hAnsi="Times New Roman"/>
          <w:sz w:val="28"/>
          <w:szCs w:val="28"/>
        </w:rPr>
        <w:t>- до 10м</w:t>
      </w:r>
      <w:r>
        <w:rPr>
          <w:rFonts w:ascii="Times New Roman" w:hAnsi="Times New Roman"/>
          <w:sz w:val="28"/>
          <w:szCs w:val="28"/>
        </w:rPr>
        <w:t>,</w:t>
      </w:r>
      <w:r w:rsidRPr="0053527D">
        <w:rPr>
          <w:rFonts w:ascii="Times New Roman" w:hAnsi="Times New Roman"/>
          <w:sz w:val="28"/>
          <w:szCs w:val="28"/>
        </w:rPr>
        <w:t xml:space="preserve"> в границите на ограничителни линии на застрояване. Застрояването е съобразено със съществуващите проводи и техните сервитути. </w:t>
      </w:r>
    </w:p>
    <w:p w14:paraId="29A4D8E1" w14:textId="77777777" w:rsidR="000520F3" w:rsidRPr="0053527D" w:rsidRDefault="000520F3" w:rsidP="000520F3">
      <w:pPr>
        <w:spacing w:after="0" w:line="240" w:lineRule="auto"/>
        <w:ind w:firstLine="567"/>
        <w:jc w:val="both"/>
        <w:rPr>
          <w:rFonts w:ascii="Times New Roman" w:hAnsi="Times New Roman"/>
          <w:sz w:val="28"/>
          <w:szCs w:val="28"/>
        </w:rPr>
      </w:pPr>
      <w:r w:rsidRPr="0053527D">
        <w:rPr>
          <w:rFonts w:ascii="Times New Roman" w:hAnsi="Times New Roman"/>
          <w:sz w:val="28"/>
          <w:szCs w:val="28"/>
        </w:rPr>
        <w:t>Проектът за ПУП-ПР и ПЗ да се изготви в мащаб 1:1000  върху планова основа на КККР и действащия регулационен план на гр. Перник, кв. Църква.</w:t>
      </w:r>
    </w:p>
    <w:p w14:paraId="3420EC22" w14:textId="77777777" w:rsidR="000520F3" w:rsidRPr="0053527D" w:rsidRDefault="000520F3" w:rsidP="000520F3">
      <w:pPr>
        <w:spacing w:after="0" w:line="240" w:lineRule="auto"/>
        <w:ind w:firstLine="567"/>
        <w:jc w:val="both"/>
        <w:rPr>
          <w:rFonts w:ascii="Times New Roman" w:hAnsi="Times New Roman"/>
          <w:bCs/>
          <w:sz w:val="28"/>
          <w:szCs w:val="28"/>
          <w:shd w:val="clear" w:color="auto" w:fill="FEFEFE"/>
        </w:rPr>
      </w:pPr>
      <w:r w:rsidRPr="0053527D">
        <w:rPr>
          <w:rFonts w:ascii="Times New Roman" w:hAnsi="Times New Roman"/>
          <w:sz w:val="28"/>
          <w:szCs w:val="28"/>
        </w:rPr>
        <w:t>Във връзка с изискванията на чл.17 ал.7 и чл. 136 ал. 4 от ЗУТ, проектът за ПУП да се изработи в цифров вид и представи в CAD2 и CAD4 формат.</w:t>
      </w:r>
      <w:r w:rsidRPr="0053527D">
        <w:rPr>
          <w:rFonts w:ascii="Times New Roman" w:hAnsi="Times New Roman"/>
          <w:bCs/>
          <w:sz w:val="28"/>
          <w:szCs w:val="28"/>
          <w:shd w:val="clear" w:color="auto" w:fill="FEFEFE"/>
        </w:rPr>
        <w:t xml:space="preserve"> Проектът да отговаря на изискванията на Закона за устройство на територията, </w:t>
      </w:r>
      <w:r w:rsidRPr="0053527D">
        <w:rPr>
          <w:rFonts w:ascii="Times New Roman" w:hAnsi="Times New Roman"/>
          <w:sz w:val="28"/>
          <w:szCs w:val="28"/>
        </w:rPr>
        <w:t>Наредба № 7/2003 г. за правила и нормативи за устройство на отделните видове територии и устройствени зони</w:t>
      </w:r>
      <w:r w:rsidRPr="0053527D">
        <w:rPr>
          <w:rFonts w:ascii="Times New Roman" w:hAnsi="Times New Roman"/>
          <w:bCs/>
          <w:sz w:val="28"/>
          <w:szCs w:val="28"/>
          <w:shd w:val="clear" w:color="auto" w:fill="FEFEFE"/>
        </w:rPr>
        <w:t xml:space="preserve"> и Наредба № 8/2001 г.</w:t>
      </w:r>
      <w:r>
        <w:rPr>
          <w:rFonts w:ascii="Times New Roman" w:hAnsi="Times New Roman"/>
          <w:bCs/>
          <w:sz w:val="28"/>
          <w:szCs w:val="28"/>
          <w:shd w:val="clear" w:color="auto" w:fill="FEFEFE"/>
        </w:rPr>
        <w:t xml:space="preserve"> </w:t>
      </w:r>
      <w:r w:rsidRPr="0053527D">
        <w:rPr>
          <w:rFonts w:ascii="Times New Roman" w:hAnsi="Times New Roman"/>
          <w:bCs/>
          <w:sz w:val="28"/>
          <w:szCs w:val="28"/>
          <w:shd w:val="clear" w:color="auto" w:fill="FEFEFE"/>
        </w:rPr>
        <w:t>за обема и съдържанието на устройствените планове на МРРБ.</w:t>
      </w:r>
    </w:p>
    <w:p w14:paraId="6E0F9743" w14:textId="77777777" w:rsidR="000520F3" w:rsidRPr="0053527D" w:rsidRDefault="000520F3" w:rsidP="000520F3">
      <w:pPr>
        <w:spacing w:after="0" w:line="240" w:lineRule="auto"/>
        <w:ind w:firstLine="567"/>
        <w:jc w:val="both"/>
        <w:rPr>
          <w:rFonts w:ascii="Times New Roman" w:hAnsi="Times New Roman"/>
          <w:bCs/>
          <w:sz w:val="28"/>
          <w:szCs w:val="28"/>
          <w:shd w:val="clear" w:color="auto" w:fill="FEFEFE"/>
        </w:rPr>
      </w:pPr>
      <w:r w:rsidRPr="0053527D">
        <w:rPr>
          <w:rFonts w:ascii="Times New Roman" w:hAnsi="Times New Roman"/>
          <w:bCs/>
          <w:sz w:val="28"/>
          <w:szCs w:val="28"/>
          <w:shd w:val="clear" w:color="auto" w:fill="FEFEFE"/>
        </w:rPr>
        <w:t>Проектът за ПУП-ПР и ПЗ да се изготви еднофазно във фаза окончателен проект и да бъде съобразен с действащата нормативна уредба.</w:t>
      </w:r>
    </w:p>
    <w:p w14:paraId="672AC70B" w14:textId="77777777" w:rsidR="000520F3" w:rsidRPr="0053527D" w:rsidRDefault="000520F3" w:rsidP="000520F3">
      <w:pPr>
        <w:spacing w:after="0" w:line="240" w:lineRule="auto"/>
        <w:ind w:firstLine="567"/>
        <w:jc w:val="both"/>
        <w:rPr>
          <w:rFonts w:ascii="Times New Roman" w:hAnsi="Times New Roman"/>
          <w:b/>
          <w:sz w:val="28"/>
          <w:szCs w:val="28"/>
        </w:rPr>
      </w:pPr>
      <w:r w:rsidRPr="0053527D">
        <w:rPr>
          <w:rFonts w:ascii="Times New Roman" w:hAnsi="Times New Roman"/>
          <w:sz w:val="28"/>
          <w:szCs w:val="28"/>
        </w:rPr>
        <w:t>Проектът да се разгледа от Общински експертен съвет гр. Перник и по него да се предложи решение.</w:t>
      </w:r>
      <w:r w:rsidRPr="0053527D">
        <w:rPr>
          <w:rFonts w:ascii="Times New Roman" w:hAnsi="Times New Roman"/>
          <w:b/>
          <w:sz w:val="28"/>
          <w:szCs w:val="28"/>
        </w:rPr>
        <w:t xml:space="preserve">   </w:t>
      </w:r>
    </w:p>
    <w:p w14:paraId="665502C1" w14:textId="77777777" w:rsidR="00D41EB7" w:rsidRDefault="00D41EB7" w:rsidP="000520F3">
      <w:pPr>
        <w:spacing w:after="0" w:line="240" w:lineRule="auto"/>
        <w:ind w:firstLine="567"/>
        <w:jc w:val="both"/>
        <w:rPr>
          <w:rFonts w:ascii="Times New Roman" w:hAnsi="Times New Roman"/>
          <w:b/>
          <w:sz w:val="24"/>
          <w:szCs w:val="24"/>
          <w:u w:val="single"/>
        </w:rPr>
      </w:pPr>
    </w:p>
    <w:p w14:paraId="29BD0C83" w14:textId="7C4E63BB" w:rsidR="000520F3" w:rsidRPr="0053527D" w:rsidRDefault="000520F3" w:rsidP="000520F3">
      <w:pPr>
        <w:spacing w:after="0" w:line="240" w:lineRule="auto"/>
        <w:ind w:firstLine="567"/>
        <w:jc w:val="both"/>
        <w:rPr>
          <w:rFonts w:ascii="Times New Roman" w:hAnsi="Times New Roman"/>
          <w:sz w:val="24"/>
          <w:szCs w:val="24"/>
        </w:rPr>
      </w:pPr>
      <w:r w:rsidRPr="0053527D">
        <w:rPr>
          <w:rFonts w:ascii="Times New Roman" w:hAnsi="Times New Roman"/>
          <w:b/>
          <w:sz w:val="24"/>
          <w:szCs w:val="24"/>
          <w:u w:val="single"/>
        </w:rPr>
        <w:t>Поради следните мотиви:</w:t>
      </w:r>
      <w:r w:rsidRPr="0053527D">
        <w:rPr>
          <w:rFonts w:ascii="Times New Roman" w:hAnsi="Times New Roman"/>
          <w:sz w:val="24"/>
          <w:szCs w:val="24"/>
        </w:rPr>
        <w:t xml:space="preserve"> В Община Перник е постъпило заявление с вх. № 23/СЛУ-6504/25.09.2023 г. от „Струма Инвест-КД“ ООД, със седалище: гр. София, ул. „</w:t>
      </w:r>
      <w:proofErr w:type="spellStart"/>
      <w:r w:rsidRPr="0053527D">
        <w:rPr>
          <w:rFonts w:ascii="Times New Roman" w:hAnsi="Times New Roman"/>
          <w:sz w:val="24"/>
          <w:szCs w:val="24"/>
        </w:rPr>
        <w:t>Позитано</w:t>
      </w:r>
      <w:proofErr w:type="spellEnd"/>
      <w:r w:rsidRPr="0053527D">
        <w:rPr>
          <w:rFonts w:ascii="Times New Roman" w:hAnsi="Times New Roman"/>
          <w:sz w:val="24"/>
          <w:szCs w:val="24"/>
        </w:rPr>
        <w:t xml:space="preserve">“ № 8, ет. 4, представлявано от Кольо </w:t>
      </w:r>
      <w:proofErr w:type="spellStart"/>
      <w:r w:rsidRPr="0053527D">
        <w:rPr>
          <w:rFonts w:ascii="Times New Roman" w:hAnsi="Times New Roman"/>
          <w:sz w:val="24"/>
          <w:szCs w:val="24"/>
        </w:rPr>
        <w:t>Кечовски</w:t>
      </w:r>
      <w:proofErr w:type="spellEnd"/>
      <w:r w:rsidRPr="0053527D">
        <w:rPr>
          <w:rFonts w:ascii="Times New Roman" w:hAnsi="Times New Roman"/>
          <w:sz w:val="24"/>
          <w:szCs w:val="24"/>
        </w:rPr>
        <w:t xml:space="preserve"> с искане за допускане изработването на проект за изменение на ПУП на УПИ-/без номер/</w:t>
      </w:r>
      <w:r>
        <w:rPr>
          <w:rFonts w:ascii="Times New Roman" w:hAnsi="Times New Roman"/>
          <w:sz w:val="24"/>
          <w:szCs w:val="24"/>
        </w:rPr>
        <w:t xml:space="preserve"> </w:t>
      </w:r>
      <w:r w:rsidRPr="0053527D">
        <w:rPr>
          <w:rFonts w:ascii="Times New Roman" w:hAnsi="Times New Roman"/>
          <w:sz w:val="24"/>
          <w:szCs w:val="24"/>
        </w:rPr>
        <w:t>„За озеленена защитна зона”, кв. 142, гр. Перник, кв. Църква, одобрен със Заповед № 1150/01.08.1986 г</w:t>
      </w:r>
      <w:r>
        <w:rPr>
          <w:rFonts w:ascii="Times New Roman" w:hAnsi="Times New Roman"/>
          <w:sz w:val="24"/>
          <w:szCs w:val="24"/>
        </w:rPr>
        <w:t>.</w:t>
      </w:r>
      <w:r w:rsidRPr="0053527D">
        <w:rPr>
          <w:rFonts w:ascii="Times New Roman" w:hAnsi="Times New Roman"/>
          <w:sz w:val="24"/>
          <w:szCs w:val="24"/>
        </w:rPr>
        <w:t xml:space="preserve"> на </w:t>
      </w:r>
      <w:r>
        <w:rPr>
          <w:rFonts w:ascii="Times New Roman" w:hAnsi="Times New Roman"/>
          <w:sz w:val="24"/>
          <w:szCs w:val="24"/>
        </w:rPr>
        <w:t>к</w:t>
      </w:r>
      <w:r w:rsidRPr="0053527D">
        <w:rPr>
          <w:rFonts w:ascii="Times New Roman" w:hAnsi="Times New Roman"/>
          <w:sz w:val="24"/>
          <w:szCs w:val="24"/>
        </w:rPr>
        <w:t xml:space="preserve">мета на </w:t>
      </w:r>
      <w:r>
        <w:rPr>
          <w:rFonts w:ascii="Times New Roman" w:hAnsi="Times New Roman"/>
          <w:sz w:val="24"/>
          <w:szCs w:val="24"/>
        </w:rPr>
        <w:t>О</w:t>
      </w:r>
      <w:r w:rsidRPr="0053527D">
        <w:rPr>
          <w:rFonts w:ascii="Times New Roman" w:hAnsi="Times New Roman"/>
          <w:sz w:val="24"/>
          <w:szCs w:val="24"/>
        </w:rPr>
        <w:t>бщина Перник</w:t>
      </w:r>
      <w:r>
        <w:rPr>
          <w:rFonts w:ascii="Times New Roman" w:hAnsi="Times New Roman"/>
          <w:sz w:val="24"/>
          <w:szCs w:val="24"/>
        </w:rPr>
        <w:t>,</w:t>
      </w:r>
      <w:r w:rsidRPr="0053527D">
        <w:rPr>
          <w:rFonts w:ascii="Times New Roman" w:hAnsi="Times New Roman"/>
          <w:sz w:val="24"/>
          <w:szCs w:val="24"/>
        </w:rPr>
        <w:t xml:space="preserve"> придружено със скица с предложение за изменение на ПУП-ПР и ПЗ,</w:t>
      </w:r>
      <w:r>
        <w:rPr>
          <w:rFonts w:ascii="Times New Roman" w:hAnsi="Times New Roman"/>
          <w:sz w:val="24"/>
          <w:szCs w:val="24"/>
        </w:rPr>
        <w:t xml:space="preserve"> </w:t>
      </w:r>
      <w:r w:rsidRPr="0053527D">
        <w:rPr>
          <w:rFonts w:ascii="Times New Roman" w:hAnsi="Times New Roman"/>
          <w:sz w:val="24"/>
          <w:szCs w:val="24"/>
        </w:rPr>
        <w:t xml:space="preserve">съгласно изискването на чл. 135, ал. 2 от ЗУТ. </w:t>
      </w:r>
    </w:p>
    <w:p w14:paraId="5495CCF0" w14:textId="77777777" w:rsidR="000520F3" w:rsidRPr="0053527D" w:rsidRDefault="000520F3" w:rsidP="000520F3">
      <w:pPr>
        <w:spacing w:after="0" w:line="240" w:lineRule="auto"/>
        <w:ind w:firstLine="567"/>
        <w:jc w:val="both"/>
        <w:rPr>
          <w:rFonts w:ascii="Times New Roman" w:hAnsi="Times New Roman"/>
          <w:sz w:val="24"/>
          <w:szCs w:val="24"/>
        </w:rPr>
      </w:pPr>
      <w:r w:rsidRPr="0053527D">
        <w:rPr>
          <w:rFonts w:ascii="Times New Roman" w:hAnsi="Times New Roman"/>
          <w:sz w:val="24"/>
          <w:szCs w:val="24"/>
        </w:rPr>
        <w:t>На основание чл.127, ал.1 от ЗУТ на 05.10.2023 год. от 11.</w:t>
      </w:r>
      <w:r w:rsidRPr="0053527D">
        <w:rPr>
          <w:rFonts w:ascii="Times New Roman" w:hAnsi="Times New Roman"/>
          <w:sz w:val="24"/>
          <w:szCs w:val="24"/>
          <w:vertAlign w:val="superscript"/>
        </w:rPr>
        <w:t>00</w:t>
      </w:r>
      <w:r w:rsidRPr="0053527D">
        <w:rPr>
          <w:rFonts w:ascii="Times New Roman" w:hAnsi="Times New Roman"/>
          <w:sz w:val="24"/>
          <w:szCs w:val="24"/>
        </w:rPr>
        <w:t xml:space="preserve"> часа на адрес: гр. Перник, ул. „Ленински проспект“ 1, ет.3 е проведено обществено обсъждане за </w:t>
      </w:r>
      <w:r>
        <w:rPr>
          <w:rFonts w:ascii="Times New Roman" w:hAnsi="Times New Roman"/>
          <w:sz w:val="24"/>
          <w:szCs w:val="24"/>
        </w:rPr>
        <w:t>„</w:t>
      </w:r>
      <w:r w:rsidRPr="0053527D">
        <w:rPr>
          <w:rFonts w:ascii="Times New Roman" w:hAnsi="Times New Roman"/>
          <w:sz w:val="24"/>
          <w:szCs w:val="24"/>
        </w:rPr>
        <w:t>Частично изменение на подробен устройствен план на гр. Перник, кв. Църква, в обхвата на УПИ-/без номер/„За озеленена защитна зона”, кв. 142, гр. Перник, кв. Църква</w:t>
      </w:r>
      <w:r>
        <w:rPr>
          <w:rFonts w:ascii="Times New Roman" w:hAnsi="Times New Roman"/>
          <w:sz w:val="24"/>
          <w:szCs w:val="24"/>
        </w:rPr>
        <w:t>“</w:t>
      </w:r>
      <w:r w:rsidRPr="0053527D">
        <w:rPr>
          <w:rFonts w:ascii="Times New Roman" w:hAnsi="Times New Roman"/>
          <w:sz w:val="24"/>
          <w:szCs w:val="24"/>
        </w:rPr>
        <w:t>.</w:t>
      </w:r>
    </w:p>
    <w:p w14:paraId="11E3FABE" w14:textId="77777777" w:rsidR="000520F3" w:rsidRPr="0053527D" w:rsidRDefault="000520F3" w:rsidP="000520F3">
      <w:pPr>
        <w:spacing w:after="0" w:line="240" w:lineRule="auto"/>
        <w:ind w:firstLine="567"/>
        <w:jc w:val="both"/>
        <w:rPr>
          <w:rFonts w:ascii="Times New Roman" w:hAnsi="Times New Roman"/>
          <w:sz w:val="24"/>
          <w:szCs w:val="24"/>
        </w:rPr>
      </w:pPr>
      <w:r w:rsidRPr="0053527D">
        <w:rPr>
          <w:rFonts w:ascii="Times New Roman" w:hAnsi="Times New Roman"/>
          <w:sz w:val="24"/>
          <w:szCs w:val="24"/>
        </w:rPr>
        <w:t xml:space="preserve">Мястото и датата на общественото обсъждане са оповестени в местна медия /вестник „Съперник”, бр.109/02.10.2023 год., национален ежедневник „Труд” от 02.10.2023 год., </w:t>
      </w:r>
      <w:r>
        <w:rPr>
          <w:rFonts w:ascii="Times New Roman" w:hAnsi="Times New Roman"/>
          <w:sz w:val="24"/>
          <w:szCs w:val="24"/>
        </w:rPr>
        <w:t>в</w:t>
      </w:r>
      <w:r w:rsidRPr="0053527D">
        <w:rPr>
          <w:rFonts w:ascii="Times New Roman" w:hAnsi="Times New Roman"/>
          <w:sz w:val="24"/>
          <w:szCs w:val="24"/>
        </w:rPr>
        <w:t>естник „Спорт“ бр.233/02.10.2023 г., на интернет страницата на Община Перник и залепена обява на определените за обяви места.</w:t>
      </w:r>
    </w:p>
    <w:p w14:paraId="7216FF8C" w14:textId="77777777" w:rsidR="000520F3" w:rsidRPr="0053527D" w:rsidRDefault="000520F3" w:rsidP="000520F3">
      <w:pPr>
        <w:spacing w:after="0" w:line="240" w:lineRule="auto"/>
        <w:ind w:firstLine="567"/>
        <w:rPr>
          <w:rFonts w:ascii="Times New Roman" w:hAnsi="Times New Roman"/>
          <w:sz w:val="24"/>
          <w:szCs w:val="24"/>
        </w:rPr>
      </w:pPr>
      <w:r w:rsidRPr="0053527D">
        <w:rPr>
          <w:rFonts w:ascii="Times New Roman" w:hAnsi="Times New Roman"/>
          <w:sz w:val="24"/>
          <w:szCs w:val="24"/>
        </w:rPr>
        <w:t xml:space="preserve">На общественото обсъждане присъстваха проектанти и граждани на гр. Перник. </w:t>
      </w:r>
    </w:p>
    <w:p w14:paraId="7756845C" w14:textId="77777777" w:rsidR="000520F3" w:rsidRPr="0053527D" w:rsidRDefault="000520F3" w:rsidP="000520F3">
      <w:pPr>
        <w:spacing w:after="0" w:line="240" w:lineRule="auto"/>
        <w:ind w:firstLine="567"/>
        <w:jc w:val="both"/>
        <w:rPr>
          <w:rFonts w:ascii="Times New Roman" w:hAnsi="Times New Roman"/>
          <w:sz w:val="24"/>
          <w:szCs w:val="24"/>
        </w:rPr>
      </w:pPr>
      <w:r w:rsidRPr="0053527D">
        <w:rPr>
          <w:rFonts w:ascii="Times New Roman" w:hAnsi="Times New Roman"/>
          <w:sz w:val="24"/>
          <w:szCs w:val="24"/>
        </w:rPr>
        <w:t xml:space="preserve">Присъствалите на общественото обсъждате представители не </w:t>
      </w:r>
      <w:r>
        <w:rPr>
          <w:rFonts w:ascii="Times New Roman" w:hAnsi="Times New Roman"/>
          <w:sz w:val="24"/>
          <w:szCs w:val="24"/>
        </w:rPr>
        <w:t xml:space="preserve">са </w:t>
      </w:r>
      <w:r w:rsidRPr="0053527D">
        <w:rPr>
          <w:rFonts w:ascii="Times New Roman" w:hAnsi="Times New Roman"/>
          <w:sz w:val="24"/>
          <w:szCs w:val="24"/>
        </w:rPr>
        <w:t>изрази</w:t>
      </w:r>
      <w:r>
        <w:rPr>
          <w:rFonts w:ascii="Times New Roman" w:hAnsi="Times New Roman"/>
          <w:sz w:val="24"/>
          <w:szCs w:val="24"/>
        </w:rPr>
        <w:t>ли</w:t>
      </w:r>
      <w:r w:rsidRPr="0053527D">
        <w:rPr>
          <w:rFonts w:ascii="Times New Roman" w:hAnsi="Times New Roman"/>
          <w:sz w:val="24"/>
          <w:szCs w:val="24"/>
        </w:rPr>
        <w:t xml:space="preserve"> забележки и  дават положително становище за изменение на ПУП – ПР и ПЗ за УПИ-/без номер/„За озеленена защитна зона”, кв. 142, гр. Перник, кв. Църква, че същото е допустимо, целесъобразно и не засяга устойчивото развитие на територията.  </w:t>
      </w:r>
    </w:p>
    <w:p w14:paraId="4D20A9D8" w14:textId="77777777" w:rsidR="000520F3" w:rsidRPr="001D1F1E" w:rsidRDefault="000520F3" w:rsidP="000520F3">
      <w:pPr>
        <w:spacing w:after="0" w:line="240" w:lineRule="auto"/>
        <w:ind w:firstLine="708"/>
        <w:jc w:val="both"/>
        <w:rPr>
          <w:rFonts w:ascii="Times New Roman" w:hAnsi="Times New Roman"/>
          <w:sz w:val="24"/>
          <w:szCs w:val="24"/>
        </w:rPr>
      </w:pPr>
    </w:p>
    <w:p w14:paraId="79209703" w14:textId="788ABB02" w:rsidR="000520F3" w:rsidRDefault="000520F3" w:rsidP="000520F3">
      <w:pPr>
        <w:spacing w:after="0" w:line="240" w:lineRule="auto"/>
        <w:ind w:firstLine="567"/>
        <w:jc w:val="both"/>
        <w:rPr>
          <w:rFonts w:ascii="Times New Roman" w:hAnsi="Times New Roman"/>
          <w:color w:val="000000"/>
          <w:sz w:val="24"/>
          <w:szCs w:val="24"/>
        </w:rPr>
      </w:pPr>
    </w:p>
    <w:p w14:paraId="7D352572" w14:textId="6EE12B5C" w:rsidR="00D41EB7" w:rsidRDefault="00D41EB7" w:rsidP="000520F3">
      <w:pPr>
        <w:spacing w:after="0" w:line="240" w:lineRule="auto"/>
        <w:ind w:firstLine="567"/>
        <w:jc w:val="both"/>
        <w:rPr>
          <w:rFonts w:ascii="Times New Roman" w:hAnsi="Times New Roman"/>
          <w:color w:val="000000"/>
          <w:sz w:val="24"/>
          <w:szCs w:val="24"/>
        </w:rPr>
      </w:pPr>
    </w:p>
    <w:p w14:paraId="4F49531F" w14:textId="77777777" w:rsidR="00D41EB7" w:rsidRDefault="00D41EB7" w:rsidP="000520F3">
      <w:pPr>
        <w:spacing w:after="0" w:line="240" w:lineRule="auto"/>
        <w:ind w:firstLine="567"/>
        <w:jc w:val="both"/>
        <w:rPr>
          <w:rFonts w:ascii="Times New Roman" w:hAnsi="Times New Roman"/>
          <w:color w:val="000000"/>
          <w:sz w:val="24"/>
          <w:szCs w:val="24"/>
        </w:rPr>
      </w:pPr>
    </w:p>
    <w:p w14:paraId="538826F4" w14:textId="77777777" w:rsidR="000520F3" w:rsidRDefault="000520F3" w:rsidP="008A36D6">
      <w:pPr>
        <w:spacing w:after="0" w:line="240" w:lineRule="auto"/>
        <w:contextualSpacing/>
        <w:jc w:val="center"/>
        <w:rPr>
          <w:rFonts w:ascii="Times New Roman" w:hAnsi="Times New Roman"/>
          <w:b/>
          <w:bCs/>
          <w:iCs/>
          <w:sz w:val="28"/>
          <w:szCs w:val="28"/>
          <w:shd w:val="clear" w:color="auto" w:fill="FFFFFF"/>
        </w:rPr>
      </w:pPr>
    </w:p>
    <w:p w14:paraId="79742A82" w14:textId="77777777" w:rsidR="008A36D6" w:rsidRDefault="008A36D6" w:rsidP="008A36D6">
      <w:pPr>
        <w:spacing w:after="0" w:line="240" w:lineRule="auto"/>
        <w:contextualSpacing/>
        <w:jc w:val="center"/>
        <w:rPr>
          <w:rFonts w:ascii="Times New Roman" w:hAnsi="Times New Roman"/>
          <w:sz w:val="28"/>
          <w:szCs w:val="28"/>
        </w:rPr>
      </w:pPr>
    </w:p>
    <w:p w14:paraId="313941D8" w14:textId="79F469C0"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lastRenderedPageBreak/>
        <w:t xml:space="preserve">ПО ТОЧКА </w:t>
      </w:r>
      <w:r w:rsidR="009F6EC0">
        <w:rPr>
          <w:rFonts w:ascii="Times New Roman" w:hAnsi="Times New Roman"/>
          <w:b/>
          <w:sz w:val="28"/>
          <w:szCs w:val="28"/>
          <w:u w:val="single"/>
        </w:rPr>
        <w:t>32</w:t>
      </w:r>
      <w:r w:rsidRPr="00C66B48">
        <w:rPr>
          <w:rFonts w:ascii="Times New Roman" w:hAnsi="Times New Roman"/>
          <w:b/>
          <w:sz w:val="28"/>
          <w:szCs w:val="28"/>
          <w:u w:val="single"/>
        </w:rPr>
        <w:t xml:space="preserve"> ОТ ДНЕВНИЯ РЕД - </w:t>
      </w:r>
      <w:r w:rsidR="00057EAA" w:rsidRPr="00057EAA">
        <w:rPr>
          <w:rFonts w:ascii="Times New Roman" w:hAnsi="Times New Roman"/>
          <w:b/>
          <w:bCs/>
          <w:sz w:val="28"/>
          <w:szCs w:val="28"/>
          <w:u w:val="single"/>
        </w:rPr>
        <w:t>ДЗ ВХ.</w:t>
      </w:r>
      <w:r w:rsidR="00D41EB7">
        <w:rPr>
          <w:rFonts w:ascii="Times New Roman" w:hAnsi="Times New Roman"/>
          <w:b/>
          <w:bCs/>
          <w:sz w:val="28"/>
          <w:szCs w:val="28"/>
          <w:u w:val="single"/>
        </w:rPr>
        <w:t xml:space="preserve"> </w:t>
      </w:r>
      <w:r w:rsidR="00057EAA" w:rsidRPr="00057EAA">
        <w:rPr>
          <w:rFonts w:ascii="Times New Roman" w:hAnsi="Times New Roman"/>
          <w:b/>
          <w:bCs/>
          <w:sz w:val="28"/>
          <w:szCs w:val="28"/>
          <w:u w:val="single"/>
        </w:rPr>
        <w:t>№ ОС</w:t>
      </w:r>
      <w:r w:rsidR="00057EAA" w:rsidRPr="00057EAA">
        <w:rPr>
          <w:rFonts w:ascii="Times New Roman" w:hAnsi="Times New Roman"/>
          <w:b/>
          <w:bCs/>
          <w:sz w:val="28"/>
          <w:szCs w:val="28"/>
          <w:u w:val="single"/>
          <w:lang w:val="en-US"/>
        </w:rPr>
        <w:t>_</w:t>
      </w:r>
      <w:r w:rsidR="00057EAA" w:rsidRPr="00057EAA">
        <w:rPr>
          <w:rFonts w:ascii="Times New Roman" w:hAnsi="Times New Roman"/>
          <w:b/>
          <w:bCs/>
          <w:sz w:val="28"/>
          <w:szCs w:val="28"/>
          <w:u w:val="single"/>
        </w:rPr>
        <w:t xml:space="preserve">118/01.03.2024Г. ОТ СТ. ВЛАДИМИРОВ – КМЕТ НА ОБЩИНА ПЕРНИК, ОТНОСНО: РАЗРЕШЕНИЕ ЗА ИЗРАБОТВАНЕ НА ПРОЕКТ ЗА ПОДРОБЕН УСТРОЙСТВЕН ПЛАН – ПЛАН ЗА ЗАСТРОЯВАНЕ /ПУП – ПЗ/ НА ПОЗЕМЛЕН ИМОТ /ПИ/ 37174.18.14 ПО КККР НА С. КЛАДНИЦА, ОБЩИНА ПЕРНИК, МЕСТНОСТ „ЦЪРНИТЕ НИВИ“, С ЦЕЛ ПРОВЕЖДАНЕ НА ПРОЦЕДУРА ПО ПРОМЯНА НА ПРЕДНАЗНАЧЕНИЕТО НА ЗЕМЕДЕЛСКА ЗЕМЯ В ЗЕМЯ ЗА НЕЗЕМЕДЕЛСКИ </w:t>
      </w:r>
      <w:r w:rsidR="00057EAA">
        <w:rPr>
          <w:rFonts w:ascii="Times New Roman" w:hAnsi="Times New Roman"/>
          <w:b/>
          <w:bCs/>
          <w:sz w:val="28"/>
          <w:szCs w:val="28"/>
          <w:u w:val="single"/>
        </w:rPr>
        <w:t>НУЖДИ „ЗА ЖИЛИЩНО СТРОИТЕЛСТВО”</w:t>
      </w:r>
      <w:r>
        <w:rPr>
          <w:rFonts w:ascii="Times New Roman" w:hAnsi="Times New Roman"/>
          <w:b/>
          <w:bCs/>
          <w:iCs/>
          <w:sz w:val="28"/>
          <w:szCs w:val="28"/>
          <w:u w:val="single"/>
        </w:rPr>
        <w:t>:</w:t>
      </w:r>
    </w:p>
    <w:p w14:paraId="7C9FD5D4" w14:textId="351AC978" w:rsidR="009059E6" w:rsidRPr="000F0EDE" w:rsidRDefault="009059E6" w:rsidP="009059E6">
      <w:pPr>
        <w:spacing w:after="0" w:line="240" w:lineRule="auto"/>
        <w:contextualSpacing/>
        <w:jc w:val="both"/>
        <w:rPr>
          <w:rFonts w:ascii="Times New Roman" w:hAnsi="Times New Roman"/>
          <w:b/>
          <w:bCs/>
          <w:sz w:val="28"/>
          <w:szCs w:val="28"/>
          <w:u w:val="single"/>
        </w:rPr>
      </w:pPr>
      <w:r w:rsidRPr="00C66B48">
        <w:rPr>
          <w:rFonts w:ascii="Times New Roman" w:hAnsi="Times New Roman"/>
          <w:sz w:val="28"/>
          <w:szCs w:val="28"/>
        </w:rPr>
        <w:t xml:space="preserve">ДЕНИСЛАВ ЗАХАРИЕВ: </w:t>
      </w:r>
      <w:r>
        <w:rPr>
          <w:rFonts w:ascii="Times New Roman" w:hAnsi="Times New Roman"/>
          <w:sz w:val="28"/>
          <w:szCs w:val="28"/>
        </w:rPr>
        <w:t>Докладната записка е разгледана в постоянните комисии ПК“</w:t>
      </w:r>
      <w:r w:rsidR="007D0DDB">
        <w:rPr>
          <w:rFonts w:ascii="Times New Roman" w:hAnsi="Times New Roman"/>
          <w:sz w:val="28"/>
          <w:szCs w:val="28"/>
        </w:rPr>
        <w:t>УТИИ</w:t>
      </w:r>
      <w:r>
        <w:rPr>
          <w:rFonts w:ascii="Times New Roman" w:hAnsi="Times New Roman"/>
          <w:sz w:val="28"/>
          <w:szCs w:val="28"/>
        </w:rPr>
        <w:t>“ и ПК“</w:t>
      </w:r>
      <w:r w:rsidR="007D0DDB">
        <w:rPr>
          <w:rFonts w:ascii="Times New Roman" w:hAnsi="Times New Roman"/>
          <w:sz w:val="28"/>
          <w:szCs w:val="28"/>
        </w:rPr>
        <w:t>ЕЗГ</w:t>
      </w:r>
      <w:r>
        <w:rPr>
          <w:rFonts w:ascii="Times New Roman" w:hAnsi="Times New Roman"/>
          <w:sz w:val="28"/>
          <w:szCs w:val="28"/>
        </w:rPr>
        <w:t>“. Двете комисии имат идентични становища, а именно предлагат Общински съвет Перник</w:t>
      </w:r>
      <w:r w:rsidR="008C0534">
        <w:rPr>
          <w:rFonts w:ascii="Times New Roman" w:hAnsi="Times New Roman"/>
          <w:sz w:val="28"/>
          <w:szCs w:val="28"/>
        </w:rPr>
        <w:t xml:space="preserve"> да</w:t>
      </w:r>
      <w:r>
        <w:rPr>
          <w:rFonts w:ascii="Times New Roman" w:hAnsi="Times New Roman"/>
          <w:sz w:val="28"/>
          <w:szCs w:val="28"/>
        </w:rPr>
        <w:t xml:space="preserve"> приеме предложения проект за решение в докладната записка.</w:t>
      </w:r>
    </w:p>
    <w:p w14:paraId="1ADB2878" w14:textId="2E8381DB" w:rsidR="009059E6" w:rsidRDefault="009059E6" w:rsidP="009059E6">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3B57E8">
        <w:rPr>
          <w:rFonts w:ascii="Times New Roman" w:hAnsi="Times New Roman"/>
          <w:sz w:val="28"/>
          <w:szCs w:val="28"/>
        </w:rPr>
        <w:t>,</w:t>
      </w:r>
      <w:r>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p>
    <w:p w14:paraId="64AC4035"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6D1484C8" w14:textId="799D99C3" w:rsidR="003B57E8" w:rsidRPr="003B57E8" w:rsidRDefault="00D5393A" w:rsidP="003B57E8">
      <w:pPr>
        <w:spacing w:after="0" w:line="240" w:lineRule="auto"/>
        <w:contextualSpacing/>
        <w:jc w:val="both"/>
        <w:rPr>
          <w:rFonts w:ascii="Times New Roman" w:hAnsi="Times New Roman"/>
          <w:bCs/>
          <w:sz w:val="28"/>
          <w:szCs w:val="28"/>
          <w:shd w:val="clear" w:color="auto" w:fill="FFFFFF"/>
        </w:rPr>
      </w:pPr>
      <w:r w:rsidRPr="00D5393A">
        <w:rPr>
          <w:rFonts w:ascii="Times New Roman" w:hAnsi="Times New Roman"/>
          <w:bCs/>
          <w:i/>
          <w:iCs/>
          <w:sz w:val="28"/>
          <w:szCs w:val="28"/>
          <w:shd w:val="clear" w:color="auto" w:fill="FFFFFF"/>
        </w:rPr>
        <w:t xml:space="preserve">Общинският съвет гласува и със 'за' - 33, 'против' - 0 и 'въздържали се' </w:t>
      </w:r>
      <w:r>
        <w:rPr>
          <w:rFonts w:ascii="Times New Roman" w:hAnsi="Times New Roman"/>
          <w:bCs/>
          <w:i/>
          <w:iCs/>
          <w:sz w:val="28"/>
          <w:szCs w:val="28"/>
          <w:shd w:val="clear" w:color="auto" w:fill="FFFFFF"/>
        </w:rPr>
        <w:t>–</w:t>
      </w:r>
      <w:r w:rsidRPr="00D5393A">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40BD41A4" w14:textId="77777777" w:rsidR="00D310D1" w:rsidRDefault="00D310D1" w:rsidP="003B57E8">
      <w:pPr>
        <w:spacing w:after="0" w:line="240" w:lineRule="auto"/>
        <w:contextualSpacing/>
        <w:jc w:val="both"/>
        <w:rPr>
          <w:rFonts w:ascii="Times New Roman" w:hAnsi="Times New Roman"/>
          <w:bCs/>
          <w:sz w:val="28"/>
          <w:szCs w:val="28"/>
          <w:shd w:val="clear" w:color="auto" w:fill="FFFFFF"/>
        </w:rPr>
      </w:pPr>
    </w:p>
    <w:p w14:paraId="03B08AAC" w14:textId="60693FB1" w:rsidR="009059E6" w:rsidRPr="003B57E8" w:rsidRDefault="003B57E8" w:rsidP="003B57E8">
      <w:pPr>
        <w:spacing w:after="0" w:line="240" w:lineRule="auto"/>
        <w:contextualSpacing/>
        <w:jc w:val="both"/>
        <w:rPr>
          <w:rFonts w:ascii="Times New Roman" w:hAnsi="Times New Roman"/>
          <w:bCs/>
          <w:sz w:val="28"/>
          <w:szCs w:val="28"/>
          <w:shd w:val="clear" w:color="auto" w:fill="FFFFFF"/>
        </w:rPr>
      </w:pPr>
      <w:r w:rsidRPr="003B57E8">
        <w:rPr>
          <w:rFonts w:ascii="Times New Roman" w:hAnsi="Times New Roman"/>
          <w:bCs/>
          <w:sz w:val="28"/>
          <w:szCs w:val="28"/>
          <w:shd w:val="clear" w:color="auto" w:fill="FFFFFF"/>
        </w:rPr>
        <w:t>прие</w:t>
      </w:r>
    </w:p>
    <w:p w14:paraId="689B43E2" w14:textId="0A6C5C24" w:rsidR="003B57E8" w:rsidRDefault="003B57E8" w:rsidP="003B57E8">
      <w:pPr>
        <w:spacing w:after="0" w:line="240" w:lineRule="auto"/>
        <w:contextualSpacing/>
        <w:jc w:val="both"/>
        <w:rPr>
          <w:rFonts w:ascii="Times New Roman" w:hAnsi="Times New Roman"/>
          <w:bCs/>
          <w:sz w:val="28"/>
          <w:szCs w:val="28"/>
          <w:shd w:val="clear" w:color="auto" w:fill="FFFFFF"/>
        </w:rPr>
      </w:pPr>
    </w:p>
    <w:p w14:paraId="59248169" w14:textId="77777777" w:rsidR="00D310D1" w:rsidRPr="005240F9" w:rsidRDefault="00D310D1" w:rsidP="00D310D1">
      <w:pPr>
        <w:spacing w:after="0" w:line="240" w:lineRule="auto"/>
        <w:ind w:firstLine="567"/>
        <w:jc w:val="both"/>
        <w:rPr>
          <w:rFonts w:ascii="Times New Roman" w:hAnsi="Times New Roman"/>
          <w:sz w:val="28"/>
          <w:szCs w:val="28"/>
        </w:rPr>
      </w:pPr>
      <w:r w:rsidRPr="005240F9">
        <w:rPr>
          <w:rFonts w:ascii="Times New Roman" w:hAnsi="Times New Roman"/>
          <w:sz w:val="28"/>
          <w:szCs w:val="28"/>
        </w:rPr>
        <w:t xml:space="preserve">На основание чл.21 ал.1 т.11 </w:t>
      </w:r>
      <w:r>
        <w:rPr>
          <w:rFonts w:ascii="Times New Roman" w:hAnsi="Times New Roman"/>
          <w:sz w:val="28"/>
          <w:szCs w:val="28"/>
        </w:rPr>
        <w:t xml:space="preserve"> и ал.2 </w:t>
      </w:r>
      <w:r w:rsidRPr="005240F9">
        <w:rPr>
          <w:rFonts w:ascii="Times New Roman" w:hAnsi="Times New Roman"/>
          <w:sz w:val="28"/>
          <w:szCs w:val="28"/>
        </w:rPr>
        <w:t xml:space="preserve">от </w:t>
      </w:r>
      <w:r>
        <w:rPr>
          <w:rFonts w:ascii="Times New Roman" w:hAnsi="Times New Roman"/>
          <w:sz w:val="28"/>
          <w:szCs w:val="28"/>
        </w:rPr>
        <w:t>З</w:t>
      </w:r>
      <w:r w:rsidRPr="005240F9">
        <w:rPr>
          <w:rFonts w:ascii="Times New Roman" w:hAnsi="Times New Roman"/>
          <w:sz w:val="28"/>
          <w:szCs w:val="28"/>
        </w:rPr>
        <w:t>МСМА и чл.124а, ал.5 от ЗУТ, във връзка с чл.125 от ЗУТ</w:t>
      </w:r>
    </w:p>
    <w:p w14:paraId="7A17751E" w14:textId="77777777" w:rsidR="00D310D1" w:rsidRPr="003B57E8" w:rsidRDefault="00D310D1" w:rsidP="003B57E8">
      <w:pPr>
        <w:spacing w:after="0" w:line="240" w:lineRule="auto"/>
        <w:contextualSpacing/>
        <w:jc w:val="both"/>
        <w:rPr>
          <w:rFonts w:ascii="Times New Roman" w:hAnsi="Times New Roman"/>
          <w:bCs/>
          <w:sz w:val="28"/>
          <w:szCs w:val="28"/>
          <w:shd w:val="clear" w:color="auto" w:fill="FFFFFF"/>
        </w:rPr>
      </w:pPr>
    </w:p>
    <w:p w14:paraId="6DAF9B76" w14:textId="52FB29B3" w:rsidR="003B57E8" w:rsidRDefault="009059E6" w:rsidP="00322CE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3B57E8">
        <w:rPr>
          <w:rFonts w:ascii="Times New Roman" w:hAnsi="Times New Roman"/>
          <w:b/>
          <w:bCs/>
          <w:iCs/>
          <w:sz w:val="28"/>
          <w:szCs w:val="28"/>
          <w:shd w:val="clear" w:color="auto" w:fill="FFFFFF"/>
        </w:rPr>
        <w:t xml:space="preserve"> </w:t>
      </w:r>
      <w:r w:rsidR="00D310D1">
        <w:rPr>
          <w:rFonts w:ascii="Times New Roman" w:hAnsi="Times New Roman"/>
          <w:b/>
          <w:bCs/>
          <w:iCs/>
          <w:sz w:val="28"/>
          <w:szCs w:val="28"/>
          <w:shd w:val="clear" w:color="auto" w:fill="FFFFFF"/>
        </w:rPr>
        <w:t>159</w:t>
      </w:r>
    </w:p>
    <w:p w14:paraId="087B8CA0" w14:textId="46022ACD" w:rsidR="00D310D1" w:rsidRDefault="00D310D1" w:rsidP="00322CE4">
      <w:pPr>
        <w:spacing w:after="0" w:line="240" w:lineRule="auto"/>
        <w:contextualSpacing/>
        <w:jc w:val="center"/>
        <w:rPr>
          <w:rFonts w:ascii="Times New Roman" w:hAnsi="Times New Roman"/>
          <w:b/>
          <w:bCs/>
          <w:iCs/>
          <w:sz w:val="28"/>
          <w:szCs w:val="28"/>
          <w:shd w:val="clear" w:color="auto" w:fill="FFFFFF"/>
        </w:rPr>
      </w:pPr>
    </w:p>
    <w:p w14:paraId="7CDBD847"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ОДОБРЯВА представеното техническо задание за промяна на предназначението на земеделска земя в земя за неземеделски нужди на поземлен имот /ПИ/ 37174.18.14 по КККР на с. Кладница, община Перник, местност „</w:t>
      </w:r>
      <w:proofErr w:type="spellStart"/>
      <w:r w:rsidRPr="00D310D1">
        <w:rPr>
          <w:rFonts w:ascii="Times New Roman" w:hAnsi="Times New Roman"/>
          <w:sz w:val="28"/>
          <w:szCs w:val="28"/>
        </w:rPr>
        <w:t>Църните</w:t>
      </w:r>
      <w:proofErr w:type="spellEnd"/>
      <w:r w:rsidRPr="00D310D1">
        <w:rPr>
          <w:rFonts w:ascii="Times New Roman" w:hAnsi="Times New Roman"/>
          <w:sz w:val="28"/>
          <w:szCs w:val="28"/>
        </w:rPr>
        <w:t xml:space="preserve"> ниви“.</w:t>
      </w:r>
    </w:p>
    <w:p w14:paraId="19051688"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РАЗРЕШАВА изработването на ПРОЕКТ ЗА ПОДРОБЕН УСТРОЙСТВЕН ПЛАН – ПЛАН ЗА ЗАСТРОЯВАНЕ на поземлен имот /ПИ/ 37174.18.14 по КККР на с. Кладница, община Перник, местност „</w:t>
      </w:r>
      <w:proofErr w:type="spellStart"/>
      <w:r w:rsidRPr="00D310D1">
        <w:rPr>
          <w:rFonts w:ascii="Times New Roman" w:hAnsi="Times New Roman"/>
          <w:sz w:val="28"/>
          <w:szCs w:val="28"/>
        </w:rPr>
        <w:t>Църните</w:t>
      </w:r>
      <w:proofErr w:type="spellEnd"/>
      <w:r w:rsidRPr="00D310D1">
        <w:rPr>
          <w:rFonts w:ascii="Times New Roman" w:hAnsi="Times New Roman"/>
          <w:sz w:val="28"/>
          <w:szCs w:val="28"/>
        </w:rPr>
        <w:t xml:space="preserve"> ниви“ с цел провеждане на процедура по промяна на предназначението на земеделска земя в земя за неземеделски нужди, при което:</w:t>
      </w:r>
    </w:p>
    <w:p w14:paraId="733E17D3" w14:textId="77777777" w:rsidR="00D310D1" w:rsidRPr="00D310D1" w:rsidRDefault="00D310D1" w:rsidP="00D310D1">
      <w:pPr>
        <w:pStyle w:val="a5"/>
        <w:spacing w:line="240" w:lineRule="auto"/>
        <w:ind w:left="0" w:firstLine="567"/>
        <w:rPr>
          <w:rFonts w:ascii="Times New Roman" w:hAnsi="Times New Roman"/>
          <w:sz w:val="28"/>
          <w:szCs w:val="28"/>
        </w:rPr>
      </w:pPr>
      <w:r w:rsidRPr="00D310D1">
        <w:rPr>
          <w:rFonts w:ascii="Times New Roman" w:hAnsi="Times New Roman"/>
          <w:sz w:val="28"/>
          <w:szCs w:val="28"/>
        </w:rPr>
        <w:t xml:space="preserve">С план за застрояване се определя зона за свободно застрояване в поземления имот с показатели за </w:t>
      </w:r>
      <w:proofErr w:type="spellStart"/>
      <w:r w:rsidRPr="00D310D1">
        <w:rPr>
          <w:rFonts w:ascii="Times New Roman" w:hAnsi="Times New Roman"/>
          <w:sz w:val="28"/>
          <w:szCs w:val="28"/>
        </w:rPr>
        <w:t>нискоетажно</w:t>
      </w:r>
      <w:proofErr w:type="spellEnd"/>
      <w:r w:rsidRPr="00D310D1">
        <w:rPr>
          <w:rFonts w:ascii="Times New Roman" w:hAnsi="Times New Roman"/>
          <w:sz w:val="28"/>
          <w:szCs w:val="28"/>
        </w:rPr>
        <w:t xml:space="preserve"> жилищно застрояване и устройствена зона </w:t>
      </w:r>
      <w:proofErr w:type="spellStart"/>
      <w:r w:rsidRPr="00D310D1">
        <w:rPr>
          <w:rFonts w:ascii="Times New Roman" w:hAnsi="Times New Roman"/>
          <w:sz w:val="28"/>
          <w:szCs w:val="28"/>
        </w:rPr>
        <w:t>Жм</w:t>
      </w:r>
      <w:proofErr w:type="spellEnd"/>
      <w:r w:rsidRPr="00D310D1">
        <w:rPr>
          <w:rFonts w:ascii="Times New Roman" w:hAnsi="Times New Roman"/>
          <w:sz w:val="28"/>
          <w:szCs w:val="28"/>
        </w:rPr>
        <w:t>.</w:t>
      </w:r>
    </w:p>
    <w:p w14:paraId="3024F13D"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Към проекта да се приложат:</w:t>
      </w:r>
    </w:p>
    <w:p w14:paraId="1447871B" w14:textId="77777777" w:rsidR="00D310D1" w:rsidRPr="00D310D1" w:rsidRDefault="00D310D1"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D310D1">
        <w:rPr>
          <w:rFonts w:ascii="Times New Roman" w:hAnsi="Times New Roman"/>
          <w:sz w:val="28"/>
          <w:szCs w:val="28"/>
        </w:rPr>
        <w:t>Становище на „ЕРМ Запад“ ЕАД за присъединяване към електропреносната мрежа;</w:t>
      </w:r>
    </w:p>
    <w:p w14:paraId="1716D766" w14:textId="77777777" w:rsidR="00D310D1" w:rsidRPr="00D310D1" w:rsidRDefault="00D310D1"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D310D1">
        <w:rPr>
          <w:rFonts w:ascii="Times New Roman" w:hAnsi="Times New Roman"/>
          <w:sz w:val="28"/>
          <w:szCs w:val="28"/>
        </w:rPr>
        <w:t>Становище на „ВиК“ ООД - Перник за присъединяване към ВиК мрежата;</w:t>
      </w:r>
    </w:p>
    <w:p w14:paraId="62522D8F" w14:textId="77777777" w:rsidR="00D310D1" w:rsidRPr="00D310D1" w:rsidRDefault="00D310D1"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D310D1">
        <w:rPr>
          <w:rFonts w:ascii="Times New Roman" w:hAnsi="Times New Roman"/>
          <w:sz w:val="28"/>
          <w:szCs w:val="28"/>
        </w:rPr>
        <w:lastRenderedPageBreak/>
        <w:t>Становище от РИОСВ за необходимостта от оценка на въздействие върху околната среда;</w:t>
      </w:r>
    </w:p>
    <w:p w14:paraId="05AAA80F" w14:textId="77777777" w:rsidR="00D310D1" w:rsidRPr="00D310D1" w:rsidRDefault="00D310D1"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D310D1">
        <w:rPr>
          <w:rFonts w:ascii="Times New Roman" w:hAnsi="Times New Roman"/>
          <w:sz w:val="28"/>
          <w:szCs w:val="28"/>
        </w:rPr>
        <w:t xml:space="preserve">Удостоверение за </w:t>
      </w:r>
      <w:proofErr w:type="spellStart"/>
      <w:r w:rsidRPr="00D310D1">
        <w:rPr>
          <w:rFonts w:ascii="Times New Roman" w:hAnsi="Times New Roman"/>
          <w:sz w:val="28"/>
          <w:szCs w:val="28"/>
        </w:rPr>
        <w:t>поливност</w:t>
      </w:r>
      <w:proofErr w:type="spellEnd"/>
      <w:r w:rsidRPr="00D310D1">
        <w:rPr>
          <w:rFonts w:ascii="Times New Roman" w:hAnsi="Times New Roman"/>
          <w:sz w:val="28"/>
          <w:szCs w:val="28"/>
        </w:rPr>
        <w:t>, издаден от „Напоителни системи” ЕАД, клон „Струма – Места” гр. Дупница;</w:t>
      </w:r>
    </w:p>
    <w:p w14:paraId="7EFE0A82" w14:textId="77777777" w:rsidR="00D310D1" w:rsidRPr="00D310D1" w:rsidRDefault="00D310D1" w:rsidP="00BD7B0A">
      <w:pPr>
        <w:pStyle w:val="a5"/>
        <w:widowControl w:val="0"/>
        <w:numPr>
          <w:ilvl w:val="0"/>
          <w:numId w:val="40"/>
        </w:numPr>
        <w:adjustRightInd w:val="0"/>
        <w:spacing w:after="0" w:line="240" w:lineRule="auto"/>
        <w:ind w:left="0" w:firstLine="567"/>
        <w:jc w:val="both"/>
        <w:textAlignment w:val="baseline"/>
        <w:rPr>
          <w:rFonts w:ascii="Times New Roman" w:hAnsi="Times New Roman"/>
          <w:sz w:val="28"/>
          <w:szCs w:val="28"/>
        </w:rPr>
      </w:pPr>
      <w:r w:rsidRPr="00D310D1">
        <w:rPr>
          <w:rFonts w:ascii="Times New Roman" w:hAnsi="Times New Roman"/>
          <w:sz w:val="28"/>
          <w:szCs w:val="28"/>
        </w:rPr>
        <w:t>Акт за категоризиране на земните маси, при промяна на тяхното предназначение, издаден от Областна дирекция „Земеделие” – Перник.</w:t>
      </w:r>
    </w:p>
    <w:p w14:paraId="72E60CDE"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Проектът за ПУП – ПЗ да се изготви еднофазно във фаза окончателен проект в М 1:1000 върху картова основа от КККР на с. Кладница, община Перник, съвместен с регулационния план на селото, в обхвата на имота. ПУП – ПЗ да бъде изготвен в цифров вид CAD формат в съответствие с изискванията на ЗУТ.</w:t>
      </w:r>
    </w:p>
    <w:p w14:paraId="7E88935C"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При изработване на проекта за ПУП – ПЗ да се спазват изискванията на ЗУТ, Наредба № 7/2003 г. на МРРБ за ПНУТ и Наредба № 8/2001 г. на МРРБ за обема и съдържанието на устройствените планове и Закона за опазване на земеделските земи.</w:t>
      </w:r>
    </w:p>
    <w:p w14:paraId="588A3438"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Проектът да се разгледа от Общински експертен съвет гр. Перник и по него да се предложи решение.</w:t>
      </w:r>
    </w:p>
    <w:p w14:paraId="666283D1" w14:textId="77777777" w:rsidR="00D310D1" w:rsidRDefault="00D310D1" w:rsidP="00D310D1">
      <w:pPr>
        <w:spacing w:after="0" w:line="240" w:lineRule="auto"/>
        <w:ind w:firstLine="708"/>
        <w:jc w:val="both"/>
        <w:rPr>
          <w:rFonts w:ascii="Times New Roman" w:hAnsi="Times New Roman"/>
          <w:b/>
          <w:sz w:val="24"/>
          <w:szCs w:val="24"/>
          <w:u w:val="single"/>
        </w:rPr>
      </w:pPr>
    </w:p>
    <w:p w14:paraId="74D1951E" w14:textId="6FCEAA27" w:rsidR="00D310D1" w:rsidRPr="00D310D1" w:rsidRDefault="00D310D1" w:rsidP="00D310D1">
      <w:pPr>
        <w:spacing w:after="0" w:line="240" w:lineRule="auto"/>
        <w:ind w:firstLine="708"/>
        <w:jc w:val="both"/>
        <w:rPr>
          <w:rFonts w:ascii="Times New Roman" w:hAnsi="Times New Roman"/>
          <w:sz w:val="24"/>
          <w:szCs w:val="24"/>
        </w:rPr>
      </w:pPr>
      <w:r w:rsidRPr="00D310D1">
        <w:rPr>
          <w:rFonts w:ascii="Times New Roman" w:hAnsi="Times New Roman"/>
          <w:b/>
          <w:sz w:val="24"/>
          <w:szCs w:val="24"/>
          <w:u w:val="single"/>
        </w:rPr>
        <w:t>Поради следните мотиви:</w:t>
      </w:r>
      <w:r w:rsidRPr="00D310D1">
        <w:rPr>
          <w:rFonts w:ascii="Times New Roman" w:hAnsi="Times New Roman"/>
          <w:sz w:val="24"/>
          <w:szCs w:val="24"/>
        </w:rPr>
        <w:t xml:space="preserve"> В Община Перник е постъпило заявление с вх. № 23/ТР-5249/13.09.2023 г. от Галина Асенова, с адрес: с. Кладница, за разрешаване изработване на проект за Подробен устройствен план – План за застрояване на поземлен имот /ПИ/ 37174.18.14 по КККР на с. Кладница, община Перник, местност „</w:t>
      </w:r>
      <w:proofErr w:type="spellStart"/>
      <w:r w:rsidRPr="00D310D1">
        <w:rPr>
          <w:rFonts w:ascii="Times New Roman" w:hAnsi="Times New Roman"/>
          <w:sz w:val="24"/>
          <w:szCs w:val="24"/>
        </w:rPr>
        <w:t>Църните</w:t>
      </w:r>
      <w:proofErr w:type="spellEnd"/>
      <w:r w:rsidRPr="00D310D1">
        <w:rPr>
          <w:rFonts w:ascii="Times New Roman" w:hAnsi="Times New Roman"/>
          <w:sz w:val="24"/>
          <w:szCs w:val="24"/>
        </w:rPr>
        <w:t xml:space="preserve"> ниви“ с цел провеждане на процедура по промяна на предназначението на земеделска земя в земя за неземеделски нужди. Към заявлението е приложено задание от възложителя за проектиране в съответствие с чл. 125, ал.1 и ал.2 от ЗУТ, с което е обоснована необходимостта от изработване проект за Подробен устройствен план – План за застрояване /ПУП – ПЗ/. Заданието съдържа информация за съществуващото положение на имота:</w:t>
      </w:r>
    </w:p>
    <w:p w14:paraId="2752A25A" w14:textId="77777777" w:rsidR="00D310D1" w:rsidRPr="00D310D1" w:rsidRDefault="00D310D1" w:rsidP="00BD7B0A">
      <w:pPr>
        <w:pStyle w:val="a5"/>
        <w:widowControl w:val="0"/>
        <w:numPr>
          <w:ilvl w:val="0"/>
          <w:numId w:val="2"/>
        </w:numPr>
        <w:adjustRightInd w:val="0"/>
        <w:spacing w:after="0" w:line="240" w:lineRule="auto"/>
        <w:ind w:left="0" w:firstLine="709"/>
        <w:jc w:val="both"/>
        <w:textAlignment w:val="baseline"/>
        <w:rPr>
          <w:rFonts w:ascii="Times New Roman" w:hAnsi="Times New Roman"/>
        </w:rPr>
      </w:pPr>
      <w:r w:rsidRPr="00D310D1">
        <w:rPr>
          <w:rFonts w:ascii="Times New Roman" w:hAnsi="Times New Roman"/>
        </w:rPr>
        <w:t>Поземлен имот /ПИ/ 37174.18.14 по КККР на с. Кладница, община Перник, местност „</w:t>
      </w:r>
      <w:proofErr w:type="spellStart"/>
      <w:r w:rsidRPr="00D310D1">
        <w:rPr>
          <w:rFonts w:ascii="Times New Roman" w:hAnsi="Times New Roman"/>
        </w:rPr>
        <w:t>Църните</w:t>
      </w:r>
      <w:proofErr w:type="spellEnd"/>
      <w:r w:rsidRPr="00D310D1">
        <w:rPr>
          <w:rFonts w:ascii="Times New Roman" w:hAnsi="Times New Roman"/>
        </w:rPr>
        <w:t xml:space="preserve"> ниви“ представлява земеделска земя, четвърта категория, начин на трайно ползване - нива.</w:t>
      </w:r>
    </w:p>
    <w:p w14:paraId="282B1350" w14:textId="77777777" w:rsidR="00D310D1" w:rsidRPr="00D310D1" w:rsidRDefault="00D310D1" w:rsidP="00BD7B0A">
      <w:pPr>
        <w:pStyle w:val="a5"/>
        <w:widowControl w:val="0"/>
        <w:numPr>
          <w:ilvl w:val="0"/>
          <w:numId w:val="2"/>
        </w:numPr>
        <w:adjustRightInd w:val="0"/>
        <w:spacing w:after="0" w:line="240" w:lineRule="auto"/>
        <w:ind w:left="0" w:firstLine="709"/>
        <w:jc w:val="both"/>
        <w:textAlignment w:val="baseline"/>
        <w:rPr>
          <w:rFonts w:ascii="Times New Roman" w:hAnsi="Times New Roman"/>
        </w:rPr>
      </w:pPr>
      <w:r w:rsidRPr="00D310D1">
        <w:rPr>
          <w:rFonts w:ascii="Times New Roman" w:hAnsi="Times New Roman"/>
        </w:rPr>
        <w:t>Поземлен имот с идентификатор 37174.18.14 граничи с път и ще бъде захранен с ток и вода, съгласно становищата на експлоатационните дружества. Отпадните битово-</w:t>
      </w:r>
      <w:proofErr w:type="spellStart"/>
      <w:r w:rsidRPr="00D310D1">
        <w:rPr>
          <w:rFonts w:ascii="Times New Roman" w:hAnsi="Times New Roman"/>
        </w:rPr>
        <w:t>фекални</w:t>
      </w:r>
      <w:proofErr w:type="spellEnd"/>
      <w:r w:rsidRPr="00D310D1">
        <w:rPr>
          <w:rFonts w:ascii="Times New Roman" w:hAnsi="Times New Roman"/>
        </w:rPr>
        <w:t xml:space="preserve"> води ще бъдат събирани съобразно изискванията на ЗООС.</w:t>
      </w:r>
    </w:p>
    <w:p w14:paraId="1790BBE2" w14:textId="77777777" w:rsidR="00D310D1" w:rsidRPr="00D310D1" w:rsidRDefault="00D310D1" w:rsidP="00BD7B0A">
      <w:pPr>
        <w:pStyle w:val="a5"/>
        <w:widowControl w:val="0"/>
        <w:numPr>
          <w:ilvl w:val="0"/>
          <w:numId w:val="2"/>
        </w:numPr>
        <w:adjustRightInd w:val="0"/>
        <w:spacing w:after="0" w:line="240" w:lineRule="auto"/>
        <w:ind w:left="0" w:firstLine="709"/>
        <w:jc w:val="both"/>
        <w:textAlignment w:val="baseline"/>
        <w:rPr>
          <w:rFonts w:ascii="Times New Roman" w:hAnsi="Times New Roman"/>
        </w:rPr>
      </w:pPr>
      <w:r w:rsidRPr="00D310D1">
        <w:rPr>
          <w:rFonts w:ascii="Times New Roman" w:hAnsi="Times New Roman"/>
        </w:rPr>
        <w:t>Инвестиционните намерения на собственика на Поземлен имоти /ПИ/ 37174.18.14 по КККР на с. Кладница, община Перник, местност „</w:t>
      </w:r>
      <w:proofErr w:type="spellStart"/>
      <w:r w:rsidRPr="00D310D1">
        <w:rPr>
          <w:rFonts w:ascii="Times New Roman" w:hAnsi="Times New Roman"/>
        </w:rPr>
        <w:t>Църните</w:t>
      </w:r>
      <w:proofErr w:type="spellEnd"/>
      <w:r w:rsidRPr="00D310D1">
        <w:rPr>
          <w:rFonts w:ascii="Times New Roman" w:hAnsi="Times New Roman"/>
        </w:rPr>
        <w:t xml:space="preserve"> ниви“ са да се създадат градоустройствени условия за изграждане на жилищна сграда, поради което се налага необходимостта от промяна на предназначението на имота от земеделска земя в земя „За жилищно строителство“.</w:t>
      </w:r>
    </w:p>
    <w:p w14:paraId="26847C15" w14:textId="77777777" w:rsidR="00D310D1" w:rsidRPr="00D310D1" w:rsidRDefault="00D310D1" w:rsidP="00D310D1">
      <w:pPr>
        <w:pStyle w:val="a5"/>
        <w:spacing w:line="240" w:lineRule="auto"/>
        <w:ind w:left="0" w:firstLine="709"/>
        <w:rPr>
          <w:rFonts w:ascii="Times New Roman" w:hAnsi="Times New Roman"/>
        </w:rPr>
      </w:pPr>
      <w:r w:rsidRPr="00D310D1">
        <w:rPr>
          <w:rFonts w:ascii="Times New Roman" w:hAnsi="Times New Roman"/>
        </w:rPr>
        <w:t>Съгласно Общия устройствен план на община Перник /ОУПО/, одобрен с Решение № 1016/10.12.2018 г. на Общински съвет Перник, Поземлен имот /ПИ/ 37174.18.14 по КККР на с. Кладница, община Перник, попада в Устройствени зони, територии и устройствени режими: Устройствена жилищна зона с преобладаващо застрояване с малка височина, плътност и интензивност.</w:t>
      </w:r>
    </w:p>
    <w:p w14:paraId="5C30CD6B" w14:textId="251140C5" w:rsidR="00D310D1" w:rsidRDefault="00D310D1" w:rsidP="00322CE4">
      <w:pPr>
        <w:spacing w:after="0" w:line="240" w:lineRule="auto"/>
        <w:contextualSpacing/>
        <w:jc w:val="center"/>
        <w:rPr>
          <w:rFonts w:ascii="Times New Roman" w:hAnsi="Times New Roman"/>
          <w:sz w:val="24"/>
          <w:szCs w:val="24"/>
        </w:rPr>
      </w:pPr>
    </w:p>
    <w:p w14:paraId="21EE80C3" w14:textId="3A047D37" w:rsidR="00D310D1" w:rsidRDefault="00D310D1" w:rsidP="00322CE4">
      <w:pPr>
        <w:spacing w:after="0" w:line="240" w:lineRule="auto"/>
        <w:contextualSpacing/>
        <w:jc w:val="center"/>
        <w:rPr>
          <w:rFonts w:ascii="Times New Roman" w:hAnsi="Times New Roman"/>
          <w:sz w:val="24"/>
          <w:szCs w:val="24"/>
        </w:rPr>
      </w:pPr>
    </w:p>
    <w:p w14:paraId="5944870A" w14:textId="6F7712F6" w:rsidR="00D310D1" w:rsidRDefault="00D310D1" w:rsidP="00322CE4">
      <w:pPr>
        <w:spacing w:after="0" w:line="240" w:lineRule="auto"/>
        <w:contextualSpacing/>
        <w:jc w:val="center"/>
        <w:rPr>
          <w:rFonts w:ascii="Times New Roman" w:hAnsi="Times New Roman"/>
          <w:sz w:val="24"/>
          <w:szCs w:val="24"/>
        </w:rPr>
      </w:pPr>
    </w:p>
    <w:p w14:paraId="461F4E18" w14:textId="77777777" w:rsidR="00D310D1" w:rsidRPr="003B57E8" w:rsidRDefault="00D310D1" w:rsidP="00322CE4">
      <w:pPr>
        <w:spacing w:after="0" w:line="240" w:lineRule="auto"/>
        <w:contextualSpacing/>
        <w:jc w:val="center"/>
        <w:rPr>
          <w:rFonts w:ascii="Times New Roman" w:hAnsi="Times New Roman"/>
          <w:sz w:val="24"/>
          <w:szCs w:val="24"/>
        </w:rPr>
      </w:pPr>
    </w:p>
    <w:p w14:paraId="21F6EF78" w14:textId="1BAECF1C" w:rsidR="009059E6" w:rsidRPr="003B57E8" w:rsidRDefault="009059E6" w:rsidP="003B57E8">
      <w:pPr>
        <w:spacing w:after="0" w:line="240" w:lineRule="auto"/>
        <w:contextualSpacing/>
        <w:jc w:val="both"/>
        <w:rPr>
          <w:rFonts w:ascii="Times New Roman" w:hAnsi="Times New Roman"/>
          <w:sz w:val="28"/>
          <w:szCs w:val="28"/>
        </w:rPr>
      </w:pPr>
    </w:p>
    <w:p w14:paraId="67849EAB" w14:textId="5DD208D0"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lastRenderedPageBreak/>
        <w:t xml:space="preserve">ПО ТОЧКА </w:t>
      </w:r>
      <w:r w:rsidR="0074268C">
        <w:rPr>
          <w:rFonts w:ascii="Times New Roman" w:hAnsi="Times New Roman"/>
          <w:b/>
          <w:sz w:val="28"/>
          <w:szCs w:val="28"/>
          <w:u w:val="single"/>
        </w:rPr>
        <w:t>33</w:t>
      </w:r>
      <w:r w:rsidRPr="00C66B48">
        <w:rPr>
          <w:rFonts w:ascii="Times New Roman" w:hAnsi="Times New Roman"/>
          <w:b/>
          <w:sz w:val="28"/>
          <w:szCs w:val="28"/>
          <w:u w:val="single"/>
        </w:rPr>
        <w:t xml:space="preserve"> ОТ ДНЕВНИЯ РЕД - </w:t>
      </w:r>
      <w:r w:rsidR="00C77404" w:rsidRPr="00C77404">
        <w:rPr>
          <w:rFonts w:ascii="Times New Roman" w:hAnsi="Times New Roman"/>
          <w:b/>
          <w:bCs/>
          <w:sz w:val="28"/>
          <w:szCs w:val="28"/>
          <w:u w:val="single"/>
        </w:rPr>
        <w:t>ДЗ ВХ.</w:t>
      </w:r>
      <w:r w:rsidR="00D310D1">
        <w:rPr>
          <w:rFonts w:ascii="Times New Roman" w:hAnsi="Times New Roman"/>
          <w:b/>
          <w:bCs/>
          <w:sz w:val="28"/>
          <w:szCs w:val="28"/>
          <w:u w:val="single"/>
        </w:rPr>
        <w:t xml:space="preserve"> </w:t>
      </w:r>
      <w:r w:rsidR="00C77404" w:rsidRPr="00C77404">
        <w:rPr>
          <w:rFonts w:ascii="Times New Roman" w:hAnsi="Times New Roman"/>
          <w:b/>
          <w:bCs/>
          <w:sz w:val="28"/>
          <w:szCs w:val="28"/>
          <w:u w:val="single"/>
        </w:rPr>
        <w:t>№ ОС</w:t>
      </w:r>
      <w:r w:rsidR="00C77404" w:rsidRPr="00C77404">
        <w:rPr>
          <w:rFonts w:ascii="Times New Roman" w:hAnsi="Times New Roman"/>
          <w:b/>
          <w:bCs/>
          <w:sz w:val="28"/>
          <w:szCs w:val="28"/>
          <w:u w:val="single"/>
          <w:lang w:val="en-US"/>
        </w:rPr>
        <w:t>_</w:t>
      </w:r>
      <w:r w:rsidR="00C77404" w:rsidRPr="00C77404">
        <w:rPr>
          <w:rFonts w:ascii="Times New Roman" w:hAnsi="Times New Roman"/>
          <w:b/>
          <w:bCs/>
          <w:sz w:val="28"/>
          <w:szCs w:val="28"/>
          <w:u w:val="single"/>
        </w:rPr>
        <w:t>82/12.02.2024Г. ОТ СТ. ВЛАДИМИРОВ – КМЕТ НА ОБЩИНА ПЕРНИК, ОТНОСНО: ПРОДАЖБА НА ОБЩИНСКИ ЖИЛИЩА НА НАЕМАТЕЛИ, НАСТАНЕНИ ПО АДМИНИСТР</w:t>
      </w:r>
      <w:r w:rsidR="00C77404">
        <w:rPr>
          <w:rFonts w:ascii="Times New Roman" w:hAnsi="Times New Roman"/>
          <w:b/>
          <w:bCs/>
          <w:sz w:val="28"/>
          <w:szCs w:val="28"/>
          <w:u w:val="single"/>
        </w:rPr>
        <w:t>АТИВЕН РЕД</w:t>
      </w:r>
      <w:r>
        <w:rPr>
          <w:rFonts w:ascii="Times New Roman" w:hAnsi="Times New Roman"/>
          <w:b/>
          <w:bCs/>
          <w:iCs/>
          <w:sz w:val="28"/>
          <w:szCs w:val="28"/>
          <w:u w:val="single"/>
        </w:rPr>
        <w:t>:</w:t>
      </w:r>
    </w:p>
    <w:p w14:paraId="65C7E86D" w14:textId="6C27F87F" w:rsidR="009059E6" w:rsidRPr="000F0EDE" w:rsidRDefault="009059E6" w:rsidP="009059E6">
      <w:pPr>
        <w:spacing w:after="0" w:line="240" w:lineRule="auto"/>
        <w:contextualSpacing/>
        <w:jc w:val="both"/>
        <w:rPr>
          <w:rFonts w:ascii="Times New Roman" w:hAnsi="Times New Roman"/>
          <w:b/>
          <w:bCs/>
          <w:sz w:val="28"/>
          <w:szCs w:val="28"/>
          <w:u w:val="single"/>
        </w:rPr>
      </w:pPr>
      <w:r w:rsidRPr="00C66B48">
        <w:rPr>
          <w:rFonts w:ascii="Times New Roman" w:hAnsi="Times New Roman"/>
          <w:sz w:val="28"/>
          <w:szCs w:val="28"/>
        </w:rPr>
        <w:t xml:space="preserve">ДЕНИСЛАВ ЗАХАРИЕВ: </w:t>
      </w:r>
      <w:r>
        <w:rPr>
          <w:rFonts w:ascii="Times New Roman" w:hAnsi="Times New Roman"/>
          <w:sz w:val="28"/>
          <w:szCs w:val="28"/>
        </w:rPr>
        <w:t>Докладната записка е разгледана в постоянните комисии ПК“</w:t>
      </w:r>
      <w:r w:rsidR="00847208">
        <w:rPr>
          <w:rFonts w:ascii="Times New Roman" w:hAnsi="Times New Roman"/>
          <w:sz w:val="28"/>
          <w:szCs w:val="28"/>
        </w:rPr>
        <w:t>ОС</w:t>
      </w:r>
      <w:r>
        <w:rPr>
          <w:rFonts w:ascii="Times New Roman" w:hAnsi="Times New Roman"/>
          <w:sz w:val="28"/>
          <w:szCs w:val="28"/>
        </w:rPr>
        <w:t>“ и ПК“</w:t>
      </w:r>
      <w:r w:rsidR="003F5AEE">
        <w:rPr>
          <w:rFonts w:ascii="Times New Roman" w:hAnsi="Times New Roman"/>
          <w:sz w:val="28"/>
          <w:szCs w:val="28"/>
        </w:rPr>
        <w:t>БФЕ</w:t>
      </w:r>
      <w:r>
        <w:rPr>
          <w:rFonts w:ascii="Times New Roman" w:hAnsi="Times New Roman"/>
          <w:sz w:val="28"/>
          <w:szCs w:val="28"/>
        </w:rPr>
        <w:t xml:space="preserve">“. Двете комисии предлагат на Общински съвет Перник </w:t>
      </w:r>
      <w:r w:rsidR="00847208">
        <w:rPr>
          <w:rFonts w:ascii="Times New Roman" w:hAnsi="Times New Roman"/>
          <w:sz w:val="28"/>
          <w:szCs w:val="28"/>
        </w:rPr>
        <w:t xml:space="preserve">да </w:t>
      </w:r>
      <w:r>
        <w:rPr>
          <w:rFonts w:ascii="Times New Roman" w:hAnsi="Times New Roman"/>
          <w:sz w:val="28"/>
          <w:szCs w:val="28"/>
        </w:rPr>
        <w:t>приеме предложения проект за решение в докладната записка.</w:t>
      </w:r>
    </w:p>
    <w:p w14:paraId="412C836D" w14:textId="2AE110A9" w:rsidR="009059E6" w:rsidRDefault="009059E6" w:rsidP="009059E6">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4D23DA">
        <w:rPr>
          <w:rFonts w:ascii="Times New Roman" w:hAnsi="Times New Roman"/>
          <w:sz w:val="28"/>
          <w:szCs w:val="28"/>
        </w:rPr>
        <w:t>,</w:t>
      </w:r>
      <w:r>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p>
    <w:p w14:paraId="63BAC0AA"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2C194379" w14:textId="43A419E7" w:rsidR="003F5AEE" w:rsidRPr="003F5AEE" w:rsidRDefault="003F5AEE" w:rsidP="003F5AEE">
      <w:p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i/>
          <w:iCs/>
          <w:sz w:val="28"/>
          <w:szCs w:val="28"/>
          <w:shd w:val="clear" w:color="auto" w:fill="FFFFFF"/>
        </w:rPr>
        <w:t xml:space="preserve">Общинският съвет гласува и със 'за' - 32, 'против' - 1 и 'въздържали се' </w:t>
      </w:r>
      <w:r>
        <w:rPr>
          <w:rFonts w:ascii="Times New Roman" w:hAnsi="Times New Roman"/>
          <w:bCs/>
          <w:i/>
          <w:iCs/>
          <w:sz w:val="28"/>
          <w:szCs w:val="28"/>
          <w:shd w:val="clear" w:color="auto" w:fill="FFFFFF"/>
        </w:rPr>
        <w:t>–</w:t>
      </w:r>
      <w:r w:rsidRPr="003F5AEE">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603E54F8"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Анжела Йосифова: За</w:t>
      </w:r>
    </w:p>
    <w:p w14:paraId="524E8A08"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Антонио Антонов: За</w:t>
      </w:r>
    </w:p>
    <w:p w14:paraId="2A1229E0"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Божидар Живков: За</w:t>
      </w:r>
    </w:p>
    <w:p w14:paraId="15DD4F78"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Валентин Петков: За</w:t>
      </w:r>
    </w:p>
    <w:p w14:paraId="663E60F2"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 xml:space="preserve">Вержиния </w:t>
      </w:r>
      <w:proofErr w:type="spellStart"/>
      <w:r w:rsidRPr="003F5AEE">
        <w:rPr>
          <w:rFonts w:ascii="Times New Roman" w:hAnsi="Times New Roman"/>
          <w:bCs/>
          <w:sz w:val="28"/>
          <w:szCs w:val="28"/>
          <w:shd w:val="clear" w:color="auto" w:fill="FFFFFF"/>
        </w:rPr>
        <w:t>Феодорова</w:t>
      </w:r>
      <w:proofErr w:type="spellEnd"/>
      <w:r w:rsidRPr="003F5AEE">
        <w:rPr>
          <w:rFonts w:ascii="Times New Roman" w:hAnsi="Times New Roman"/>
          <w:bCs/>
          <w:sz w:val="28"/>
          <w:szCs w:val="28"/>
          <w:shd w:val="clear" w:color="auto" w:fill="FFFFFF"/>
        </w:rPr>
        <w:t>: За</w:t>
      </w:r>
    </w:p>
    <w:p w14:paraId="021A0028"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Веселин Пейчев: За</w:t>
      </w:r>
    </w:p>
    <w:p w14:paraId="3A84A2A6"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Владислав Владимиров: За</w:t>
      </w:r>
    </w:p>
    <w:p w14:paraId="0D6082EA"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Галина Владимирова: За</w:t>
      </w:r>
    </w:p>
    <w:p w14:paraId="4A8B15DC"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Георги Захариев: За</w:t>
      </w:r>
    </w:p>
    <w:p w14:paraId="54D2845E"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Георги Недев: За</w:t>
      </w:r>
    </w:p>
    <w:p w14:paraId="2B2CF61F"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Денислав Захариев: За</w:t>
      </w:r>
    </w:p>
    <w:p w14:paraId="76EAD348"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Десислав Аспарухов: За</w:t>
      </w:r>
    </w:p>
    <w:p w14:paraId="29B8710F"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Диана Мечкарска: За</w:t>
      </w:r>
    </w:p>
    <w:p w14:paraId="23D628B0"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Димитър Колев: За</w:t>
      </w:r>
    </w:p>
    <w:p w14:paraId="69E3B26A"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Драгостин Пейчев: За</w:t>
      </w:r>
    </w:p>
    <w:p w14:paraId="5F407B7A"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Ива Радкова: За</w:t>
      </w:r>
    </w:p>
    <w:p w14:paraId="47CDD189"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Иван Иванов: За</w:t>
      </w:r>
    </w:p>
    <w:p w14:paraId="3DEC42EC"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Иво Петров: За</w:t>
      </w:r>
    </w:p>
    <w:p w14:paraId="2BD01C85"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Илияна Велкова: За</w:t>
      </w:r>
    </w:p>
    <w:p w14:paraId="69E2EA6A"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Константин Иванов: За</w:t>
      </w:r>
    </w:p>
    <w:p w14:paraId="4147C504"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Кръстинка Ботева: За</w:t>
      </w:r>
    </w:p>
    <w:p w14:paraId="795E027E"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Людмил Георгиев: За</w:t>
      </w:r>
    </w:p>
    <w:p w14:paraId="26928606"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Милан Миланов: Против</w:t>
      </w:r>
    </w:p>
    <w:p w14:paraId="5E2C5D88"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 xml:space="preserve">Милена </w:t>
      </w:r>
      <w:proofErr w:type="spellStart"/>
      <w:r w:rsidRPr="003F5AEE">
        <w:rPr>
          <w:rFonts w:ascii="Times New Roman" w:hAnsi="Times New Roman"/>
          <w:bCs/>
          <w:sz w:val="28"/>
          <w:szCs w:val="28"/>
          <w:shd w:val="clear" w:color="auto" w:fill="FFFFFF"/>
        </w:rPr>
        <w:t>Милошева</w:t>
      </w:r>
      <w:proofErr w:type="spellEnd"/>
      <w:r w:rsidRPr="003F5AEE">
        <w:rPr>
          <w:rFonts w:ascii="Times New Roman" w:hAnsi="Times New Roman"/>
          <w:bCs/>
          <w:sz w:val="28"/>
          <w:szCs w:val="28"/>
          <w:shd w:val="clear" w:color="auto" w:fill="FFFFFF"/>
        </w:rPr>
        <w:t>-Андонова: За</w:t>
      </w:r>
    </w:p>
    <w:p w14:paraId="670D23F0"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Петър Първанов: За</w:t>
      </w:r>
    </w:p>
    <w:p w14:paraId="7E289FDA"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Ралица Андреева-Любенова: За</w:t>
      </w:r>
    </w:p>
    <w:p w14:paraId="77895D16"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Рая Благоева: За</w:t>
      </w:r>
    </w:p>
    <w:p w14:paraId="6BC50E99"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Розалия Драгомирова: За</w:t>
      </w:r>
    </w:p>
    <w:p w14:paraId="01CDFC4C"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Светослава Иванова: За</w:t>
      </w:r>
    </w:p>
    <w:p w14:paraId="565494B3"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Сирма Томова: За</w:t>
      </w:r>
    </w:p>
    <w:p w14:paraId="05D96D80"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Сузана Теофилова: За</w:t>
      </w:r>
    </w:p>
    <w:p w14:paraId="014A8326"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t xml:space="preserve">Цветана </w:t>
      </w:r>
      <w:proofErr w:type="spellStart"/>
      <w:r w:rsidRPr="003F5AEE">
        <w:rPr>
          <w:rFonts w:ascii="Times New Roman" w:hAnsi="Times New Roman"/>
          <w:bCs/>
          <w:sz w:val="28"/>
          <w:szCs w:val="28"/>
          <w:shd w:val="clear" w:color="auto" w:fill="FFFFFF"/>
        </w:rPr>
        <w:t>Пиралкова</w:t>
      </w:r>
      <w:proofErr w:type="spellEnd"/>
      <w:r w:rsidRPr="003F5AEE">
        <w:rPr>
          <w:rFonts w:ascii="Times New Roman" w:hAnsi="Times New Roman"/>
          <w:bCs/>
          <w:sz w:val="28"/>
          <w:szCs w:val="28"/>
          <w:shd w:val="clear" w:color="auto" w:fill="FFFFFF"/>
        </w:rPr>
        <w:t>: За</w:t>
      </w:r>
    </w:p>
    <w:p w14:paraId="2295EC66" w14:textId="77777777" w:rsidR="003F5AEE" w:rsidRPr="003F5AEE" w:rsidRDefault="003F5AEE" w:rsidP="00BD7B0A">
      <w:pPr>
        <w:numPr>
          <w:ilvl w:val="0"/>
          <w:numId w:val="29"/>
        </w:numPr>
        <w:spacing w:after="0" w:line="240" w:lineRule="auto"/>
        <w:contextualSpacing/>
        <w:jc w:val="both"/>
        <w:rPr>
          <w:rFonts w:ascii="Times New Roman" w:hAnsi="Times New Roman"/>
          <w:bCs/>
          <w:sz w:val="28"/>
          <w:szCs w:val="28"/>
          <w:shd w:val="clear" w:color="auto" w:fill="FFFFFF"/>
        </w:rPr>
      </w:pPr>
      <w:r w:rsidRPr="003F5AEE">
        <w:rPr>
          <w:rFonts w:ascii="Times New Roman" w:hAnsi="Times New Roman"/>
          <w:bCs/>
          <w:sz w:val="28"/>
          <w:szCs w:val="28"/>
          <w:shd w:val="clear" w:color="auto" w:fill="FFFFFF"/>
        </w:rPr>
        <w:lastRenderedPageBreak/>
        <w:t xml:space="preserve">Цветелин </w:t>
      </w:r>
      <w:proofErr w:type="spellStart"/>
      <w:r w:rsidRPr="003F5AEE">
        <w:rPr>
          <w:rFonts w:ascii="Times New Roman" w:hAnsi="Times New Roman"/>
          <w:bCs/>
          <w:sz w:val="28"/>
          <w:szCs w:val="28"/>
          <w:shd w:val="clear" w:color="auto" w:fill="FFFFFF"/>
        </w:rPr>
        <w:t>Бонин</w:t>
      </w:r>
      <w:proofErr w:type="spellEnd"/>
      <w:r w:rsidRPr="003F5AEE">
        <w:rPr>
          <w:rFonts w:ascii="Times New Roman" w:hAnsi="Times New Roman"/>
          <w:bCs/>
          <w:sz w:val="28"/>
          <w:szCs w:val="28"/>
          <w:shd w:val="clear" w:color="auto" w:fill="FFFFFF"/>
        </w:rPr>
        <w:t>: За</w:t>
      </w:r>
    </w:p>
    <w:p w14:paraId="458C6867" w14:textId="77777777" w:rsidR="00D310D1" w:rsidRDefault="00D310D1" w:rsidP="004D23DA">
      <w:pPr>
        <w:spacing w:after="0" w:line="240" w:lineRule="auto"/>
        <w:contextualSpacing/>
        <w:jc w:val="both"/>
        <w:rPr>
          <w:rFonts w:ascii="Times New Roman" w:hAnsi="Times New Roman"/>
          <w:bCs/>
          <w:sz w:val="28"/>
          <w:szCs w:val="28"/>
          <w:shd w:val="clear" w:color="auto" w:fill="FFFFFF"/>
        </w:rPr>
      </w:pPr>
    </w:p>
    <w:p w14:paraId="1A5D313C" w14:textId="120977C4" w:rsidR="009059E6" w:rsidRDefault="00D310D1" w:rsidP="004D23DA">
      <w:pPr>
        <w:spacing w:after="0" w:line="240" w:lineRule="auto"/>
        <w:contextualSpacing/>
        <w:jc w:val="both"/>
        <w:rPr>
          <w:rFonts w:ascii="Times New Roman" w:hAnsi="Times New Roman"/>
          <w:bCs/>
          <w:sz w:val="28"/>
          <w:szCs w:val="28"/>
          <w:shd w:val="clear" w:color="auto" w:fill="FFFFFF"/>
        </w:rPr>
      </w:pPr>
      <w:r w:rsidRPr="004D23DA">
        <w:rPr>
          <w:rFonts w:ascii="Times New Roman" w:hAnsi="Times New Roman"/>
          <w:bCs/>
          <w:sz w:val="28"/>
          <w:szCs w:val="28"/>
          <w:shd w:val="clear" w:color="auto" w:fill="FFFFFF"/>
        </w:rPr>
        <w:t>прие</w:t>
      </w:r>
    </w:p>
    <w:p w14:paraId="786D8785" w14:textId="4A668F84" w:rsidR="00D310D1" w:rsidRDefault="00D310D1" w:rsidP="004D23DA">
      <w:pPr>
        <w:spacing w:after="0" w:line="240" w:lineRule="auto"/>
        <w:contextualSpacing/>
        <w:jc w:val="both"/>
        <w:rPr>
          <w:rFonts w:ascii="Times New Roman" w:hAnsi="Times New Roman"/>
          <w:bCs/>
          <w:sz w:val="28"/>
          <w:szCs w:val="28"/>
          <w:shd w:val="clear" w:color="auto" w:fill="FFFFFF"/>
        </w:rPr>
      </w:pPr>
    </w:p>
    <w:p w14:paraId="296D81B3" w14:textId="77777777" w:rsidR="00D310D1" w:rsidRPr="005348D8" w:rsidRDefault="00D310D1" w:rsidP="00D310D1">
      <w:pPr>
        <w:spacing w:after="0" w:line="240" w:lineRule="auto"/>
        <w:ind w:firstLine="567"/>
        <w:jc w:val="both"/>
        <w:rPr>
          <w:rFonts w:ascii="Times New Roman" w:hAnsi="Times New Roman"/>
          <w:sz w:val="28"/>
          <w:szCs w:val="28"/>
        </w:rPr>
      </w:pPr>
      <w:r w:rsidRPr="005348D8">
        <w:rPr>
          <w:rFonts w:ascii="Times New Roman" w:hAnsi="Times New Roman"/>
          <w:sz w:val="28"/>
          <w:szCs w:val="28"/>
        </w:rPr>
        <w:t xml:space="preserve">На основание </w:t>
      </w:r>
      <w:r>
        <w:rPr>
          <w:rFonts w:ascii="Times New Roman" w:hAnsi="Times New Roman"/>
          <w:sz w:val="28"/>
          <w:szCs w:val="28"/>
        </w:rPr>
        <w:t>ч</w:t>
      </w:r>
      <w:r w:rsidRPr="005348D8">
        <w:rPr>
          <w:rFonts w:ascii="Times New Roman" w:hAnsi="Times New Roman"/>
          <w:sz w:val="28"/>
          <w:szCs w:val="28"/>
        </w:rPr>
        <w:t>л.21</w:t>
      </w:r>
      <w:r>
        <w:rPr>
          <w:rFonts w:ascii="Times New Roman" w:hAnsi="Times New Roman"/>
          <w:sz w:val="28"/>
          <w:szCs w:val="28"/>
        </w:rPr>
        <w:t xml:space="preserve"> ал.</w:t>
      </w:r>
      <w:r w:rsidRPr="005348D8">
        <w:rPr>
          <w:rFonts w:ascii="Times New Roman" w:hAnsi="Times New Roman"/>
          <w:sz w:val="28"/>
          <w:szCs w:val="28"/>
        </w:rPr>
        <w:t>1 т.8</w:t>
      </w:r>
      <w:r>
        <w:rPr>
          <w:rFonts w:ascii="Times New Roman" w:hAnsi="Times New Roman"/>
          <w:sz w:val="28"/>
          <w:szCs w:val="28"/>
        </w:rPr>
        <w:t xml:space="preserve"> и ал.2 </w:t>
      </w:r>
      <w:r w:rsidRPr="005348D8">
        <w:rPr>
          <w:rFonts w:ascii="Times New Roman" w:hAnsi="Times New Roman"/>
          <w:sz w:val="28"/>
          <w:szCs w:val="28"/>
        </w:rPr>
        <w:t>от ЗМСМА</w:t>
      </w:r>
      <w:r>
        <w:rPr>
          <w:rFonts w:ascii="Times New Roman" w:hAnsi="Times New Roman"/>
          <w:sz w:val="28"/>
          <w:szCs w:val="28"/>
        </w:rPr>
        <w:t xml:space="preserve"> и съгласно </w:t>
      </w:r>
      <w:r w:rsidRPr="005348D8">
        <w:rPr>
          <w:rFonts w:ascii="Times New Roman" w:hAnsi="Times New Roman"/>
          <w:sz w:val="28"/>
          <w:szCs w:val="28"/>
        </w:rPr>
        <w:t xml:space="preserve">чл.42 </w:t>
      </w:r>
      <w:r>
        <w:rPr>
          <w:rFonts w:ascii="Times New Roman" w:hAnsi="Times New Roman"/>
          <w:sz w:val="28"/>
          <w:szCs w:val="28"/>
        </w:rPr>
        <w:t>ал.</w:t>
      </w:r>
      <w:r w:rsidRPr="005348D8">
        <w:rPr>
          <w:rFonts w:ascii="Times New Roman" w:hAnsi="Times New Roman"/>
          <w:sz w:val="28"/>
          <w:szCs w:val="28"/>
        </w:rPr>
        <w:t xml:space="preserve">1 и </w:t>
      </w:r>
      <w:r>
        <w:rPr>
          <w:rFonts w:ascii="Times New Roman" w:hAnsi="Times New Roman"/>
          <w:sz w:val="28"/>
          <w:szCs w:val="28"/>
        </w:rPr>
        <w:t>ал.</w:t>
      </w:r>
      <w:r w:rsidRPr="005348D8">
        <w:rPr>
          <w:rFonts w:ascii="Times New Roman" w:hAnsi="Times New Roman"/>
          <w:sz w:val="28"/>
          <w:szCs w:val="28"/>
        </w:rPr>
        <w:t>2, чл.47</w:t>
      </w:r>
      <w:r>
        <w:rPr>
          <w:rFonts w:ascii="Times New Roman" w:hAnsi="Times New Roman"/>
          <w:sz w:val="28"/>
          <w:szCs w:val="28"/>
        </w:rPr>
        <w:t xml:space="preserve"> ал.</w:t>
      </w:r>
      <w:r w:rsidRPr="005348D8">
        <w:rPr>
          <w:rFonts w:ascii="Times New Roman" w:hAnsi="Times New Roman"/>
          <w:sz w:val="28"/>
          <w:szCs w:val="28"/>
        </w:rPr>
        <w:t>1 т.3 от ЗОС</w:t>
      </w:r>
      <w:r>
        <w:rPr>
          <w:rFonts w:ascii="Times New Roman" w:hAnsi="Times New Roman"/>
          <w:sz w:val="28"/>
          <w:szCs w:val="28"/>
        </w:rPr>
        <w:t xml:space="preserve"> и</w:t>
      </w:r>
      <w:r w:rsidRPr="005348D8">
        <w:rPr>
          <w:rFonts w:ascii="Times New Roman" w:hAnsi="Times New Roman"/>
          <w:sz w:val="28"/>
          <w:szCs w:val="28"/>
        </w:rPr>
        <w:t xml:space="preserve"> чл.35 и чл.36</w:t>
      </w:r>
      <w:r>
        <w:rPr>
          <w:rFonts w:ascii="Times New Roman" w:hAnsi="Times New Roman"/>
          <w:sz w:val="28"/>
          <w:szCs w:val="28"/>
        </w:rPr>
        <w:t xml:space="preserve"> ал.</w:t>
      </w:r>
      <w:r w:rsidRPr="005348D8">
        <w:rPr>
          <w:rFonts w:ascii="Times New Roman" w:hAnsi="Times New Roman"/>
          <w:sz w:val="28"/>
          <w:szCs w:val="28"/>
        </w:rPr>
        <w:t>1 от Наредбата за реда и условията за управление и разпореждане с общински жилища</w:t>
      </w:r>
      <w:r>
        <w:rPr>
          <w:rFonts w:ascii="Times New Roman" w:hAnsi="Times New Roman"/>
          <w:sz w:val="28"/>
          <w:szCs w:val="28"/>
        </w:rPr>
        <w:t xml:space="preserve"> на територията на община Перник,</w:t>
      </w:r>
      <w:r w:rsidRPr="005348D8">
        <w:rPr>
          <w:rFonts w:ascii="Times New Roman" w:hAnsi="Times New Roman"/>
          <w:sz w:val="28"/>
          <w:szCs w:val="28"/>
        </w:rPr>
        <w:t xml:space="preserve"> приета с Решение №1147/23.07.2015 г.</w:t>
      </w:r>
    </w:p>
    <w:p w14:paraId="5B9C9FCE" w14:textId="77777777" w:rsidR="00D310D1" w:rsidRPr="004D23DA" w:rsidRDefault="00D310D1" w:rsidP="004D23DA">
      <w:pPr>
        <w:spacing w:after="0" w:line="240" w:lineRule="auto"/>
        <w:contextualSpacing/>
        <w:jc w:val="both"/>
        <w:rPr>
          <w:rFonts w:ascii="Times New Roman" w:hAnsi="Times New Roman"/>
          <w:bCs/>
          <w:sz w:val="28"/>
          <w:szCs w:val="28"/>
          <w:shd w:val="clear" w:color="auto" w:fill="FFFFFF"/>
        </w:rPr>
      </w:pPr>
    </w:p>
    <w:p w14:paraId="1CE34F19" w14:textId="005749B8" w:rsidR="004D23DA" w:rsidRDefault="009059E6" w:rsidP="003F5AEE">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4D23DA">
        <w:rPr>
          <w:rFonts w:ascii="Times New Roman" w:hAnsi="Times New Roman"/>
          <w:b/>
          <w:bCs/>
          <w:iCs/>
          <w:sz w:val="28"/>
          <w:szCs w:val="28"/>
          <w:shd w:val="clear" w:color="auto" w:fill="FFFFFF"/>
        </w:rPr>
        <w:t xml:space="preserve"> </w:t>
      </w:r>
      <w:r w:rsidR="00D310D1">
        <w:rPr>
          <w:rFonts w:ascii="Times New Roman" w:hAnsi="Times New Roman"/>
          <w:b/>
          <w:bCs/>
          <w:iCs/>
          <w:sz w:val="28"/>
          <w:szCs w:val="28"/>
          <w:shd w:val="clear" w:color="auto" w:fill="FFFFFF"/>
        </w:rPr>
        <w:t>160</w:t>
      </w:r>
    </w:p>
    <w:p w14:paraId="2FB3CA1F" w14:textId="4528A532" w:rsidR="00D310D1" w:rsidRDefault="00D310D1" w:rsidP="003F5AEE">
      <w:pPr>
        <w:spacing w:after="0" w:line="240" w:lineRule="auto"/>
        <w:contextualSpacing/>
        <w:jc w:val="center"/>
        <w:rPr>
          <w:rFonts w:ascii="Times New Roman" w:hAnsi="Times New Roman"/>
          <w:b/>
          <w:bCs/>
          <w:iCs/>
          <w:sz w:val="28"/>
          <w:szCs w:val="28"/>
          <w:shd w:val="clear" w:color="auto" w:fill="FFFFFF"/>
        </w:rPr>
      </w:pPr>
    </w:p>
    <w:p w14:paraId="450F6895" w14:textId="77777777" w:rsidR="00D310D1" w:rsidRPr="005348D8" w:rsidRDefault="00D310D1" w:rsidP="00D310D1">
      <w:pPr>
        <w:spacing w:after="0" w:line="240" w:lineRule="auto"/>
        <w:ind w:firstLine="567"/>
        <w:jc w:val="both"/>
        <w:rPr>
          <w:rFonts w:ascii="Times New Roman" w:hAnsi="Times New Roman"/>
          <w:sz w:val="28"/>
          <w:szCs w:val="28"/>
        </w:rPr>
      </w:pPr>
      <w:r w:rsidRPr="005348D8">
        <w:rPr>
          <w:rFonts w:ascii="Times New Roman" w:hAnsi="Times New Roman"/>
          <w:sz w:val="28"/>
          <w:szCs w:val="28"/>
        </w:rPr>
        <w:t>I. На основание чл.21 ал.1 т.8 от ЗМСМА и чл.42 ал.2, във връзка с ал.1 от ЗОС</w:t>
      </w:r>
      <w:r>
        <w:rPr>
          <w:rFonts w:ascii="Times New Roman" w:hAnsi="Times New Roman"/>
          <w:sz w:val="28"/>
          <w:szCs w:val="28"/>
        </w:rPr>
        <w:t>,</w:t>
      </w:r>
      <w:r w:rsidRPr="005348D8">
        <w:rPr>
          <w:rFonts w:ascii="Times New Roman" w:hAnsi="Times New Roman"/>
          <w:sz w:val="28"/>
          <w:szCs w:val="28"/>
        </w:rPr>
        <w:t xml:space="preserve"> изключва от общинските жилища за отдаване под наем общинското жилище</w:t>
      </w:r>
      <w:r>
        <w:rPr>
          <w:rFonts w:ascii="Times New Roman" w:hAnsi="Times New Roman"/>
          <w:sz w:val="28"/>
          <w:szCs w:val="28"/>
        </w:rPr>
        <w:t xml:space="preserve">, </w:t>
      </w:r>
      <w:r w:rsidRPr="005348D8">
        <w:rPr>
          <w:rFonts w:ascii="Times New Roman" w:hAnsi="Times New Roman"/>
          <w:sz w:val="28"/>
          <w:szCs w:val="28"/>
        </w:rPr>
        <w:t>находящо се в гр. Перник,  ул.</w:t>
      </w:r>
      <w:r>
        <w:rPr>
          <w:rFonts w:ascii="Times New Roman" w:hAnsi="Times New Roman"/>
          <w:sz w:val="28"/>
          <w:szCs w:val="28"/>
        </w:rPr>
        <w:t xml:space="preserve"> </w:t>
      </w:r>
      <w:r w:rsidRPr="005348D8">
        <w:rPr>
          <w:rFonts w:ascii="Times New Roman" w:hAnsi="Times New Roman"/>
          <w:sz w:val="28"/>
          <w:szCs w:val="28"/>
        </w:rPr>
        <w:t xml:space="preserve">„Младен Стоянов“, бл.8, </w:t>
      </w:r>
      <w:proofErr w:type="spellStart"/>
      <w:r w:rsidRPr="005348D8">
        <w:rPr>
          <w:rFonts w:ascii="Times New Roman" w:hAnsi="Times New Roman"/>
          <w:sz w:val="28"/>
          <w:szCs w:val="28"/>
        </w:rPr>
        <w:t>вх</w:t>
      </w:r>
      <w:proofErr w:type="spellEnd"/>
      <w:r w:rsidRPr="005348D8">
        <w:rPr>
          <w:rFonts w:ascii="Times New Roman" w:hAnsi="Times New Roman"/>
          <w:sz w:val="28"/>
          <w:szCs w:val="28"/>
        </w:rPr>
        <w:t>.“Д“, ет.2, апартамент №</w:t>
      </w:r>
      <w:r>
        <w:rPr>
          <w:rFonts w:ascii="Times New Roman" w:hAnsi="Times New Roman"/>
          <w:sz w:val="28"/>
          <w:szCs w:val="28"/>
        </w:rPr>
        <w:t xml:space="preserve"> </w:t>
      </w:r>
      <w:r w:rsidRPr="005348D8">
        <w:rPr>
          <w:rFonts w:ascii="Times New Roman" w:hAnsi="Times New Roman"/>
          <w:sz w:val="28"/>
          <w:szCs w:val="28"/>
        </w:rPr>
        <w:t>96 и дава съгласие същото да  премине в групата  общински жилища за продажба.</w:t>
      </w:r>
    </w:p>
    <w:p w14:paraId="7B2C07CC" w14:textId="77777777" w:rsidR="00D310D1" w:rsidRPr="005348D8" w:rsidRDefault="00D310D1" w:rsidP="00D310D1">
      <w:pPr>
        <w:spacing w:after="0" w:line="240" w:lineRule="auto"/>
        <w:ind w:firstLine="567"/>
        <w:jc w:val="both"/>
        <w:rPr>
          <w:rFonts w:ascii="Times New Roman" w:hAnsi="Times New Roman"/>
          <w:sz w:val="28"/>
          <w:szCs w:val="28"/>
        </w:rPr>
      </w:pPr>
      <w:r w:rsidRPr="005348D8">
        <w:rPr>
          <w:rFonts w:ascii="Times New Roman" w:hAnsi="Times New Roman"/>
          <w:sz w:val="28"/>
          <w:szCs w:val="28"/>
        </w:rPr>
        <w:t>II. На основание чл.21 ал.1 т.8 от ЗМСМА и чл. 47</w:t>
      </w:r>
      <w:r w:rsidRPr="00E355DF">
        <w:rPr>
          <w:rFonts w:ascii="Times New Roman" w:hAnsi="Times New Roman"/>
          <w:sz w:val="28"/>
          <w:szCs w:val="28"/>
        </w:rPr>
        <w:t xml:space="preserve"> </w:t>
      </w:r>
      <w:r w:rsidRPr="005348D8">
        <w:rPr>
          <w:rFonts w:ascii="Times New Roman" w:hAnsi="Times New Roman"/>
          <w:sz w:val="28"/>
          <w:szCs w:val="28"/>
        </w:rPr>
        <w:t>ал.</w:t>
      </w:r>
      <w:r>
        <w:rPr>
          <w:rFonts w:ascii="Times New Roman" w:hAnsi="Times New Roman"/>
          <w:sz w:val="28"/>
          <w:szCs w:val="28"/>
        </w:rPr>
        <w:t xml:space="preserve">1 </w:t>
      </w:r>
      <w:r w:rsidRPr="005348D8">
        <w:rPr>
          <w:rFonts w:ascii="Times New Roman" w:hAnsi="Times New Roman"/>
          <w:sz w:val="28"/>
          <w:szCs w:val="28"/>
        </w:rPr>
        <w:t>т.3 от ЗОС, чл.35 и чл.36</w:t>
      </w:r>
      <w:r w:rsidRPr="00E355DF">
        <w:rPr>
          <w:rFonts w:ascii="Times New Roman" w:hAnsi="Times New Roman"/>
          <w:sz w:val="28"/>
          <w:szCs w:val="28"/>
        </w:rPr>
        <w:t xml:space="preserve"> </w:t>
      </w:r>
      <w:r w:rsidRPr="005348D8">
        <w:rPr>
          <w:rFonts w:ascii="Times New Roman" w:hAnsi="Times New Roman"/>
          <w:sz w:val="28"/>
          <w:szCs w:val="28"/>
        </w:rPr>
        <w:t>ал.</w:t>
      </w:r>
      <w:r>
        <w:rPr>
          <w:rFonts w:ascii="Times New Roman" w:hAnsi="Times New Roman"/>
          <w:sz w:val="28"/>
          <w:szCs w:val="28"/>
        </w:rPr>
        <w:t xml:space="preserve">1 </w:t>
      </w:r>
      <w:r w:rsidRPr="005348D8">
        <w:rPr>
          <w:rFonts w:ascii="Times New Roman" w:hAnsi="Times New Roman"/>
          <w:sz w:val="28"/>
          <w:szCs w:val="28"/>
        </w:rPr>
        <w:t xml:space="preserve">от НРУУРОЖ, дава съгласие да се продаде жилището на </w:t>
      </w:r>
      <w:proofErr w:type="spellStart"/>
      <w:r w:rsidRPr="005348D8">
        <w:rPr>
          <w:rFonts w:ascii="Times New Roman" w:hAnsi="Times New Roman"/>
          <w:sz w:val="28"/>
          <w:szCs w:val="28"/>
        </w:rPr>
        <w:t>правоимащия</w:t>
      </w:r>
      <w:proofErr w:type="spellEnd"/>
      <w:r w:rsidRPr="005348D8">
        <w:rPr>
          <w:rFonts w:ascii="Times New Roman" w:hAnsi="Times New Roman"/>
          <w:sz w:val="28"/>
          <w:szCs w:val="28"/>
        </w:rPr>
        <w:t xml:space="preserve"> по пазарни цени, както следва:</w:t>
      </w:r>
    </w:p>
    <w:p w14:paraId="63341DFC" w14:textId="77777777" w:rsidR="00D310D1" w:rsidRPr="005348D8" w:rsidRDefault="00D310D1" w:rsidP="00D310D1">
      <w:pPr>
        <w:spacing w:after="0" w:line="240" w:lineRule="auto"/>
        <w:ind w:firstLine="567"/>
        <w:jc w:val="both"/>
        <w:rPr>
          <w:rFonts w:ascii="Times New Roman" w:hAnsi="Times New Roman"/>
          <w:b/>
          <w:sz w:val="28"/>
          <w:szCs w:val="28"/>
        </w:rPr>
      </w:pPr>
      <w:r w:rsidRPr="005348D8">
        <w:rPr>
          <w:rFonts w:ascii="Times New Roman" w:hAnsi="Times New Roman"/>
          <w:sz w:val="28"/>
          <w:szCs w:val="28"/>
        </w:rPr>
        <w:t xml:space="preserve">На </w:t>
      </w:r>
      <w:r w:rsidRPr="005348D8">
        <w:rPr>
          <w:rFonts w:ascii="Times New Roman" w:hAnsi="Times New Roman"/>
          <w:b/>
          <w:sz w:val="28"/>
          <w:szCs w:val="28"/>
        </w:rPr>
        <w:t xml:space="preserve">КИРИЛ МАНОВ </w:t>
      </w:r>
      <w:r w:rsidRPr="005348D8">
        <w:rPr>
          <w:rFonts w:ascii="Times New Roman" w:hAnsi="Times New Roman"/>
          <w:sz w:val="28"/>
          <w:szCs w:val="28"/>
        </w:rPr>
        <w:t>-</w:t>
      </w:r>
      <w:r w:rsidRPr="005348D8">
        <w:rPr>
          <w:rFonts w:ascii="Times New Roman" w:hAnsi="Times New Roman"/>
          <w:bCs/>
          <w:sz w:val="28"/>
          <w:szCs w:val="28"/>
        </w:rPr>
        <w:t xml:space="preserve"> </w:t>
      </w:r>
      <w:r w:rsidRPr="005348D8">
        <w:rPr>
          <w:rFonts w:ascii="Times New Roman" w:hAnsi="Times New Roman"/>
          <w:sz w:val="28"/>
          <w:szCs w:val="28"/>
        </w:rPr>
        <w:t>наемател на общинско жилище, находящо се в гр. Перник,  ул.</w:t>
      </w:r>
      <w:r>
        <w:rPr>
          <w:rFonts w:ascii="Times New Roman" w:hAnsi="Times New Roman"/>
          <w:sz w:val="28"/>
          <w:szCs w:val="28"/>
        </w:rPr>
        <w:t xml:space="preserve"> </w:t>
      </w:r>
      <w:r w:rsidRPr="005348D8">
        <w:rPr>
          <w:rFonts w:ascii="Times New Roman" w:hAnsi="Times New Roman"/>
          <w:sz w:val="28"/>
          <w:szCs w:val="28"/>
        </w:rPr>
        <w:t xml:space="preserve">„Младен Стоянов“, бл.8, </w:t>
      </w:r>
      <w:proofErr w:type="spellStart"/>
      <w:r w:rsidRPr="005348D8">
        <w:rPr>
          <w:rFonts w:ascii="Times New Roman" w:hAnsi="Times New Roman"/>
          <w:sz w:val="28"/>
          <w:szCs w:val="28"/>
        </w:rPr>
        <w:t>вх</w:t>
      </w:r>
      <w:proofErr w:type="spellEnd"/>
      <w:r w:rsidRPr="005348D8">
        <w:rPr>
          <w:rFonts w:ascii="Times New Roman" w:hAnsi="Times New Roman"/>
          <w:sz w:val="28"/>
          <w:szCs w:val="28"/>
        </w:rPr>
        <w:t>.“Д“, ет.2, апартамент №</w:t>
      </w:r>
      <w:r>
        <w:rPr>
          <w:rFonts w:ascii="Times New Roman" w:hAnsi="Times New Roman"/>
          <w:sz w:val="28"/>
          <w:szCs w:val="28"/>
        </w:rPr>
        <w:t xml:space="preserve"> </w:t>
      </w:r>
      <w:r w:rsidRPr="005348D8">
        <w:rPr>
          <w:rFonts w:ascii="Times New Roman" w:hAnsi="Times New Roman"/>
          <w:sz w:val="28"/>
          <w:szCs w:val="28"/>
        </w:rPr>
        <w:t>96, който съгласно кадастралната карта и кадастралните регистри на гр.</w:t>
      </w:r>
      <w:r>
        <w:rPr>
          <w:rFonts w:ascii="Times New Roman" w:hAnsi="Times New Roman"/>
          <w:sz w:val="28"/>
          <w:szCs w:val="28"/>
        </w:rPr>
        <w:t xml:space="preserve"> </w:t>
      </w:r>
      <w:r w:rsidRPr="005348D8">
        <w:rPr>
          <w:rFonts w:ascii="Times New Roman" w:hAnsi="Times New Roman"/>
          <w:sz w:val="28"/>
          <w:szCs w:val="28"/>
        </w:rPr>
        <w:t>Перник представлява самостоятелен обект в сграда с идентификатор 55871.515.131.1.96 /землище петдесет и пет хиляди осемстотин седемдесет и едно, кадастрален район петстотин и петнадесети, имот сто тридесет и първи, сграда първа, самостоятелен обект деветдесет и шести/, със застроена  площ – 61.29 кв.</w:t>
      </w:r>
      <w:r>
        <w:rPr>
          <w:rFonts w:ascii="Times New Roman" w:hAnsi="Times New Roman"/>
          <w:sz w:val="28"/>
          <w:szCs w:val="28"/>
        </w:rPr>
        <w:t xml:space="preserve"> </w:t>
      </w:r>
      <w:r w:rsidRPr="005348D8">
        <w:rPr>
          <w:rFonts w:ascii="Times New Roman" w:hAnsi="Times New Roman"/>
          <w:sz w:val="28"/>
          <w:szCs w:val="28"/>
        </w:rPr>
        <w:t>м в едно с мазе №17 със ЗП – 5.01 кв.</w:t>
      </w:r>
      <w:r>
        <w:rPr>
          <w:rFonts w:ascii="Times New Roman" w:hAnsi="Times New Roman"/>
          <w:sz w:val="28"/>
          <w:szCs w:val="28"/>
        </w:rPr>
        <w:t xml:space="preserve"> </w:t>
      </w:r>
      <w:r w:rsidRPr="005348D8">
        <w:rPr>
          <w:rFonts w:ascii="Times New Roman" w:hAnsi="Times New Roman"/>
          <w:sz w:val="28"/>
          <w:szCs w:val="28"/>
        </w:rPr>
        <w:t xml:space="preserve">м и 0.68% </w:t>
      </w:r>
      <w:r w:rsidRPr="00C01523">
        <w:rPr>
          <w:rFonts w:ascii="Times New Roman" w:hAnsi="Times New Roman"/>
          <w:color w:val="000000"/>
          <w:sz w:val="28"/>
          <w:szCs w:val="28"/>
        </w:rPr>
        <w:t>идеални части от общите части на сградата</w:t>
      </w:r>
      <w:r w:rsidRPr="005348D8">
        <w:rPr>
          <w:rFonts w:ascii="Times New Roman" w:hAnsi="Times New Roman"/>
          <w:sz w:val="28"/>
          <w:szCs w:val="28"/>
        </w:rPr>
        <w:t xml:space="preserve">, състоящ се от две стаи, кухня и сервизни помещения, при граници на апартамента: </w:t>
      </w:r>
      <w:r>
        <w:rPr>
          <w:rFonts w:ascii="Times New Roman" w:hAnsi="Times New Roman"/>
          <w:sz w:val="28"/>
          <w:szCs w:val="28"/>
        </w:rPr>
        <w:t>н</w:t>
      </w:r>
      <w:r w:rsidRPr="005348D8">
        <w:rPr>
          <w:rFonts w:ascii="Times New Roman" w:hAnsi="Times New Roman"/>
          <w:sz w:val="28"/>
          <w:szCs w:val="28"/>
        </w:rPr>
        <w:t xml:space="preserve">а същия етаж: 55871.515.131.1.95, 55871.515.131.1.97; </w:t>
      </w:r>
      <w:r>
        <w:rPr>
          <w:rFonts w:ascii="Times New Roman" w:hAnsi="Times New Roman"/>
          <w:sz w:val="28"/>
          <w:szCs w:val="28"/>
        </w:rPr>
        <w:t>п</w:t>
      </w:r>
      <w:r w:rsidRPr="005348D8">
        <w:rPr>
          <w:rFonts w:ascii="Times New Roman" w:hAnsi="Times New Roman"/>
          <w:sz w:val="28"/>
          <w:szCs w:val="28"/>
        </w:rPr>
        <w:t xml:space="preserve">од обекта: 55871.515.131.1.93, 55871.515.131.1.94; </w:t>
      </w:r>
      <w:r>
        <w:rPr>
          <w:rFonts w:ascii="Times New Roman" w:hAnsi="Times New Roman"/>
          <w:sz w:val="28"/>
          <w:szCs w:val="28"/>
        </w:rPr>
        <w:t>н</w:t>
      </w:r>
      <w:r w:rsidRPr="005348D8">
        <w:rPr>
          <w:rFonts w:ascii="Times New Roman" w:hAnsi="Times New Roman"/>
          <w:sz w:val="28"/>
          <w:szCs w:val="28"/>
        </w:rPr>
        <w:t xml:space="preserve">ад обекта: 55871.515.131.1.99, при граници на мазе №17: </w:t>
      </w:r>
      <w:r>
        <w:rPr>
          <w:rFonts w:ascii="Times New Roman" w:hAnsi="Times New Roman"/>
          <w:sz w:val="28"/>
          <w:szCs w:val="28"/>
        </w:rPr>
        <w:t>и</w:t>
      </w:r>
      <w:r w:rsidRPr="005348D8">
        <w:rPr>
          <w:rFonts w:ascii="Times New Roman" w:hAnsi="Times New Roman"/>
          <w:sz w:val="28"/>
          <w:szCs w:val="28"/>
        </w:rPr>
        <w:t xml:space="preserve">зток - коридор, </w:t>
      </w:r>
      <w:r>
        <w:rPr>
          <w:rFonts w:ascii="Times New Roman" w:hAnsi="Times New Roman"/>
          <w:sz w:val="28"/>
          <w:szCs w:val="28"/>
        </w:rPr>
        <w:t>з</w:t>
      </w:r>
      <w:r w:rsidRPr="005348D8">
        <w:rPr>
          <w:rFonts w:ascii="Times New Roman" w:hAnsi="Times New Roman"/>
          <w:sz w:val="28"/>
          <w:szCs w:val="28"/>
        </w:rPr>
        <w:t xml:space="preserve">апад – преградна стена, </w:t>
      </w:r>
      <w:r>
        <w:rPr>
          <w:rFonts w:ascii="Times New Roman" w:hAnsi="Times New Roman"/>
          <w:sz w:val="28"/>
          <w:szCs w:val="28"/>
        </w:rPr>
        <w:t>с</w:t>
      </w:r>
      <w:r w:rsidRPr="005348D8">
        <w:rPr>
          <w:rFonts w:ascii="Times New Roman" w:hAnsi="Times New Roman"/>
          <w:sz w:val="28"/>
          <w:szCs w:val="28"/>
        </w:rPr>
        <w:t xml:space="preserve">евер - мазе, </w:t>
      </w:r>
      <w:r>
        <w:rPr>
          <w:rFonts w:ascii="Times New Roman" w:hAnsi="Times New Roman"/>
          <w:sz w:val="28"/>
          <w:szCs w:val="28"/>
        </w:rPr>
        <w:t>ю</w:t>
      </w:r>
      <w:r w:rsidRPr="005348D8">
        <w:rPr>
          <w:rFonts w:ascii="Times New Roman" w:hAnsi="Times New Roman"/>
          <w:sz w:val="28"/>
          <w:szCs w:val="28"/>
        </w:rPr>
        <w:t>г – мазе. За жилището е съставен Акт за частна общинска собственост №</w:t>
      </w:r>
      <w:r>
        <w:rPr>
          <w:rFonts w:ascii="Times New Roman" w:hAnsi="Times New Roman"/>
          <w:sz w:val="28"/>
          <w:szCs w:val="28"/>
        </w:rPr>
        <w:t xml:space="preserve"> </w:t>
      </w:r>
      <w:r w:rsidRPr="005348D8">
        <w:rPr>
          <w:rFonts w:ascii="Times New Roman" w:hAnsi="Times New Roman"/>
          <w:sz w:val="28"/>
          <w:szCs w:val="28"/>
        </w:rPr>
        <w:t xml:space="preserve">6980 от 21.05.2012 г., утвърден от </w:t>
      </w:r>
      <w:r>
        <w:rPr>
          <w:rFonts w:ascii="Times New Roman" w:hAnsi="Times New Roman"/>
          <w:sz w:val="28"/>
          <w:szCs w:val="28"/>
        </w:rPr>
        <w:t>к</w:t>
      </w:r>
      <w:r w:rsidRPr="005348D8">
        <w:rPr>
          <w:rFonts w:ascii="Times New Roman" w:hAnsi="Times New Roman"/>
          <w:sz w:val="28"/>
          <w:szCs w:val="28"/>
        </w:rPr>
        <w:t>мета на Община Перник и вписан в Агенция по вписванията - Служба по вписванията - гр. Перник, за сумата</w:t>
      </w:r>
      <w:r w:rsidRPr="005348D8">
        <w:rPr>
          <w:rFonts w:ascii="Times New Roman" w:hAnsi="Times New Roman"/>
          <w:b/>
          <w:bCs/>
          <w:sz w:val="28"/>
          <w:szCs w:val="28"/>
        </w:rPr>
        <w:t xml:space="preserve"> </w:t>
      </w:r>
      <w:r w:rsidRPr="005348D8">
        <w:rPr>
          <w:rFonts w:ascii="Times New Roman" w:hAnsi="Times New Roman"/>
          <w:bCs/>
          <w:sz w:val="28"/>
          <w:szCs w:val="28"/>
        </w:rPr>
        <w:t>от</w:t>
      </w:r>
      <w:r w:rsidRPr="005348D8">
        <w:rPr>
          <w:rFonts w:ascii="Times New Roman" w:hAnsi="Times New Roman"/>
          <w:b/>
          <w:sz w:val="28"/>
          <w:szCs w:val="28"/>
        </w:rPr>
        <w:t xml:space="preserve"> 94 800.00 лв. /деветдесет и четири хиляди и осемстотин лева и нула стотинки/.</w:t>
      </w:r>
    </w:p>
    <w:p w14:paraId="616F3692" w14:textId="77777777" w:rsidR="00D310D1" w:rsidRPr="005348D8" w:rsidRDefault="00D310D1" w:rsidP="00D310D1">
      <w:pPr>
        <w:spacing w:after="0" w:line="240" w:lineRule="auto"/>
        <w:ind w:firstLine="567"/>
        <w:jc w:val="both"/>
        <w:rPr>
          <w:rFonts w:ascii="Times New Roman" w:hAnsi="Times New Roman"/>
          <w:sz w:val="28"/>
          <w:szCs w:val="28"/>
        </w:rPr>
      </w:pPr>
      <w:r w:rsidRPr="005348D8">
        <w:rPr>
          <w:rFonts w:ascii="Times New Roman" w:hAnsi="Times New Roman"/>
          <w:sz w:val="28"/>
          <w:szCs w:val="28"/>
        </w:rPr>
        <w:tab/>
        <w:t xml:space="preserve">III. Възлага на </w:t>
      </w:r>
      <w:r>
        <w:rPr>
          <w:rFonts w:ascii="Times New Roman" w:hAnsi="Times New Roman"/>
          <w:sz w:val="28"/>
          <w:szCs w:val="28"/>
        </w:rPr>
        <w:t>к</w:t>
      </w:r>
      <w:r w:rsidRPr="005348D8">
        <w:rPr>
          <w:rFonts w:ascii="Times New Roman" w:hAnsi="Times New Roman"/>
          <w:sz w:val="28"/>
          <w:szCs w:val="28"/>
        </w:rPr>
        <w:t>мета на Община Перник да извърши необходимите процедури и да сключи договор за покупко-продажба.</w:t>
      </w:r>
    </w:p>
    <w:p w14:paraId="43564B1A" w14:textId="46F3BF65" w:rsidR="00D310D1" w:rsidRDefault="00D310D1" w:rsidP="003F5AEE">
      <w:pPr>
        <w:spacing w:after="0" w:line="240" w:lineRule="auto"/>
        <w:contextualSpacing/>
        <w:jc w:val="center"/>
        <w:rPr>
          <w:rFonts w:ascii="Times New Roman" w:eastAsia="Times New Roman" w:hAnsi="Times New Roman"/>
          <w:sz w:val="28"/>
          <w:szCs w:val="28"/>
          <w:lang w:val="ru-MD"/>
        </w:rPr>
      </w:pPr>
    </w:p>
    <w:p w14:paraId="100270D8" w14:textId="4CB55778" w:rsidR="00D310D1" w:rsidRDefault="00D310D1" w:rsidP="003F5AEE">
      <w:pPr>
        <w:spacing w:after="0" w:line="240" w:lineRule="auto"/>
        <w:contextualSpacing/>
        <w:jc w:val="center"/>
        <w:rPr>
          <w:rFonts w:ascii="Times New Roman" w:eastAsia="Times New Roman" w:hAnsi="Times New Roman"/>
          <w:sz w:val="28"/>
          <w:szCs w:val="28"/>
          <w:lang w:val="ru-MD"/>
        </w:rPr>
      </w:pPr>
    </w:p>
    <w:p w14:paraId="63E97C7D" w14:textId="71526500" w:rsidR="00D310D1" w:rsidRDefault="00D310D1" w:rsidP="003F5AEE">
      <w:pPr>
        <w:spacing w:after="0" w:line="240" w:lineRule="auto"/>
        <w:contextualSpacing/>
        <w:jc w:val="center"/>
        <w:rPr>
          <w:rFonts w:ascii="Times New Roman" w:eastAsia="Times New Roman" w:hAnsi="Times New Roman"/>
          <w:sz w:val="28"/>
          <w:szCs w:val="28"/>
          <w:lang w:val="ru-MD"/>
        </w:rPr>
      </w:pPr>
    </w:p>
    <w:p w14:paraId="00F997F5" w14:textId="77777777" w:rsidR="00D310D1" w:rsidRPr="005B4DE9" w:rsidRDefault="00D310D1" w:rsidP="003F5AEE">
      <w:pPr>
        <w:spacing w:after="0" w:line="240" w:lineRule="auto"/>
        <w:contextualSpacing/>
        <w:jc w:val="center"/>
        <w:rPr>
          <w:rFonts w:ascii="Times New Roman" w:eastAsia="Times New Roman" w:hAnsi="Times New Roman"/>
          <w:sz w:val="28"/>
          <w:szCs w:val="28"/>
          <w:lang w:val="ru-MD"/>
        </w:rPr>
      </w:pPr>
    </w:p>
    <w:p w14:paraId="1C4C2B62" w14:textId="65DF05B3" w:rsidR="009059E6" w:rsidRDefault="009059E6" w:rsidP="0039743C">
      <w:pPr>
        <w:spacing w:after="0" w:line="240" w:lineRule="auto"/>
        <w:contextualSpacing/>
        <w:jc w:val="both"/>
        <w:rPr>
          <w:rFonts w:ascii="Times New Roman" w:hAnsi="Times New Roman"/>
          <w:sz w:val="28"/>
          <w:szCs w:val="28"/>
        </w:rPr>
      </w:pPr>
    </w:p>
    <w:p w14:paraId="3091787E" w14:textId="208F5B2B"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lastRenderedPageBreak/>
        <w:t xml:space="preserve">ПО ТОЧКА </w:t>
      </w:r>
      <w:r w:rsidR="00745B27">
        <w:rPr>
          <w:rFonts w:ascii="Times New Roman" w:hAnsi="Times New Roman"/>
          <w:b/>
          <w:sz w:val="28"/>
          <w:szCs w:val="28"/>
          <w:u w:val="single"/>
        </w:rPr>
        <w:t>34</w:t>
      </w:r>
      <w:r w:rsidRPr="00C66B48">
        <w:rPr>
          <w:rFonts w:ascii="Times New Roman" w:hAnsi="Times New Roman"/>
          <w:b/>
          <w:sz w:val="28"/>
          <w:szCs w:val="28"/>
          <w:u w:val="single"/>
        </w:rPr>
        <w:t xml:space="preserve"> ОТ ДНЕВНИЯ РЕД - </w:t>
      </w:r>
      <w:r w:rsidR="003F5AEE" w:rsidRPr="003F5AEE">
        <w:rPr>
          <w:rFonts w:ascii="Times New Roman" w:hAnsi="Times New Roman"/>
          <w:b/>
          <w:bCs/>
          <w:sz w:val="28"/>
          <w:szCs w:val="28"/>
          <w:u w:val="single"/>
        </w:rPr>
        <w:t>ДЗ ВХ.</w:t>
      </w:r>
      <w:r w:rsidR="00D310D1">
        <w:rPr>
          <w:rFonts w:ascii="Times New Roman" w:hAnsi="Times New Roman"/>
          <w:b/>
          <w:bCs/>
          <w:sz w:val="28"/>
          <w:szCs w:val="28"/>
          <w:u w:val="single"/>
        </w:rPr>
        <w:t xml:space="preserve"> </w:t>
      </w:r>
      <w:r w:rsidR="003F5AEE" w:rsidRPr="003F5AEE">
        <w:rPr>
          <w:rFonts w:ascii="Times New Roman" w:hAnsi="Times New Roman"/>
          <w:b/>
          <w:bCs/>
          <w:sz w:val="28"/>
          <w:szCs w:val="28"/>
          <w:u w:val="single"/>
        </w:rPr>
        <w:t>№ ОС</w:t>
      </w:r>
      <w:r w:rsidR="003F5AEE" w:rsidRPr="003F5AEE">
        <w:rPr>
          <w:rFonts w:ascii="Times New Roman" w:hAnsi="Times New Roman"/>
          <w:b/>
          <w:bCs/>
          <w:sz w:val="28"/>
          <w:szCs w:val="28"/>
          <w:u w:val="single"/>
          <w:lang w:val="en-US"/>
        </w:rPr>
        <w:t>_</w:t>
      </w:r>
      <w:r w:rsidR="003F5AEE" w:rsidRPr="003F5AEE">
        <w:rPr>
          <w:rFonts w:ascii="Times New Roman" w:hAnsi="Times New Roman"/>
          <w:b/>
          <w:bCs/>
          <w:sz w:val="28"/>
          <w:szCs w:val="28"/>
          <w:u w:val="single"/>
        </w:rPr>
        <w:t>81/12.02.2024Г. ОТ СТ. ВЛАДИМИРОВ – КМЕТ НА ОБЩИНА ПЕРНИК, ОТНОСНО: ПРОДАЖБА НА ОБЩИНСКИ ЖИЛИЩА НА НАЕМАТЕЛИ, Н</w:t>
      </w:r>
      <w:r w:rsidR="003F5AEE">
        <w:rPr>
          <w:rFonts w:ascii="Times New Roman" w:hAnsi="Times New Roman"/>
          <w:b/>
          <w:bCs/>
          <w:sz w:val="28"/>
          <w:szCs w:val="28"/>
          <w:u w:val="single"/>
        </w:rPr>
        <w:t>АСТАНЕНИ ПО АДМИНИСТРАТИВЕН РЕД</w:t>
      </w:r>
      <w:r>
        <w:rPr>
          <w:rFonts w:ascii="Times New Roman" w:hAnsi="Times New Roman"/>
          <w:b/>
          <w:bCs/>
          <w:iCs/>
          <w:sz w:val="28"/>
          <w:szCs w:val="28"/>
          <w:u w:val="single"/>
        </w:rPr>
        <w:t>:</w:t>
      </w:r>
    </w:p>
    <w:p w14:paraId="57C8453A" w14:textId="182EB172" w:rsidR="009059E6" w:rsidRPr="000F0EDE" w:rsidRDefault="009059E6" w:rsidP="009059E6">
      <w:pPr>
        <w:spacing w:after="0" w:line="240" w:lineRule="auto"/>
        <w:contextualSpacing/>
        <w:jc w:val="both"/>
        <w:rPr>
          <w:rFonts w:ascii="Times New Roman" w:hAnsi="Times New Roman"/>
          <w:b/>
          <w:bCs/>
          <w:sz w:val="28"/>
          <w:szCs w:val="28"/>
          <w:u w:val="single"/>
        </w:rPr>
      </w:pPr>
      <w:r w:rsidRPr="00C66B48">
        <w:rPr>
          <w:rFonts w:ascii="Times New Roman" w:hAnsi="Times New Roman"/>
          <w:sz w:val="28"/>
          <w:szCs w:val="28"/>
        </w:rPr>
        <w:t xml:space="preserve">ДЕНИСЛАВ ЗАХАРИЕВ: </w:t>
      </w:r>
      <w:r>
        <w:rPr>
          <w:rFonts w:ascii="Times New Roman" w:hAnsi="Times New Roman"/>
          <w:sz w:val="28"/>
          <w:szCs w:val="28"/>
        </w:rPr>
        <w:t>Докладната записка е разгледана в постоянните комисии ПК“</w:t>
      </w:r>
      <w:r w:rsidR="008B1BC8">
        <w:rPr>
          <w:rFonts w:ascii="Times New Roman" w:hAnsi="Times New Roman"/>
          <w:sz w:val="28"/>
          <w:szCs w:val="28"/>
        </w:rPr>
        <w:t>ОС</w:t>
      </w:r>
      <w:r>
        <w:rPr>
          <w:rFonts w:ascii="Times New Roman" w:hAnsi="Times New Roman"/>
          <w:sz w:val="28"/>
          <w:szCs w:val="28"/>
        </w:rPr>
        <w:t>“ и ПК“</w:t>
      </w:r>
      <w:r w:rsidR="008B1BC8">
        <w:rPr>
          <w:rFonts w:ascii="Times New Roman" w:hAnsi="Times New Roman"/>
          <w:sz w:val="28"/>
          <w:szCs w:val="28"/>
        </w:rPr>
        <w:t>БФЕ</w:t>
      </w:r>
      <w:r>
        <w:rPr>
          <w:rFonts w:ascii="Times New Roman" w:hAnsi="Times New Roman"/>
          <w:sz w:val="28"/>
          <w:szCs w:val="28"/>
        </w:rPr>
        <w:t xml:space="preserve">“. Двете комисии </w:t>
      </w:r>
      <w:r w:rsidR="003F5AEE">
        <w:rPr>
          <w:rFonts w:ascii="Times New Roman" w:hAnsi="Times New Roman"/>
          <w:sz w:val="28"/>
          <w:szCs w:val="28"/>
        </w:rPr>
        <w:t xml:space="preserve">ни </w:t>
      </w:r>
      <w:r>
        <w:rPr>
          <w:rFonts w:ascii="Times New Roman" w:hAnsi="Times New Roman"/>
          <w:sz w:val="28"/>
          <w:szCs w:val="28"/>
        </w:rPr>
        <w:t>предлагат на Общински съвет Перник</w:t>
      </w:r>
      <w:r w:rsidR="008B1BC8">
        <w:rPr>
          <w:rFonts w:ascii="Times New Roman" w:hAnsi="Times New Roman"/>
          <w:sz w:val="28"/>
          <w:szCs w:val="28"/>
        </w:rPr>
        <w:t xml:space="preserve"> да</w:t>
      </w:r>
      <w:r>
        <w:rPr>
          <w:rFonts w:ascii="Times New Roman" w:hAnsi="Times New Roman"/>
          <w:sz w:val="28"/>
          <w:szCs w:val="28"/>
        </w:rPr>
        <w:t xml:space="preserve"> приеме предложения проект за решение в докладната записка.</w:t>
      </w:r>
    </w:p>
    <w:p w14:paraId="3914988A" w14:textId="0D7BE787" w:rsidR="009059E6" w:rsidRDefault="009059E6" w:rsidP="009059E6">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540030">
        <w:rPr>
          <w:rFonts w:ascii="Times New Roman" w:hAnsi="Times New Roman"/>
          <w:sz w:val="28"/>
          <w:szCs w:val="28"/>
        </w:rPr>
        <w:t>,</w:t>
      </w:r>
      <w:r>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p>
    <w:p w14:paraId="662CB122"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78AFF17B" w14:textId="7E8FA92A" w:rsidR="0000505B" w:rsidRPr="0000505B" w:rsidRDefault="0000505B" w:rsidP="0000505B">
      <w:p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i/>
          <w:iCs/>
          <w:sz w:val="28"/>
          <w:szCs w:val="28"/>
          <w:shd w:val="clear" w:color="auto" w:fill="FFFFFF"/>
        </w:rPr>
        <w:t xml:space="preserve">Общинският съвет гласува и със 'за' - 32, 'против' - 1 и 'въздържали се' </w:t>
      </w:r>
      <w:r>
        <w:rPr>
          <w:rFonts w:ascii="Times New Roman" w:hAnsi="Times New Roman"/>
          <w:bCs/>
          <w:i/>
          <w:iCs/>
          <w:sz w:val="28"/>
          <w:szCs w:val="28"/>
          <w:shd w:val="clear" w:color="auto" w:fill="FFFFFF"/>
        </w:rPr>
        <w:t>–</w:t>
      </w:r>
      <w:r w:rsidRPr="0000505B">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10CFE7CF"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Анжела Йосифова: За</w:t>
      </w:r>
    </w:p>
    <w:p w14:paraId="12FCA7E0"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Антонио Антонов: За</w:t>
      </w:r>
    </w:p>
    <w:p w14:paraId="01C0EE48"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Божидар Живков: За</w:t>
      </w:r>
    </w:p>
    <w:p w14:paraId="6181F295"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Валентин Петков: За</w:t>
      </w:r>
    </w:p>
    <w:p w14:paraId="51442156"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 xml:space="preserve">Вержиния </w:t>
      </w:r>
      <w:proofErr w:type="spellStart"/>
      <w:r w:rsidRPr="0000505B">
        <w:rPr>
          <w:rFonts w:ascii="Times New Roman" w:hAnsi="Times New Roman"/>
          <w:bCs/>
          <w:sz w:val="28"/>
          <w:szCs w:val="28"/>
          <w:shd w:val="clear" w:color="auto" w:fill="FFFFFF"/>
        </w:rPr>
        <w:t>Феодорова</w:t>
      </w:r>
      <w:proofErr w:type="spellEnd"/>
      <w:r w:rsidRPr="0000505B">
        <w:rPr>
          <w:rFonts w:ascii="Times New Roman" w:hAnsi="Times New Roman"/>
          <w:bCs/>
          <w:sz w:val="28"/>
          <w:szCs w:val="28"/>
          <w:shd w:val="clear" w:color="auto" w:fill="FFFFFF"/>
        </w:rPr>
        <w:t>: За</w:t>
      </w:r>
    </w:p>
    <w:p w14:paraId="3DBFBD9A"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Веселин Пейчев: За</w:t>
      </w:r>
    </w:p>
    <w:p w14:paraId="7FD9A338"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Владислав Владимиров: За</w:t>
      </w:r>
    </w:p>
    <w:p w14:paraId="5B579939"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Галина Владимирова: За</w:t>
      </w:r>
    </w:p>
    <w:p w14:paraId="4A9DFF8A"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Георги Захариев: За</w:t>
      </w:r>
    </w:p>
    <w:p w14:paraId="2A613730"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Георги Недев: За</w:t>
      </w:r>
    </w:p>
    <w:p w14:paraId="6E8EEF0C"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Денислав Захариев: За</w:t>
      </w:r>
    </w:p>
    <w:p w14:paraId="7C758B8D"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Десислав Аспарухов: За</w:t>
      </w:r>
    </w:p>
    <w:p w14:paraId="4477AB84"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Диана Мечкарска: За</w:t>
      </w:r>
    </w:p>
    <w:p w14:paraId="3DFBB434"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Димитър Колев: За</w:t>
      </w:r>
    </w:p>
    <w:p w14:paraId="7C3D1324"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Драгостин Пейчев: За</w:t>
      </w:r>
    </w:p>
    <w:p w14:paraId="4E144DA1"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Ива Радкова: За</w:t>
      </w:r>
    </w:p>
    <w:p w14:paraId="7BF2F592"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Иван Иванов: За</w:t>
      </w:r>
    </w:p>
    <w:p w14:paraId="32C3EB4F"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Иво Петров: За</w:t>
      </w:r>
    </w:p>
    <w:p w14:paraId="2127068D"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Илияна Велкова: За</w:t>
      </w:r>
    </w:p>
    <w:p w14:paraId="71330252"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Константин Иванов: За</w:t>
      </w:r>
    </w:p>
    <w:p w14:paraId="4CECFF58"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Кръстинка Ботева: За</w:t>
      </w:r>
    </w:p>
    <w:p w14:paraId="3B0CC10A"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Людмил Георгиев: За</w:t>
      </w:r>
    </w:p>
    <w:p w14:paraId="73566FF3"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Милан Миланов: Против</w:t>
      </w:r>
    </w:p>
    <w:p w14:paraId="5611BCE1"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 xml:space="preserve">Милена </w:t>
      </w:r>
      <w:proofErr w:type="spellStart"/>
      <w:r w:rsidRPr="0000505B">
        <w:rPr>
          <w:rFonts w:ascii="Times New Roman" w:hAnsi="Times New Roman"/>
          <w:bCs/>
          <w:sz w:val="28"/>
          <w:szCs w:val="28"/>
          <w:shd w:val="clear" w:color="auto" w:fill="FFFFFF"/>
        </w:rPr>
        <w:t>Милошева</w:t>
      </w:r>
      <w:proofErr w:type="spellEnd"/>
      <w:r w:rsidRPr="0000505B">
        <w:rPr>
          <w:rFonts w:ascii="Times New Roman" w:hAnsi="Times New Roman"/>
          <w:bCs/>
          <w:sz w:val="28"/>
          <w:szCs w:val="28"/>
          <w:shd w:val="clear" w:color="auto" w:fill="FFFFFF"/>
        </w:rPr>
        <w:t>-Андонова: За</w:t>
      </w:r>
    </w:p>
    <w:p w14:paraId="0187EA78"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Петър Първанов: За</w:t>
      </w:r>
    </w:p>
    <w:p w14:paraId="563AB231"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Ралица Андреева-Любенова: За</w:t>
      </w:r>
    </w:p>
    <w:p w14:paraId="24D2EF46"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Рая Благоева: За</w:t>
      </w:r>
    </w:p>
    <w:p w14:paraId="4B321DD5"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Розалия Драгомирова: За</w:t>
      </w:r>
    </w:p>
    <w:p w14:paraId="5CAF4034"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Светослава Иванова: За</w:t>
      </w:r>
    </w:p>
    <w:p w14:paraId="4A3F0433"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Сирма Томова: За</w:t>
      </w:r>
    </w:p>
    <w:p w14:paraId="6E90F549"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Сузана Теофилова: За</w:t>
      </w:r>
    </w:p>
    <w:p w14:paraId="4A1EECC7"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t xml:space="preserve">Цветана </w:t>
      </w:r>
      <w:proofErr w:type="spellStart"/>
      <w:r w:rsidRPr="0000505B">
        <w:rPr>
          <w:rFonts w:ascii="Times New Roman" w:hAnsi="Times New Roman"/>
          <w:bCs/>
          <w:sz w:val="28"/>
          <w:szCs w:val="28"/>
          <w:shd w:val="clear" w:color="auto" w:fill="FFFFFF"/>
        </w:rPr>
        <w:t>Пиралкова</w:t>
      </w:r>
      <w:proofErr w:type="spellEnd"/>
      <w:r w:rsidRPr="0000505B">
        <w:rPr>
          <w:rFonts w:ascii="Times New Roman" w:hAnsi="Times New Roman"/>
          <w:bCs/>
          <w:sz w:val="28"/>
          <w:szCs w:val="28"/>
          <w:shd w:val="clear" w:color="auto" w:fill="FFFFFF"/>
        </w:rPr>
        <w:t>: За</w:t>
      </w:r>
    </w:p>
    <w:p w14:paraId="1F6E607E" w14:textId="77777777" w:rsidR="0000505B" w:rsidRPr="0000505B" w:rsidRDefault="0000505B" w:rsidP="00BD7B0A">
      <w:pPr>
        <w:numPr>
          <w:ilvl w:val="0"/>
          <w:numId w:val="30"/>
        </w:numPr>
        <w:spacing w:after="0" w:line="240" w:lineRule="auto"/>
        <w:contextualSpacing/>
        <w:jc w:val="both"/>
        <w:rPr>
          <w:rFonts w:ascii="Times New Roman" w:hAnsi="Times New Roman"/>
          <w:bCs/>
          <w:sz w:val="28"/>
          <w:szCs w:val="28"/>
          <w:shd w:val="clear" w:color="auto" w:fill="FFFFFF"/>
        </w:rPr>
      </w:pPr>
      <w:r w:rsidRPr="0000505B">
        <w:rPr>
          <w:rFonts w:ascii="Times New Roman" w:hAnsi="Times New Roman"/>
          <w:bCs/>
          <w:sz w:val="28"/>
          <w:szCs w:val="28"/>
          <w:shd w:val="clear" w:color="auto" w:fill="FFFFFF"/>
        </w:rPr>
        <w:lastRenderedPageBreak/>
        <w:t xml:space="preserve">Цветелин </w:t>
      </w:r>
      <w:proofErr w:type="spellStart"/>
      <w:r w:rsidRPr="0000505B">
        <w:rPr>
          <w:rFonts w:ascii="Times New Roman" w:hAnsi="Times New Roman"/>
          <w:bCs/>
          <w:sz w:val="28"/>
          <w:szCs w:val="28"/>
          <w:shd w:val="clear" w:color="auto" w:fill="FFFFFF"/>
        </w:rPr>
        <w:t>Бонин</w:t>
      </w:r>
      <w:proofErr w:type="spellEnd"/>
      <w:r w:rsidRPr="0000505B">
        <w:rPr>
          <w:rFonts w:ascii="Times New Roman" w:hAnsi="Times New Roman"/>
          <w:bCs/>
          <w:sz w:val="28"/>
          <w:szCs w:val="28"/>
          <w:shd w:val="clear" w:color="auto" w:fill="FFFFFF"/>
        </w:rPr>
        <w:t>: За</w:t>
      </w:r>
    </w:p>
    <w:p w14:paraId="32E86AB5" w14:textId="77777777" w:rsidR="00D310D1" w:rsidRDefault="00D310D1" w:rsidP="00540030">
      <w:pPr>
        <w:spacing w:after="0" w:line="240" w:lineRule="auto"/>
        <w:contextualSpacing/>
        <w:jc w:val="both"/>
        <w:rPr>
          <w:rFonts w:ascii="Times New Roman" w:hAnsi="Times New Roman"/>
          <w:bCs/>
          <w:sz w:val="28"/>
          <w:szCs w:val="28"/>
          <w:shd w:val="clear" w:color="auto" w:fill="FFFFFF"/>
        </w:rPr>
      </w:pPr>
    </w:p>
    <w:p w14:paraId="66033606" w14:textId="065342D9" w:rsidR="009059E6" w:rsidRDefault="00D310D1" w:rsidP="00540030">
      <w:pPr>
        <w:spacing w:after="0" w:line="240" w:lineRule="auto"/>
        <w:contextualSpacing/>
        <w:jc w:val="both"/>
        <w:rPr>
          <w:rFonts w:ascii="Times New Roman" w:hAnsi="Times New Roman"/>
          <w:bCs/>
          <w:sz w:val="28"/>
          <w:szCs w:val="28"/>
          <w:shd w:val="clear" w:color="auto" w:fill="FFFFFF"/>
        </w:rPr>
      </w:pPr>
      <w:r w:rsidRPr="00540030">
        <w:rPr>
          <w:rFonts w:ascii="Times New Roman" w:hAnsi="Times New Roman"/>
          <w:bCs/>
          <w:sz w:val="28"/>
          <w:szCs w:val="28"/>
          <w:shd w:val="clear" w:color="auto" w:fill="FFFFFF"/>
        </w:rPr>
        <w:t>прие</w:t>
      </w:r>
    </w:p>
    <w:p w14:paraId="3365571A" w14:textId="5D11BCF1" w:rsidR="00D310D1" w:rsidRDefault="00D310D1" w:rsidP="00540030">
      <w:pPr>
        <w:spacing w:after="0" w:line="240" w:lineRule="auto"/>
        <w:contextualSpacing/>
        <w:jc w:val="both"/>
        <w:rPr>
          <w:rFonts w:ascii="Times New Roman" w:hAnsi="Times New Roman"/>
          <w:bCs/>
          <w:sz w:val="28"/>
          <w:szCs w:val="28"/>
          <w:shd w:val="clear" w:color="auto" w:fill="FFFFFF"/>
        </w:rPr>
      </w:pPr>
    </w:p>
    <w:p w14:paraId="5B9AD444" w14:textId="77777777" w:rsidR="00D310D1" w:rsidRPr="005348D8" w:rsidRDefault="00D310D1" w:rsidP="00D310D1">
      <w:pPr>
        <w:spacing w:after="0" w:line="240" w:lineRule="auto"/>
        <w:ind w:firstLine="567"/>
        <w:jc w:val="both"/>
        <w:rPr>
          <w:rFonts w:ascii="Times New Roman" w:hAnsi="Times New Roman"/>
          <w:sz w:val="28"/>
          <w:szCs w:val="28"/>
        </w:rPr>
      </w:pPr>
      <w:r w:rsidRPr="005348D8">
        <w:rPr>
          <w:rFonts w:ascii="Times New Roman" w:hAnsi="Times New Roman"/>
          <w:sz w:val="28"/>
          <w:szCs w:val="28"/>
        </w:rPr>
        <w:t xml:space="preserve">На основание </w:t>
      </w:r>
      <w:r>
        <w:rPr>
          <w:rFonts w:ascii="Times New Roman" w:hAnsi="Times New Roman"/>
          <w:sz w:val="28"/>
          <w:szCs w:val="28"/>
        </w:rPr>
        <w:t>ч</w:t>
      </w:r>
      <w:r w:rsidRPr="005348D8">
        <w:rPr>
          <w:rFonts w:ascii="Times New Roman" w:hAnsi="Times New Roman"/>
          <w:sz w:val="28"/>
          <w:szCs w:val="28"/>
        </w:rPr>
        <w:t>л.21</w:t>
      </w:r>
      <w:r>
        <w:rPr>
          <w:rFonts w:ascii="Times New Roman" w:hAnsi="Times New Roman"/>
          <w:sz w:val="28"/>
          <w:szCs w:val="28"/>
        </w:rPr>
        <w:t xml:space="preserve"> ал.</w:t>
      </w:r>
      <w:r w:rsidRPr="005348D8">
        <w:rPr>
          <w:rFonts w:ascii="Times New Roman" w:hAnsi="Times New Roman"/>
          <w:sz w:val="28"/>
          <w:szCs w:val="28"/>
        </w:rPr>
        <w:t>1 т.8</w:t>
      </w:r>
      <w:r>
        <w:rPr>
          <w:rFonts w:ascii="Times New Roman" w:hAnsi="Times New Roman"/>
          <w:sz w:val="28"/>
          <w:szCs w:val="28"/>
        </w:rPr>
        <w:t xml:space="preserve"> </w:t>
      </w:r>
      <w:r w:rsidRPr="005348D8">
        <w:rPr>
          <w:rFonts w:ascii="Times New Roman" w:hAnsi="Times New Roman"/>
          <w:sz w:val="28"/>
          <w:szCs w:val="28"/>
        </w:rPr>
        <w:t>от ЗМСМА</w:t>
      </w:r>
      <w:r>
        <w:rPr>
          <w:rFonts w:ascii="Times New Roman" w:hAnsi="Times New Roman"/>
          <w:sz w:val="28"/>
          <w:szCs w:val="28"/>
        </w:rPr>
        <w:t xml:space="preserve"> и съгласно</w:t>
      </w:r>
      <w:r w:rsidRPr="005348D8">
        <w:rPr>
          <w:rFonts w:ascii="Times New Roman" w:hAnsi="Times New Roman"/>
          <w:sz w:val="28"/>
          <w:szCs w:val="28"/>
        </w:rPr>
        <w:t xml:space="preserve"> чл.42 </w:t>
      </w:r>
      <w:r>
        <w:rPr>
          <w:rFonts w:ascii="Times New Roman" w:hAnsi="Times New Roman"/>
          <w:sz w:val="28"/>
          <w:szCs w:val="28"/>
        </w:rPr>
        <w:t>ал.</w:t>
      </w:r>
      <w:r w:rsidRPr="005348D8">
        <w:rPr>
          <w:rFonts w:ascii="Times New Roman" w:hAnsi="Times New Roman"/>
          <w:sz w:val="28"/>
          <w:szCs w:val="28"/>
        </w:rPr>
        <w:t xml:space="preserve">1 и </w:t>
      </w:r>
      <w:r>
        <w:rPr>
          <w:rFonts w:ascii="Times New Roman" w:hAnsi="Times New Roman"/>
          <w:sz w:val="28"/>
          <w:szCs w:val="28"/>
        </w:rPr>
        <w:t>ал.</w:t>
      </w:r>
      <w:r w:rsidRPr="005348D8">
        <w:rPr>
          <w:rFonts w:ascii="Times New Roman" w:hAnsi="Times New Roman"/>
          <w:sz w:val="28"/>
          <w:szCs w:val="28"/>
        </w:rPr>
        <w:t>2, чл.47</w:t>
      </w:r>
      <w:r>
        <w:rPr>
          <w:rFonts w:ascii="Times New Roman" w:hAnsi="Times New Roman"/>
          <w:sz w:val="28"/>
          <w:szCs w:val="28"/>
        </w:rPr>
        <w:t xml:space="preserve"> ал.</w:t>
      </w:r>
      <w:r w:rsidRPr="005348D8">
        <w:rPr>
          <w:rFonts w:ascii="Times New Roman" w:hAnsi="Times New Roman"/>
          <w:sz w:val="28"/>
          <w:szCs w:val="28"/>
        </w:rPr>
        <w:t>1 т.3 от ЗОС, чл.35 и чл.36</w:t>
      </w:r>
      <w:r>
        <w:rPr>
          <w:rFonts w:ascii="Times New Roman" w:hAnsi="Times New Roman"/>
          <w:sz w:val="28"/>
          <w:szCs w:val="28"/>
        </w:rPr>
        <w:t xml:space="preserve"> ал.</w:t>
      </w:r>
      <w:r w:rsidRPr="005348D8">
        <w:rPr>
          <w:rFonts w:ascii="Times New Roman" w:hAnsi="Times New Roman"/>
          <w:sz w:val="28"/>
          <w:szCs w:val="28"/>
        </w:rPr>
        <w:t>1 от Наредбата за реда и условията за управление и разпореждане с общински жилища</w:t>
      </w:r>
      <w:r>
        <w:rPr>
          <w:rFonts w:ascii="Times New Roman" w:hAnsi="Times New Roman"/>
          <w:sz w:val="28"/>
          <w:szCs w:val="28"/>
        </w:rPr>
        <w:t xml:space="preserve"> на територията на община Перник,</w:t>
      </w:r>
      <w:r w:rsidRPr="005348D8">
        <w:rPr>
          <w:rFonts w:ascii="Times New Roman" w:hAnsi="Times New Roman"/>
          <w:sz w:val="28"/>
          <w:szCs w:val="28"/>
        </w:rPr>
        <w:t xml:space="preserve"> приета с Решение №1147/23.07.2015 г.</w:t>
      </w:r>
    </w:p>
    <w:p w14:paraId="0C8A5560" w14:textId="77777777" w:rsidR="00D310D1" w:rsidRPr="00540030" w:rsidRDefault="00D310D1" w:rsidP="00540030">
      <w:pPr>
        <w:spacing w:after="0" w:line="240" w:lineRule="auto"/>
        <w:contextualSpacing/>
        <w:jc w:val="both"/>
        <w:rPr>
          <w:rFonts w:ascii="Times New Roman" w:hAnsi="Times New Roman"/>
          <w:bCs/>
          <w:sz w:val="28"/>
          <w:szCs w:val="28"/>
          <w:shd w:val="clear" w:color="auto" w:fill="FFFFFF"/>
        </w:rPr>
      </w:pPr>
    </w:p>
    <w:p w14:paraId="78A2FCB6" w14:textId="2C801B56" w:rsidR="00540030" w:rsidRDefault="009059E6" w:rsidP="003F5AEE">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540030">
        <w:rPr>
          <w:rFonts w:ascii="Times New Roman" w:hAnsi="Times New Roman"/>
          <w:b/>
          <w:bCs/>
          <w:iCs/>
          <w:sz w:val="28"/>
          <w:szCs w:val="28"/>
          <w:shd w:val="clear" w:color="auto" w:fill="FFFFFF"/>
        </w:rPr>
        <w:t xml:space="preserve"> </w:t>
      </w:r>
      <w:r w:rsidR="00D310D1">
        <w:rPr>
          <w:rFonts w:ascii="Times New Roman" w:hAnsi="Times New Roman"/>
          <w:b/>
          <w:bCs/>
          <w:iCs/>
          <w:sz w:val="28"/>
          <w:szCs w:val="28"/>
          <w:shd w:val="clear" w:color="auto" w:fill="FFFFFF"/>
        </w:rPr>
        <w:t>161</w:t>
      </w:r>
    </w:p>
    <w:p w14:paraId="49A585A3" w14:textId="6DC9D23A" w:rsidR="00D310D1" w:rsidRDefault="00D310D1" w:rsidP="003F5AEE">
      <w:pPr>
        <w:spacing w:after="0" w:line="240" w:lineRule="auto"/>
        <w:contextualSpacing/>
        <w:jc w:val="center"/>
        <w:rPr>
          <w:rFonts w:ascii="Times New Roman" w:hAnsi="Times New Roman"/>
          <w:b/>
          <w:bCs/>
          <w:iCs/>
          <w:sz w:val="28"/>
          <w:szCs w:val="28"/>
          <w:shd w:val="clear" w:color="auto" w:fill="FFFFFF"/>
        </w:rPr>
      </w:pPr>
    </w:p>
    <w:p w14:paraId="2F528A01" w14:textId="77777777" w:rsidR="00D310D1" w:rsidRPr="005B5054" w:rsidRDefault="00D310D1" w:rsidP="00D310D1">
      <w:pPr>
        <w:spacing w:after="0" w:line="240" w:lineRule="auto"/>
        <w:ind w:firstLine="567"/>
        <w:jc w:val="both"/>
        <w:rPr>
          <w:rFonts w:ascii="Times New Roman" w:hAnsi="Times New Roman"/>
          <w:sz w:val="28"/>
          <w:szCs w:val="28"/>
        </w:rPr>
      </w:pPr>
      <w:r w:rsidRPr="005B5054">
        <w:rPr>
          <w:rFonts w:ascii="Times New Roman" w:hAnsi="Times New Roman"/>
          <w:sz w:val="28"/>
          <w:szCs w:val="28"/>
        </w:rPr>
        <w:t>I. На основание чл.21 ал.1 т.8 от ЗМСМА и чл.42 ал.2, във връзка с ал.1 от ЗОС изключва от общинските жилища за отдаване под наем общинското жилище</w:t>
      </w:r>
      <w:r>
        <w:rPr>
          <w:rFonts w:ascii="Times New Roman" w:hAnsi="Times New Roman"/>
          <w:sz w:val="28"/>
          <w:szCs w:val="28"/>
        </w:rPr>
        <w:t xml:space="preserve">, </w:t>
      </w:r>
      <w:r w:rsidRPr="005B5054">
        <w:rPr>
          <w:rFonts w:ascii="Times New Roman" w:hAnsi="Times New Roman"/>
          <w:sz w:val="28"/>
          <w:szCs w:val="28"/>
        </w:rPr>
        <w:t xml:space="preserve"> находящо се в гр. Перник,  ул.</w:t>
      </w:r>
      <w:r>
        <w:rPr>
          <w:rFonts w:ascii="Times New Roman" w:hAnsi="Times New Roman"/>
          <w:sz w:val="28"/>
          <w:szCs w:val="28"/>
        </w:rPr>
        <w:t xml:space="preserve"> </w:t>
      </w:r>
      <w:r w:rsidRPr="005B5054">
        <w:rPr>
          <w:rFonts w:ascii="Times New Roman" w:hAnsi="Times New Roman"/>
          <w:sz w:val="28"/>
          <w:szCs w:val="28"/>
        </w:rPr>
        <w:t xml:space="preserve">„Рашо Димитров“, бл.93, </w:t>
      </w:r>
      <w:proofErr w:type="spellStart"/>
      <w:r w:rsidRPr="005B5054">
        <w:rPr>
          <w:rFonts w:ascii="Times New Roman" w:hAnsi="Times New Roman"/>
          <w:sz w:val="28"/>
          <w:szCs w:val="28"/>
        </w:rPr>
        <w:t>вх</w:t>
      </w:r>
      <w:proofErr w:type="spellEnd"/>
      <w:r w:rsidRPr="005B5054">
        <w:rPr>
          <w:rFonts w:ascii="Times New Roman" w:hAnsi="Times New Roman"/>
          <w:sz w:val="28"/>
          <w:szCs w:val="28"/>
        </w:rPr>
        <w:t>.“Д“, ет.6, апартамент №114</w:t>
      </w:r>
      <w:r>
        <w:rPr>
          <w:rFonts w:ascii="Times New Roman" w:hAnsi="Times New Roman"/>
          <w:sz w:val="28"/>
          <w:szCs w:val="28"/>
        </w:rPr>
        <w:t xml:space="preserve"> </w:t>
      </w:r>
      <w:r w:rsidRPr="005B5054">
        <w:rPr>
          <w:rFonts w:ascii="Times New Roman" w:hAnsi="Times New Roman"/>
          <w:sz w:val="28"/>
          <w:szCs w:val="28"/>
        </w:rPr>
        <w:t>и дава съгласие същото да  премине в групата  общински жилища за продажба.</w:t>
      </w:r>
    </w:p>
    <w:p w14:paraId="0C851984" w14:textId="77777777" w:rsidR="00D310D1" w:rsidRPr="005B5054" w:rsidRDefault="00D310D1" w:rsidP="00D310D1">
      <w:pPr>
        <w:spacing w:after="0" w:line="240" w:lineRule="auto"/>
        <w:ind w:firstLine="567"/>
        <w:jc w:val="both"/>
        <w:rPr>
          <w:rFonts w:ascii="Times New Roman" w:hAnsi="Times New Roman"/>
          <w:sz w:val="28"/>
          <w:szCs w:val="28"/>
        </w:rPr>
      </w:pPr>
      <w:r w:rsidRPr="005B5054">
        <w:rPr>
          <w:rFonts w:ascii="Times New Roman" w:hAnsi="Times New Roman"/>
          <w:sz w:val="28"/>
          <w:szCs w:val="28"/>
        </w:rPr>
        <w:t>II. На основание чл.21 ал.1 т.8 от ЗМСМА и чл. 47</w:t>
      </w:r>
      <w:r>
        <w:rPr>
          <w:rFonts w:ascii="Times New Roman" w:hAnsi="Times New Roman"/>
          <w:sz w:val="28"/>
          <w:szCs w:val="28"/>
        </w:rPr>
        <w:t xml:space="preserve">ал.1 </w:t>
      </w:r>
      <w:r w:rsidRPr="005B5054">
        <w:rPr>
          <w:rFonts w:ascii="Times New Roman" w:hAnsi="Times New Roman"/>
          <w:sz w:val="28"/>
          <w:szCs w:val="28"/>
        </w:rPr>
        <w:t>т.3 от ЗОС, чл.35 и чл.36</w:t>
      </w:r>
      <w:r>
        <w:rPr>
          <w:rFonts w:ascii="Times New Roman" w:hAnsi="Times New Roman"/>
          <w:sz w:val="28"/>
          <w:szCs w:val="28"/>
        </w:rPr>
        <w:t xml:space="preserve"> ал.1 </w:t>
      </w:r>
      <w:r w:rsidRPr="005B5054">
        <w:rPr>
          <w:rFonts w:ascii="Times New Roman" w:hAnsi="Times New Roman"/>
          <w:sz w:val="28"/>
          <w:szCs w:val="28"/>
        </w:rPr>
        <w:t xml:space="preserve">от НРУУРОЖ, дава съгласие да се продаде жилището на </w:t>
      </w:r>
      <w:proofErr w:type="spellStart"/>
      <w:r w:rsidRPr="005B5054">
        <w:rPr>
          <w:rFonts w:ascii="Times New Roman" w:hAnsi="Times New Roman"/>
          <w:sz w:val="28"/>
          <w:szCs w:val="28"/>
        </w:rPr>
        <w:t>правоимащия</w:t>
      </w:r>
      <w:proofErr w:type="spellEnd"/>
      <w:r w:rsidRPr="005B5054">
        <w:rPr>
          <w:rFonts w:ascii="Times New Roman" w:hAnsi="Times New Roman"/>
          <w:sz w:val="28"/>
          <w:szCs w:val="28"/>
        </w:rPr>
        <w:t xml:space="preserve"> по пазарни цени, както следва:</w:t>
      </w:r>
    </w:p>
    <w:p w14:paraId="69308590" w14:textId="77777777" w:rsidR="00D310D1" w:rsidRPr="005B5054" w:rsidRDefault="00D310D1" w:rsidP="00D310D1">
      <w:pPr>
        <w:spacing w:after="0" w:line="240" w:lineRule="auto"/>
        <w:ind w:firstLine="567"/>
        <w:jc w:val="both"/>
        <w:rPr>
          <w:rFonts w:ascii="Times New Roman" w:hAnsi="Times New Roman"/>
          <w:b/>
          <w:sz w:val="28"/>
          <w:szCs w:val="28"/>
        </w:rPr>
      </w:pPr>
      <w:r w:rsidRPr="005B5054">
        <w:rPr>
          <w:rFonts w:ascii="Times New Roman" w:hAnsi="Times New Roman"/>
          <w:sz w:val="28"/>
          <w:szCs w:val="28"/>
        </w:rPr>
        <w:t xml:space="preserve">На </w:t>
      </w:r>
      <w:r w:rsidRPr="005B5054">
        <w:rPr>
          <w:rFonts w:ascii="Times New Roman" w:hAnsi="Times New Roman"/>
          <w:b/>
          <w:sz w:val="28"/>
          <w:szCs w:val="28"/>
        </w:rPr>
        <w:t xml:space="preserve">ЦВЕТАНКА ВЕРЧЕВА </w:t>
      </w:r>
      <w:r w:rsidRPr="005B5054">
        <w:rPr>
          <w:rFonts w:ascii="Times New Roman" w:hAnsi="Times New Roman"/>
          <w:sz w:val="28"/>
          <w:szCs w:val="28"/>
        </w:rPr>
        <w:t>-</w:t>
      </w:r>
      <w:r w:rsidRPr="005B5054">
        <w:rPr>
          <w:rFonts w:ascii="Times New Roman" w:hAnsi="Times New Roman"/>
          <w:bCs/>
          <w:sz w:val="28"/>
          <w:szCs w:val="28"/>
        </w:rPr>
        <w:t xml:space="preserve"> </w:t>
      </w:r>
      <w:r w:rsidRPr="005B5054">
        <w:rPr>
          <w:rFonts w:ascii="Times New Roman" w:hAnsi="Times New Roman"/>
          <w:sz w:val="28"/>
          <w:szCs w:val="28"/>
        </w:rPr>
        <w:t>наемател на общинско жилище, находящо се в гр. Перник,  ул.</w:t>
      </w:r>
      <w:r>
        <w:rPr>
          <w:rFonts w:ascii="Times New Roman" w:hAnsi="Times New Roman"/>
          <w:sz w:val="28"/>
          <w:szCs w:val="28"/>
        </w:rPr>
        <w:t xml:space="preserve"> </w:t>
      </w:r>
      <w:r w:rsidRPr="005B5054">
        <w:rPr>
          <w:rFonts w:ascii="Times New Roman" w:hAnsi="Times New Roman"/>
          <w:sz w:val="28"/>
          <w:szCs w:val="28"/>
        </w:rPr>
        <w:t xml:space="preserve">„Рашо Димитров“, бл.93, </w:t>
      </w:r>
      <w:proofErr w:type="spellStart"/>
      <w:r w:rsidRPr="005B5054">
        <w:rPr>
          <w:rFonts w:ascii="Times New Roman" w:hAnsi="Times New Roman"/>
          <w:sz w:val="28"/>
          <w:szCs w:val="28"/>
        </w:rPr>
        <w:t>вх</w:t>
      </w:r>
      <w:proofErr w:type="spellEnd"/>
      <w:r w:rsidRPr="005B5054">
        <w:rPr>
          <w:rFonts w:ascii="Times New Roman" w:hAnsi="Times New Roman"/>
          <w:sz w:val="28"/>
          <w:szCs w:val="28"/>
        </w:rPr>
        <w:t>.“Д“, ет.6, апартамент №114, който съгласно кадастралната карта и кадастралните регистри на гр.</w:t>
      </w:r>
      <w:r>
        <w:rPr>
          <w:rFonts w:ascii="Times New Roman" w:hAnsi="Times New Roman"/>
          <w:sz w:val="28"/>
          <w:szCs w:val="28"/>
        </w:rPr>
        <w:t xml:space="preserve"> </w:t>
      </w:r>
      <w:r w:rsidRPr="005B5054">
        <w:rPr>
          <w:rFonts w:ascii="Times New Roman" w:hAnsi="Times New Roman"/>
          <w:sz w:val="28"/>
          <w:szCs w:val="28"/>
        </w:rPr>
        <w:t>Перник представлява самостоятелен обект в сграда с идентификатор 55871.514.78.1.114 /землище петдесет и пет хиляди осемстотин седемдесет и едно, кадастрален район петстотин и четиринадесети, имот седемдесет и осми, сграда първа, самостоятелен обект сто и четиринадесети/, със застроена  площ – 88.98 кв.</w:t>
      </w:r>
      <w:r>
        <w:rPr>
          <w:rFonts w:ascii="Times New Roman" w:hAnsi="Times New Roman"/>
          <w:sz w:val="28"/>
          <w:szCs w:val="28"/>
        </w:rPr>
        <w:t xml:space="preserve"> </w:t>
      </w:r>
      <w:r w:rsidRPr="005B5054">
        <w:rPr>
          <w:rFonts w:ascii="Times New Roman" w:hAnsi="Times New Roman"/>
          <w:sz w:val="28"/>
          <w:szCs w:val="28"/>
        </w:rPr>
        <w:t>м в едно с мазе №5 със ЗП – 5.37 кв.</w:t>
      </w:r>
      <w:r>
        <w:rPr>
          <w:rFonts w:ascii="Times New Roman" w:hAnsi="Times New Roman"/>
          <w:sz w:val="28"/>
          <w:szCs w:val="28"/>
        </w:rPr>
        <w:t xml:space="preserve"> </w:t>
      </w:r>
      <w:r w:rsidRPr="005B5054">
        <w:rPr>
          <w:rFonts w:ascii="Times New Roman" w:hAnsi="Times New Roman"/>
          <w:sz w:val="28"/>
          <w:szCs w:val="28"/>
        </w:rPr>
        <w:t xml:space="preserve">м и 1.12% </w:t>
      </w:r>
      <w:r w:rsidRPr="005B5054">
        <w:rPr>
          <w:rFonts w:ascii="Times New Roman" w:hAnsi="Times New Roman"/>
          <w:color w:val="000000"/>
          <w:sz w:val="28"/>
          <w:szCs w:val="28"/>
        </w:rPr>
        <w:t>идеални части от общите части на сградата</w:t>
      </w:r>
      <w:r w:rsidRPr="005B5054">
        <w:rPr>
          <w:rFonts w:ascii="Times New Roman" w:hAnsi="Times New Roman"/>
          <w:sz w:val="28"/>
          <w:szCs w:val="28"/>
        </w:rPr>
        <w:t xml:space="preserve">, състоящ се от три стаи, кухня и сервизни помещения, при граници на апартамента: </w:t>
      </w:r>
      <w:r>
        <w:rPr>
          <w:rFonts w:ascii="Times New Roman" w:hAnsi="Times New Roman"/>
          <w:sz w:val="28"/>
          <w:szCs w:val="28"/>
        </w:rPr>
        <w:t>н</w:t>
      </w:r>
      <w:r w:rsidRPr="005B5054">
        <w:rPr>
          <w:rFonts w:ascii="Times New Roman" w:hAnsi="Times New Roman"/>
          <w:sz w:val="28"/>
          <w:szCs w:val="28"/>
        </w:rPr>
        <w:t xml:space="preserve">а същия етаж: 55871.514.78.1.113; </w:t>
      </w:r>
      <w:r>
        <w:rPr>
          <w:rFonts w:ascii="Times New Roman" w:hAnsi="Times New Roman"/>
          <w:sz w:val="28"/>
          <w:szCs w:val="28"/>
        </w:rPr>
        <w:t>п</w:t>
      </w:r>
      <w:r w:rsidRPr="005B5054">
        <w:rPr>
          <w:rFonts w:ascii="Times New Roman" w:hAnsi="Times New Roman"/>
          <w:sz w:val="28"/>
          <w:szCs w:val="28"/>
        </w:rPr>
        <w:t xml:space="preserve">од обекта: 55871.514.78.1.111; </w:t>
      </w:r>
      <w:r>
        <w:rPr>
          <w:rFonts w:ascii="Times New Roman" w:hAnsi="Times New Roman"/>
          <w:sz w:val="28"/>
          <w:szCs w:val="28"/>
        </w:rPr>
        <w:t>н</w:t>
      </w:r>
      <w:r w:rsidRPr="005B5054">
        <w:rPr>
          <w:rFonts w:ascii="Times New Roman" w:hAnsi="Times New Roman"/>
          <w:sz w:val="28"/>
          <w:szCs w:val="28"/>
        </w:rPr>
        <w:t xml:space="preserve">ад обекта: 55871.514.78.1.117, при граници на мазе №5: </w:t>
      </w:r>
      <w:r>
        <w:rPr>
          <w:rFonts w:ascii="Times New Roman" w:hAnsi="Times New Roman"/>
          <w:sz w:val="28"/>
          <w:szCs w:val="28"/>
        </w:rPr>
        <w:t>и</w:t>
      </w:r>
      <w:r w:rsidRPr="005B5054">
        <w:rPr>
          <w:rFonts w:ascii="Times New Roman" w:hAnsi="Times New Roman"/>
          <w:sz w:val="28"/>
          <w:szCs w:val="28"/>
        </w:rPr>
        <w:t xml:space="preserve">зток – мазе №6, </w:t>
      </w:r>
      <w:r>
        <w:rPr>
          <w:rFonts w:ascii="Times New Roman" w:hAnsi="Times New Roman"/>
          <w:sz w:val="28"/>
          <w:szCs w:val="28"/>
        </w:rPr>
        <w:t>з</w:t>
      </w:r>
      <w:r w:rsidRPr="005B5054">
        <w:rPr>
          <w:rFonts w:ascii="Times New Roman" w:hAnsi="Times New Roman"/>
          <w:sz w:val="28"/>
          <w:szCs w:val="28"/>
        </w:rPr>
        <w:t xml:space="preserve">апад – мазе №4, </w:t>
      </w:r>
      <w:r>
        <w:rPr>
          <w:rFonts w:ascii="Times New Roman" w:hAnsi="Times New Roman"/>
          <w:sz w:val="28"/>
          <w:szCs w:val="28"/>
        </w:rPr>
        <w:t>с</w:t>
      </w:r>
      <w:r w:rsidRPr="005B5054">
        <w:rPr>
          <w:rFonts w:ascii="Times New Roman" w:hAnsi="Times New Roman"/>
          <w:sz w:val="28"/>
          <w:szCs w:val="28"/>
        </w:rPr>
        <w:t xml:space="preserve">евер - двор, </w:t>
      </w:r>
      <w:r>
        <w:rPr>
          <w:rFonts w:ascii="Times New Roman" w:hAnsi="Times New Roman"/>
          <w:sz w:val="28"/>
          <w:szCs w:val="28"/>
        </w:rPr>
        <w:t>ю</w:t>
      </w:r>
      <w:r w:rsidRPr="005B5054">
        <w:rPr>
          <w:rFonts w:ascii="Times New Roman" w:hAnsi="Times New Roman"/>
          <w:sz w:val="28"/>
          <w:szCs w:val="28"/>
        </w:rPr>
        <w:t>г – коридор.</w:t>
      </w:r>
      <w:r>
        <w:rPr>
          <w:rFonts w:ascii="Times New Roman" w:hAnsi="Times New Roman"/>
          <w:sz w:val="28"/>
          <w:szCs w:val="28"/>
        </w:rPr>
        <w:t xml:space="preserve"> </w:t>
      </w:r>
      <w:r w:rsidRPr="005B5054">
        <w:rPr>
          <w:rFonts w:ascii="Times New Roman" w:hAnsi="Times New Roman"/>
          <w:sz w:val="28"/>
          <w:szCs w:val="28"/>
        </w:rPr>
        <w:t xml:space="preserve">За жилището е съставен Акт за частна общинска собственост №7060 от 28.08.2012 г., утвърден от </w:t>
      </w:r>
      <w:r>
        <w:rPr>
          <w:rFonts w:ascii="Times New Roman" w:hAnsi="Times New Roman"/>
          <w:sz w:val="28"/>
          <w:szCs w:val="28"/>
        </w:rPr>
        <w:t>к</w:t>
      </w:r>
      <w:r w:rsidRPr="005B5054">
        <w:rPr>
          <w:rFonts w:ascii="Times New Roman" w:hAnsi="Times New Roman"/>
          <w:sz w:val="28"/>
          <w:szCs w:val="28"/>
        </w:rPr>
        <w:t>мета на Община Перник и вписан в Агенция по вписванията - Служба по вписванията - гр. Перник, за сумата</w:t>
      </w:r>
      <w:r w:rsidRPr="005B5054">
        <w:rPr>
          <w:rFonts w:ascii="Times New Roman" w:hAnsi="Times New Roman"/>
          <w:b/>
          <w:bCs/>
          <w:sz w:val="28"/>
          <w:szCs w:val="28"/>
        </w:rPr>
        <w:t xml:space="preserve"> </w:t>
      </w:r>
      <w:r w:rsidRPr="005B5054">
        <w:rPr>
          <w:rFonts w:ascii="Times New Roman" w:hAnsi="Times New Roman"/>
          <w:bCs/>
          <w:sz w:val="28"/>
          <w:szCs w:val="28"/>
        </w:rPr>
        <w:t>от</w:t>
      </w:r>
      <w:r w:rsidRPr="005B5054">
        <w:rPr>
          <w:rFonts w:ascii="Times New Roman" w:hAnsi="Times New Roman"/>
          <w:b/>
          <w:sz w:val="28"/>
          <w:szCs w:val="28"/>
        </w:rPr>
        <w:t xml:space="preserve"> 137 900.00 лв. /сто тридесет и седем хиляди и деветстотин лева и нула стотинки/.</w:t>
      </w:r>
    </w:p>
    <w:p w14:paraId="0580D064" w14:textId="77777777" w:rsidR="00D310D1" w:rsidRPr="005B5054" w:rsidRDefault="00D310D1" w:rsidP="00D310D1">
      <w:pPr>
        <w:spacing w:after="0" w:line="240" w:lineRule="auto"/>
        <w:ind w:firstLine="567"/>
        <w:jc w:val="both"/>
        <w:rPr>
          <w:rFonts w:ascii="Times New Roman" w:hAnsi="Times New Roman"/>
          <w:sz w:val="28"/>
          <w:szCs w:val="28"/>
        </w:rPr>
      </w:pPr>
      <w:r w:rsidRPr="005B5054">
        <w:rPr>
          <w:rFonts w:ascii="Times New Roman" w:hAnsi="Times New Roman"/>
          <w:sz w:val="28"/>
          <w:szCs w:val="28"/>
        </w:rPr>
        <w:tab/>
        <w:t xml:space="preserve">III. Възлага на </w:t>
      </w:r>
      <w:r>
        <w:rPr>
          <w:rFonts w:ascii="Times New Roman" w:hAnsi="Times New Roman"/>
          <w:sz w:val="28"/>
          <w:szCs w:val="28"/>
        </w:rPr>
        <w:t>к</w:t>
      </w:r>
      <w:r w:rsidRPr="005B5054">
        <w:rPr>
          <w:rFonts w:ascii="Times New Roman" w:hAnsi="Times New Roman"/>
          <w:sz w:val="28"/>
          <w:szCs w:val="28"/>
        </w:rPr>
        <w:t>мета на Община Перник да извърши необходимите процедури и да сключи договор за покупко-продажба.</w:t>
      </w:r>
    </w:p>
    <w:p w14:paraId="39C72F18" w14:textId="77777777" w:rsidR="00D310D1" w:rsidRPr="0053527D" w:rsidRDefault="00D310D1" w:rsidP="00D310D1">
      <w:pPr>
        <w:spacing w:after="0" w:line="240" w:lineRule="auto"/>
        <w:ind w:firstLine="567"/>
        <w:jc w:val="both"/>
        <w:rPr>
          <w:rFonts w:ascii="Times New Roman" w:hAnsi="Times New Roman"/>
          <w:sz w:val="24"/>
          <w:szCs w:val="24"/>
        </w:rPr>
      </w:pPr>
    </w:p>
    <w:p w14:paraId="29669059" w14:textId="77777777" w:rsidR="00D310D1" w:rsidRDefault="00D310D1" w:rsidP="00D310D1">
      <w:pPr>
        <w:spacing w:after="0" w:line="240" w:lineRule="auto"/>
        <w:jc w:val="both"/>
        <w:rPr>
          <w:rFonts w:ascii="Times New Roman" w:hAnsi="Times New Roman"/>
          <w:color w:val="000000"/>
          <w:sz w:val="24"/>
          <w:szCs w:val="24"/>
        </w:rPr>
      </w:pPr>
    </w:p>
    <w:p w14:paraId="5EBC7DFF" w14:textId="77777777" w:rsidR="00D310D1" w:rsidRPr="000725E8" w:rsidRDefault="00D310D1" w:rsidP="00D310D1">
      <w:pPr>
        <w:spacing w:after="0" w:line="240" w:lineRule="auto"/>
        <w:jc w:val="both"/>
        <w:rPr>
          <w:rFonts w:ascii="Times New Roman" w:hAnsi="Times New Roman"/>
          <w:color w:val="000000"/>
          <w:sz w:val="24"/>
          <w:szCs w:val="24"/>
        </w:rPr>
      </w:pPr>
    </w:p>
    <w:p w14:paraId="7292E11F" w14:textId="77777777" w:rsidR="00D310D1" w:rsidRPr="00AE06AD" w:rsidRDefault="00D310D1" w:rsidP="003F5AEE">
      <w:pPr>
        <w:spacing w:after="0" w:line="240" w:lineRule="auto"/>
        <w:contextualSpacing/>
        <w:jc w:val="center"/>
        <w:rPr>
          <w:rFonts w:ascii="Times New Roman" w:hAnsi="Times New Roman"/>
          <w:sz w:val="28"/>
          <w:szCs w:val="28"/>
        </w:rPr>
      </w:pPr>
    </w:p>
    <w:p w14:paraId="352C03D2" w14:textId="77777777" w:rsidR="00540030" w:rsidRDefault="00540030" w:rsidP="0039743C">
      <w:pPr>
        <w:spacing w:after="0" w:line="240" w:lineRule="auto"/>
        <w:contextualSpacing/>
        <w:jc w:val="both"/>
        <w:rPr>
          <w:rFonts w:ascii="Times New Roman" w:hAnsi="Times New Roman"/>
          <w:sz w:val="28"/>
          <w:szCs w:val="28"/>
        </w:rPr>
      </w:pPr>
    </w:p>
    <w:p w14:paraId="5A11AFCF" w14:textId="5BBAF7E1"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lastRenderedPageBreak/>
        <w:t xml:space="preserve">ПО ТОЧКА </w:t>
      </w:r>
      <w:r w:rsidR="008B1BC8">
        <w:rPr>
          <w:rFonts w:ascii="Times New Roman" w:hAnsi="Times New Roman"/>
          <w:b/>
          <w:sz w:val="28"/>
          <w:szCs w:val="28"/>
          <w:u w:val="single"/>
        </w:rPr>
        <w:t>35</w:t>
      </w:r>
      <w:r w:rsidRPr="00C66B48">
        <w:rPr>
          <w:rFonts w:ascii="Times New Roman" w:hAnsi="Times New Roman"/>
          <w:b/>
          <w:sz w:val="28"/>
          <w:szCs w:val="28"/>
          <w:u w:val="single"/>
        </w:rPr>
        <w:t xml:space="preserve"> ОТ ДНЕВНИЯ РЕД - </w:t>
      </w:r>
      <w:r w:rsidR="00475234" w:rsidRPr="00475234">
        <w:rPr>
          <w:rFonts w:ascii="Times New Roman" w:hAnsi="Times New Roman"/>
          <w:b/>
          <w:bCs/>
          <w:sz w:val="28"/>
          <w:szCs w:val="28"/>
          <w:u w:val="single"/>
        </w:rPr>
        <w:t>ДЗ ВХ.</w:t>
      </w:r>
      <w:r w:rsidR="00D310D1">
        <w:rPr>
          <w:rFonts w:ascii="Times New Roman" w:hAnsi="Times New Roman"/>
          <w:b/>
          <w:bCs/>
          <w:sz w:val="28"/>
          <w:szCs w:val="28"/>
          <w:u w:val="single"/>
        </w:rPr>
        <w:t xml:space="preserve"> </w:t>
      </w:r>
      <w:r w:rsidR="00475234" w:rsidRPr="00475234">
        <w:rPr>
          <w:rFonts w:ascii="Times New Roman" w:hAnsi="Times New Roman"/>
          <w:b/>
          <w:bCs/>
          <w:sz w:val="28"/>
          <w:szCs w:val="28"/>
          <w:u w:val="single"/>
        </w:rPr>
        <w:t>№ ОС</w:t>
      </w:r>
      <w:r w:rsidR="00475234" w:rsidRPr="00475234">
        <w:rPr>
          <w:rFonts w:ascii="Times New Roman" w:hAnsi="Times New Roman"/>
          <w:b/>
          <w:bCs/>
          <w:sz w:val="28"/>
          <w:szCs w:val="28"/>
          <w:u w:val="single"/>
          <w:lang w:val="en-US"/>
        </w:rPr>
        <w:t>_</w:t>
      </w:r>
      <w:r w:rsidR="00475234" w:rsidRPr="00475234">
        <w:rPr>
          <w:rFonts w:ascii="Times New Roman" w:hAnsi="Times New Roman"/>
          <w:b/>
          <w:bCs/>
          <w:sz w:val="28"/>
          <w:szCs w:val="28"/>
          <w:u w:val="single"/>
        </w:rPr>
        <w:t>80/12.02.2024Г. ОТ СТ. ВЛАДИМИРОВ – КМЕТ НА ОБЩИНА ПЕРНИК, ОТНОСНО: ПРОДАЖБА НА ОБЩИНСКИ ЖИЛИЩА НА НАЕМАТЕЛИ, Н</w:t>
      </w:r>
      <w:r w:rsidR="00475234">
        <w:rPr>
          <w:rFonts w:ascii="Times New Roman" w:hAnsi="Times New Roman"/>
          <w:b/>
          <w:bCs/>
          <w:sz w:val="28"/>
          <w:szCs w:val="28"/>
          <w:u w:val="single"/>
        </w:rPr>
        <w:t>АСТАНЕНИ ПО АДМИНИСТРАТИВЕН РЕД</w:t>
      </w:r>
      <w:r>
        <w:rPr>
          <w:rFonts w:ascii="Times New Roman" w:hAnsi="Times New Roman"/>
          <w:b/>
          <w:bCs/>
          <w:iCs/>
          <w:sz w:val="28"/>
          <w:szCs w:val="28"/>
          <w:u w:val="single"/>
        </w:rPr>
        <w:t>:</w:t>
      </w:r>
    </w:p>
    <w:p w14:paraId="73926D17" w14:textId="75DD5EF9" w:rsidR="009059E6" w:rsidRPr="000F0EDE" w:rsidRDefault="009059E6" w:rsidP="009059E6">
      <w:pPr>
        <w:spacing w:after="0" w:line="240" w:lineRule="auto"/>
        <w:contextualSpacing/>
        <w:jc w:val="both"/>
        <w:rPr>
          <w:rFonts w:ascii="Times New Roman" w:hAnsi="Times New Roman"/>
          <w:b/>
          <w:bCs/>
          <w:sz w:val="28"/>
          <w:szCs w:val="28"/>
          <w:u w:val="single"/>
        </w:rPr>
      </w:pPr>
      <w:r w:rsidRPr="00C66B48">
        <w:rPr>
          <w:rFonts w:ascii="Times New Roman" w:hAnsi="Times New Roman"/>
          <w:sz w:val="28"/>
          <w:szCs w:val="28"/>
        </w:rPr>
        <w:t xml:space="preserve">ДЕНИСЛАВ ЗАХАРИЕВ: </w:t>
      </w:r>
      <w:r>
        <w:rPr>
          <w:rFonts w:ascii="Times New Roman" w:hAnsi="Times New Roman"/>
          <w:sz w:val="28"/>
          <w:szCs w:val="28"/>
        </w:rPr>
        <w:t>Докладната записка е разгледана в постоянните комисии ПК“</w:t>
      </w:r>
      <w:r w:rsidR="008B1BC8">
        <w:rPr>
          <w:rFonts w:ascii="Times New Roman" w:hAnsi="Times New Roman"/>
          <w:sz w:val="28"/>
          <w:szCs w:val="28"/>
        </w:rPr>
        <w:t>ОС</w:t>
      </w:r>
      <w:r>
        <w:rPr>
          <w:rFonts w:ascii="Times New Roman" w:hAnsi="Times New Roman"/>
          <w:sz w:val="28"/>
          <w:szCs w:val="28"/>
        </w:rPr>
        <w:t>“ и ПК“</w:t>
      </w:r>
      <w:r w:rsidR="008B1BC8">
        <w:rPr>
          <w:rFonts w:ascii="Times New Roman" w:hAnsi="Times New Roman"/>
          <w:sz w:val="28"/>
          <w:szCs w:val="28"/>
        </w:rPr>
        <w:t>БФЕ</w:t>
      </w:r>
      <w:r>
        <w:rPr>
          <w:rFonts w:ascii="Times New Roman" w:hAnsi="Times New Roman"/>
          <w:sz w:val="28"/>
          <w:szCs w:val="28"/>
        </w:rPr>
        <w:t xml:space="preserve">“. Двете комисии предлагат на Общински съвет Перник </w:t>
      </w:r>
      <w:r w:rsidR="008B1BC8">
        <w:rPr>
          <w:rFonts w:ascii="Times New Roman" w:hAnsi="Times New Roman"/>
          <w:sz w:val="28"/>
          <w:szCs w:val="28"/>
        </w:rPr>
        <w:t xml:space="preserve">да </w:t>
      </w:r>
      <w:r>
        <w:rPr>
          <w:rFonts w:ascii="Times New Roman" w:hAnsi="Times New Roman"/>
          <w:sz w:val="28"/>
          <w:szCs w:val="28"/>
        </w:rPr>
        <w:t>приеме предложения проект за решение в докладната записка.</w:t>
      </w:r>
    </w:p>
    <w:p w14:paraId="537003D7" w14:textId="045CBFD7" w:rsidR="009059E6" w:rsidRDefault="009059E6" w:rsidP="009059E6">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5B4CA3">
        <w:rPr>
          <w:rFonts w:ascii="Times New Roman" w:hAnsi="Times New Roman"/>
          <w:sz w:val="28"/>
          <w:szCs w:val="28"/>
        </w:rPr>
        <w:t>,</w:t>
      </w:r>
      <w:r>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p>
    <w:p w14:paraId="0B502BF2"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37A0D3AF" w14:textId="68D685F3" w:rsidR="009F6266" w:rsidRPr="009F6266" w:rsidRDefault="009F6266" w:rsidP="009F6266">
      <w:p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i/>
          <w:iCs/>
          <w:sz w:val="28"/>
          <w:szCs w:val="28"/>
          <w:shd w:val="clear" w:color="auto" w:fill="FFFFFF"/>
        </w:rPr>
        <w:t xml:space="preserve">Общинският съвет гласува и със 'за' - 32, 'против' - 1 и 'въздържали се' </w:t>
      </w:r>
      <w:r>
        <w:rPr>
          <w:rFonts w:ascii="Times New Roman" w:hAnsi="Times New Roman"/>
          <w:bCs/>
          <w:i/>
          <w:iCs/>
          <w:sz w:val="28"/>
          <w:szCs w:val="28"/>
          <w:shd w:val="clear" w:color="auto" w:fill="FFFFFF"/>
        </w:rPr>
        <w:t>–</w:t>
      </w:r>
      <w:r w:rsidRPr="009F6266">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2FE5BBB0"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Анжела Йосифова: За</w:t>
      </w:r>
    </w:p>
    <w:p w14:paraId="1B5E23FC"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Антонио Антонов: За</w:t>
      </w:r>
    </w:p>
    <w:p w14:paraId="0597343F"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Божидар Живков: За</w:t>
      </w:r>
    </w:p>
    <w:p w14:paraId="14BC031F"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Валентин Петков: За</w:t>
      </w:r>
    </w:p>
    <w:p w14:paraId="0BD07283"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 xml:space="preserve">Вержиния </w:t>
      </w:r>
      <w:proofErr w:type="spellStart"/>
      <w:r w:rsidRPr="009F6266">
        <w:rPr>
          <w:rFonts w:ascii="Times New Roman" w:hAnsi="Times New Roman"/>
          <w:bCs/>
          <w:sz w:val="28"/>
          <w:szCs w:val="28"/>
          <w:shd w:val="clear" w:color="auto" w:fill="FFFFFF"/>
        </w:rPr>
        <w:t>Феодорова</w:t>
      </w:r>
      <w:proofErr w:type="spellEnd"/>
      <w:r w:rsidRPr="009F6266">
        <w:rPr>
          <w:rFonts w:ascii="Times New Roman" w:hAnsi="Times New Roman"/>
          <w:bCs/>
          <w:sz w:val="28"/>
          <w:szCs w:val="28"/>
          <w:shd w:val="clear" w:color="auto" w:fill="FFFFFF"/>
        </w:rPr>
        <w:t>: За</w:t>
      </w:r>
    </w:p>
    <w:p w14:paraId="56C5D28C"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Веселин Пейчев: За</w:t>
      </w:r>
    </w:p>
    <w:p w14:paraId="7E2B1F38"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Владислав Владимиров: За</w:t>
      </w:r>
    </w:p>
    <w:p w14:paraId="5759A9CB"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Галина Владимирова: За</w:t>
      </w:r>
    </w:p>
    <w:p w14:paraId="25D3B3BA"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Георги Захариев: За</w:t>
      </w:r>
    </w:p>
    <w:p w14:paraId="45A2BE63"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Георги Недев: За</w:t>
      </w:r>
    </w:p>
    <w:p w14:paraId="0F6EB150"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Денислав Захариев: За</w:t>
      </w:r>
    </w:p>
    <w:p w14:paraId="2494F945"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Десислав Аспарухов: За</w:t>
      </w:r>
    </w:p>
    <w:p w14:paraId="022B902E"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Диана Мечкарска: За</w:t>
      </w:r>
    </w:p>
    <w:p w14:paraId="5C46EC75"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Димитър Колев: За</w:t>
      </w:r>
    </w:p>
    <w:p w14:paraId="27EA23BE"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Драгостин Пейчев: За</w:t>
      </w:r>
    </w:p>
    <w:p w14:paraId="5C69F555"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Ива Радкова: За</w:t>
      </w:r>
    </w:p>
    <w:p w14:paraId="67F59864"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Иван Иванов: За</w:t>
      </w:r>
    </w:p>
    <w:p w14:paraId="53E41E5A"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Иво Петров: За</w:t>
      </w:r>
    </w:p>
    <w:p w14:paraId="716D3D5B"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Илияна Велкова: За</w:t>
      </w:r>
    </w:p>
    <w:p w14:paraId="06D7C406"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Константин Иванов: За</w:t>
      </w:r>
    </w:p>
    <w:p w14:paraId="1E87C651"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Кръстинка Ботева: За</w:t>
      </w:r>
    </w:p>
    <w:p w14:paraId="59CFC460"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Людмил Георгиев: За</w:t>
      </w:r>
    </w:p>
    <w:p w14:paraId="12AD8480"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Милан Миланов: Против</w:t>
      </w:r>
    </w:p>
    <w:p w14:paraId="25C0CC03"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 xml:space="preserve">Милена </w:t>
      </w:r>
      <w:proofErr w:type="spellStart"/>
      <w:r w:rsidRPr="009F6266">
        <w:rPr>
          <w:rFonts w:ascii="Times New Roman" w:hAnsi="Times New Roman"/>
          <w:bCs/>
          <w:sz w:val="28"/>
          <w:szCs w:val="28"/>
          <w:shd w:val="clear" w:color="auto" w:fill="FFFFFF"/>
        </w:rPr>
        <w:t>Милошева</w:t>
      </w:r>
      <w:proofErr w:type="spellEnd"/>
      <w:r w:rsidRPr="009F6266">
        <w:rPr>
          <w:rFonts w:ascii="Times New Roman" w:hAnsi="Times New Roman"/>
          <w:bCs/>
          <w:sz w:val="28"/>
          <w:szCs w:val="28"/>
          <w:shd w:val="clear" w:color="auto" w:fill="FFFFFF"/>
        </w:rPr>
        <w:t>-Андонова: За</w:t>
      </w:r>
    </w:p>
    <w:p w14:paraId="705F5AB1"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Петър Първанов: За</w:t>
      </w:r>
    </w:p>
    <w:p w14:paraId="15271CB5"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Ралица Андреева-Любенова: За</w:t>
      </w:r>
    </w:p>
    <w:p w14:paraId="18850E85"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Рая Благоева: За</w:t>
      </w:r>
    </w:p>
    <w:p w14:paraId="438AB1B9"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Розалия Драгомирова: За</w:t>
      </w:r>
    </w:p>
    <w:p w14:paraId="3AD0E2E5"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Светослава Иванова: За</w:t>
      </w:r>
    </w:p>
    <w:p w14:paraId="7A9D391D"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Сирма Томова: За</w:t>
      </w:r>
    </w:p>
    <w:p w14:paraId="7CA50A23"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Сузана Теофилова: За</w:t>
      </w:r>
    </w:p>
    <w:p w14:paraId="6282E39D"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t xml:space="preserve">Цветана </w:t>
      </w:r>
      <w:proofErr w:type="spellStart"/>
      <w:r w:rsidRPr="009F6266">
        <w:rPr>
          <w:rFonts w:ascii="Times New Roman" w:hAnsi="Times New Roman"/>
          <w:bCs/>
          <w:sz w:val="28"/>
          <w:szCs w:val="28"/>
          <w:shd w:val="clear" w:color="auto" w:fill="FFFFFF"/>
        </w:rPr>
        <w:t>Пиралкова</w:t>
      </w:r>
      <w:proofErr w:type="spellEnd"/>
      <w:r w:rsidRPr="009F6266">
        <w:rPr>
          <w:rFonts w:ascii="Times New Roman" w:hAnsi="Times New Roman"/>
          <w:bCs/>
          <w:sz w:val="28"/>
          <w:szCs w:val="28"/>
          <w:shd w:val="clear" w:color="auto" w:fill="FFFFFF"/>
        </w:rPr>
        <w:t>: За</w:t>
      </w:r>
    </w:p>
    <w:p w14:paraId="5262E476" w14:textId="77777777" w:rsidR="009F6266" w:rsidRPr="009F6266" w:rsidRDefault="009F6266" w:rsidP="00BD7B0A">
      <w:pPr>
        <w:numPr>
          <w:ilvl w:val="0"/>
          <w:numId w:val="31"/>
        </w:numPr>
        <w:spacing w:after="0" w:line="240" w:lineRule="auto"/>
        <w:contextualSpacing/>
        <w:jc w:val="both"/>
        <w:rPr>
          <w:rFonts w:ascii="Times New Roman" w:hAnsi="Times New Roman"/>
          <w:bCs/>
          <w:sz w:val="28"/>
          <w:szCs w:val="28"/>
          <w:shd w:val="clear" w:color="auto" w:fill="FFFFFF"/>
        </w:rPr>
      </w:pPr>
      <w:r w:rsidRPr="009F6266">
        <w:rPr>
          <w:rFonts w:ascii="Times New Roman" w:hAnsi="Times New Roman"/>
          <w:bCs/>
          <w:sz w:val="28"/>
          <w:szCs w:val="28"/>
          <w:shd w:val="clear" w:color="auto" w:fill="FFFFFF"/>
        </w:rPr>
        <w:lastRenderedPageBreak/>
        <w:t xml:space="preserve">Цветелин </w:t>
      </w:r>
      <w:proofErr w:type="spellStart"/>
      <w:r w:rsidRPr="009F6266">
        <w:rPr>
          <w:rFonts w:ascii="Times New Roman" w:hAnsi="Times New Roman"/>
          <w:bCs/>
          <w:sz w:val="28"/>
          <w:szCs w:val="28"/>
          <w:shd w:val="clear" w:color="auto" w:fill="FFFFFF"/>
        </w:rPr>
        <w:t>Бонин</w:t>
      </w:r>
      <w:proofErr w:type="spellEnd"/>
      <w:r w:rsidRPr="009F6266">
        <w:rPr>
          <w:rFonts w:ascii="Times New Roman" w:hAnsi="Times New Roman"/>
          <w:bCs/>
          <w:sz w:val="28"/>
          <w:szCs w:val="28"/>
          <w:shd w:val="clear" w:color="auto" w:fill="FFFFFF"/>
        </w:rPr>
        <w:t>: За</w:t>
      </w:r>
    </w:p>
    <w:p w14:paraId="5583FAB8" w14:textId="77777777" w:rsidR="00D310D1" w:rsidRDefault="00D310D1" w:rsidP="005B4CA3">
      <w:pPr>
        <w:spacing w:after="0" w:line="240" w:lineRule="auto"/>
        <w:contextualSpacing/>
        <w:jc w:val="both"/>
        <w:rPr>
          <w:rFonts w:ascii="Times New Roman" w:hAnsi="Times New Roman"/>
          <w:bCs/>
          <w:sz w:val="28"/>
          <w:szCs w:val="28"/>
          <w:shd w:val="clear" w:color="auto" w:fill="FFFFFF"/>
        </w:rPr>
      </w:pPr>
    </w:p>
    <w:p w14:paraId="678DE882" w14:textId="3C53BAA3" w:rsidR="009059E6" w:rsidRDefault="00D310D1" w:rsidP="005B4CA3">
      <w:pPr>
        <w:spacing w:after="0" w:line="240" w:lineRule="auto"/>
        <w:contextualSpacing/>
        <w:jc w:val="both"/>
        <w:rPr>
          <w:rFonts w:ascii="Times New Roman" w:hAnsi="Times New Roman"/>
          <w:bCs/>
          <w:sz w:val="28"/>
          <w:szCs w:val="28"/>
          <w:shd w:val="clear" w:color="auto" w:fill="FFFFFF"/>
        </w:rPr>
      </w:pPr>
      <w:r w:rsidRPr="005B4CA3">
        <w:rPr>
          <w:rFonts w:ascii="Times New Roman" w:hAnsi="Times New Roman"/>
          <w:bCs/>
          <w:sz w:val="28"/>
          <w:szCs w:val="28"/>
          <w:shd w:val="clear" w:color="auto" w:fill="FFFFFF"/>
        </w:rPr>
        <w:t>прие</w:t>
      </w:r>
    </w:p>
    <w:p w14:paraId="7276A9A7" w14:textId="6D6F2100" w:rsidR="00D310D1" w:rsidRDefault="00D310D1" w:rsidP="005B4CA3">
      <w:pPr>
        <w:spacing w:after="0" w:line="240" w:lineRule="auto"/>
        <w:contextualSpacing/>
        <w:jc w:val="both"/>
        <w:rPr>
          <w:rFonts w:ascii="Times New Roman" w:hAnsi="Times New Roman"/>
          <w:bCs/>
          <w:sz w:val="28"/>
          <w:szCs w:val="28"/>
          <w:shd w:val="clear" w:color="auto" w:fill="FFFFFF"/>
        </w:rPr>
      </w:pPr>
    </w:p>
    <w:p w14:paraId="4E25A6A5"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На основание чл.21 ал.1 т.8 от ЗМСМА, чл.42 ал.1 и ал.2, чл.47 ал.1 т.3 от ЗОС, чл.35 и чл.36 ал.1 от Наредбата за реда и условията за управление и разпореждане с общински жилища на територията на община Перник, приета с Решение №1147/23.07.2015 г.</w:t>
      </w:r>
    </w:p>
    <w:p w14:paraId="5B51F88E" w14:textId="77777777" w:rsidR="00D310D1" w:rsidRPr="005B4CA3" w:rsidRDefault="00D310D1" w:rsidP="005B4CA3">
      <w:pPr>
        <w:spacing w:after="0" w:line="240" w:lineRule="auto"/>
        <w:contextualSpacing/>
        <w:jc w:val="both"/>
        <w:rPr>
          <w:rFonts w:ascii="Times New Roman" w:hAnsi="Times New Roman"/>
          <w:bCs/>
          <w:sz w:val="28"/>
          <w:szCs w:val="28"/>
          <w:shd w:val="clear" w:color="auto" w:fill="FFFFFF"/>
        </w:rPr>
      </w:pPr>
    </w:p>
    <w:p w14:paraId="07948272" w14:textId="1D98E606" w:rsidR="005B4CA3" w:rsidRDefault="009059E6" w:rsidP="009F6266">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5B4CA3">
        <w:rPr>
          <w:rFonts w:ascii="Times New Roman" w:hAnsi="Times New Roman"/>
          <w:b/>
          <w:bCs/>
          <w:iCs/>
          <w:sz w:val="28"/>
          <w:szCs w:val="28"/>
          <w:shd w:val="clear" w:color="auto" w:fill="FFFFFF"/>
        </w:rPr>
        <w:t xml:space="preserve"> </w:t>
      </w:r>
      <w:r w:rsidR="00D310D1">
        <w:rPr>
          <w:rFonts w:ascii="Times New Roman" w:hAnsi="Times New Roman"/>
          <w:b/>
          <w:bCs/>
          <w:iCs/>
          <w:sz w:val="28"/>
          <w:szCs w:val="28"/>
          <w:shd w:val="clear" w:color="auto" w:fill="FFFFFF"/>
        </w:rPr>
        <w:t>162</w:t>
      </w:r>
    </w:p>
    <w:p w14:paraId="0DBD42B5" w14:textId="5E112399" w:rsidR="00D310D1" w:rsidRDefault="00D310D1" w:rsidP="009F6266">
      <w:pPr>
        <w:spacing w:after="0" w:line="240" w:lineRule="auto"/>
        <w:contextualSpacing/>
        <w:jc w:val="center"/>
        <w:rPr>
          <w:rFonts w:ascii="Times New Roman" w:hAnsi="Times New Roman"/>
          <w:b/>
          <w:bCs/>
          <w:iCs/>
          <w:sz w:val="28"/>
          <w:szCs w:val="28"/>
          <w:shd w:val="clear" w:color="auto" w:fill="FFFFFF"/>
        </w:rPr>
      </w:pPr>
    </w:p>
    <w:p w14:paraId="1BEDA46C" w14:textId="77777777"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 xml:space="preserve">I. На основание чл.21 ал.1 т.8 от ЗМСМА и чл.42 ал.2, във връзка с ал.1 от ЗОС изключва от общинските жилища за отдаване под наем общинското жилище,  находящо се в гр. Батановци,  </w:t>
      </w:r>
      <w:proofErr w:type="spellStart"/>
      <w:r w:rsidRPr="00D310D1">
        <w:rPr>
          <w:rFonts w:ascii="Times New Roman" w:hAnsi="Times New Roman"/>
          <w:sz w:val="28"/>
          <w:szCs w:val="28"/>
        </w:rPr>
        <w:t>ул</w:t>
      </w:r>
      <w:proofErr w:type="spellEnd"/>
      <w:r w:rsidRPr="00D310D1">
        <w:rPr>
          <w:rFonts w:ascii="Times New Roman" w:hAnsi="Times New Roman"/>
          <w:sz w:val="28"/>
          <w:szCs w:val="28"/>
        </w:rPr>
        <w:t xml:space="preserve">.„ДЦЗ В. Коларов“, бл.10, </w:t>
      </w:r>
      <w:proofErr w:type="spellStart"/>
      <w:r w:rsidRPr="00D310D1">
        <w:rPr>
          <w:rFonts w:ascii="Times New Roman" w:hAnsi="Times New Roman"/>
          <w:sz w:val="28"/>
          <w:szCs w:val="28"/>
        </w:rPr>
        <w:t>вх</w:t>
      </w:r>
      <w:proofErr w:type="spellEnd"/>
      <w:r w:rsidRPr="00D310D1">
        <w:rPr>
          <w:rFonts w:ascii="Times New Roman" w:hAnsi="Times New Roman"/>
          <w:sz w:val="28"/>
          <w:szCs w:val="28"/>
        </w:rPr>
        <w:t>.“А“, ет.3, апартамент №5 и дава съгласие същото да  премине в групата  общински жилища за продажба.</w:t>
      </w:r>
    </w:p>
    <w:p w14:paraId="1A93D614" w14:textId="77777777" w:rsidR="00D310D1" w:rsidRDefault="00D310D1" w:rsidP="00D310D1">
      <w:pPr>
        <w:spacing w:after="0" w:line="240" w:lineRule="auto"/>
        <w:ind w:firstLine="567"/>
        <w:jc w:val="both"/>
        <w:rPr>
          <w:rFonts w:ascii="Times New Roman" w:hAnsi="Times New Roman"/>
          <w:sz w:val="28"/>
          <w:szCs w:val="28"/>
        </w:rPr>
      </w:pPr>
    </w:p>
    <w:p w14:paraId="06C97896" w14:textId="68081ED6"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 xml:space="preserve">II. На основание чл.21 ал.1 т.8 от ЗМСМА и чл. 47 ал.1 т.3 от ЗОС, чл.35 и чл.36 ал.1 от НРУУРОЖ, дава съгласие да се продаде жилището на </w:t>
      </w:r>
      <w:proofErr w:type="spellStart"/>
      <w:r w:rsidRPr="00D310D1">
        <w:rPr>
          <w:rFonts w:ascii="Times New Roman" w:hAnsi="Times New Roman"/>
          <w:sz w:val="28"/>
          <w:szCs w:val="28"/>
        </w:rPr>
        <w:t>правоимащия</w:t>
      </w:r>
      <w:proofErr w:type="spellEnd"/>
      <w:r w:rsidRPr="00D310D1">
        <w:rPr>
          <w:rFonts w:ascii="Times New Roman" w:hAnsi="Times New Roman"/>
          <w:sz w:val="28"/>
          <w:szCs w:val="28"/>
        </w:rPr>
        <w:t xml:space="preserve"> по пазарни цени, както следва:</w:t>
      </w:r>
    </w:p>
    <w:p w14:paraId="2EB4BF6B" w14:textId="77777777" w:rsidR="00D310D1" w:rsidRDefault="00D310D1" w:rsidP="00D310D1">
      <w:pPr>
        <w:spacing w:after="0" w:line="240" w:lineRule="auto"/>
        <w:ind w:firstLine="567"/>
        <w:jc w:val="both"/>
        <w:rPr>
          <w:rFonts w:ascii="Times New Roman" w:hAnsi="Times New Roman"/>
          <w:sz w:val="28"/>
          <w:szCs w:val="28"/>
        </w:rPr>
      </w:pPr>
    </w:p>
    <w:p w14:paraId="7A23D28D" w14:textId="28BE7C56"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 xml:space="preserve">На </w:t>
      </w:r>
      <w:r w:rsidRPr="00D310D1">
        <w:rPr>
          <w:rFonts w:ascii="Times New Roman" w:hAnsi="Times New Roman"/>
          <w:b/>
          <w:sz w:val="28"/>
          <w:szCs w:val="28"/>
        </w:rPr>
        <w:t xml:space="preserve">ГЕОРГИ СТОЯНОВ </w:t>
      </w:r>
      <w:r w:rsidRPr="00D310D1">
        <w:rPr>
          <w:rFonts w:ascii="Times New Roman" w:hAnsi="Times New Roman"/>
          <w:sz w:val="28"/>
          <w:szCs w:val="28"/>
        </w:rPr>
        <w:t>-</w:t>
      </w:r>
      <w:r w:rsidRPr="00D310D1">
        <w:rPr>
          <w:rFonts w:ascii="Times New Roman" w:hAnsi="Times New Roman"/>
          <w:bCs/>
          <w:sz w:val="28"/>
          <w:szCs w:val="28"/>
        </w:rPr>
        <w:t xml:space="preserve"> </w:t>
      </w:r>
      <w:r w:rsidRPr="00D310D1">
        <w:rPr>
          <w:rFonts w:ascii="Times New Roman" w:hAnsi="Times New Roman"/>
          <w:sz w:val="28"/>
          <w:szCs w:val="28"/>
        </w:rPr>
        <w:t xml:space="preserve">наемател на общинско жилище, находящо се в гр. Батановци,  </w:t>
      </w:r>
      <w:proofErr w:type="spellStart"/>
      <w:r w:rsidRPr="00D310D1">
        <w:rPr>
          <w:rFonts w:ascii="Times New Roman" w:hAnsi="Times New Roman"/>
          <w:sz w:val="28"/>
          <w:szCs w:val="28"/>
        </w:rPr>
        <w:t>ул</w:t>
      </w:r>
      <w:proofErr w:type="spellEnd"/>
      <w:r w:rsidRPr="00D310D1">
        <w:rPr>
          <w:rFonts w:ascii="Times New Roman" w:hAnsi="Times New Roman"/>
          <w:sz w:val="28"/>
          <w:szCs w:val="28"/>
        </w:rPr>
        <w:t xml:space="preserve">.„ДЦЗ В. Коларов“, бл.10, </w:t>
      </w:r>
      <w:proofErr w:type="spellStart"/>
      <w:r w:rsidRPr="00D310D1">
        <w:rPr>
          <w:rFonts w:ascii="Times New Roman" w:hAnsi="Times New Roman"/>
          <w:sz w:val="28"/>
          <w:szCs w:val="28"/>
        </w:rPr>
        <w:t>вх</w:t>
      </w:r>
      <w:proofErr w:type="spellEnd"/>
      <w:r w:rsidRPr="00D310D1">
        <w:rPr>
          <w:rFonts w:ascii="Times New Roman" w:hAnsi="Times New Roman"/>
          <w:sz w:val="28"/>
          <w:szCs w:val="28"/>
        </w:rPr>
        <w:t xml:space="preserve">.“А“, ет.3, апартамент №5, със застроена  площ – 58.20 кв. м в едно с мазе №5 със ЗП – 10.98 кв. м и 7.90% </w:t>
      </w:r>
      <w:r w:rsidRPr="00D310D1">
        <w:rPr>
          <w:rFonts w:ascii="Times New Roman" w:hAnsi="Times New Roman"/>
          <w:color w:val="000000"/>
          <w:sz w:val="28"/>
          <w:szCs w:val="28"/>
        </w:rPr>
        <w:t>идеални части от общите части на сградата</w:t>
      </w:r>
      <w:r w:rsidRPr="00D310D1">
        <w:rPr>
          <w:rFonts w:ascii="Times New Roman" w:hAnsi="Times New Roman"/>
          <w:sz w:val="28"/>
          <w:szCs w:val="28"/>
        </w:rPr>
        <w:t>, състоящ се от две стаи, кухня, килер и сервизни помещения, при граници на апартамента: изток – стълбищна площадка и апартамент №6, запад – преградна стена вход „Б“, север – двор, юг - двор, при граници на мазе №5: изток - стълбище, запад – преградна стена вход „Б“, север - двор, юг – коридор. За жилището е съставен Акт за частна общинска собственост №7387 от 25.10.2013 г., утвърден от кмета на Община Перник и вписан в Агенция по вписванията - Служба по вписванията - гр. Перник, за сумата</w:t>
      </w:r>
      <w:r w:rsidRPr="00D310D1">
        <w:rPr>
          <w:rFonts w:ascii="Times New Roman" w:hAnsi="Times New Roman"/>
          <w:b/>
          <w:bCs/>
          <w:sz w:val="28"/>
          <w:szCs w:val="28"/>
        </w:rPr>
        <w:t xml:space="preserve"> </w:t>
      </w:r>
      <w:r w:rsidRPr="00D310D1">
        <w:rPr>
          <w:rFonts w:ascii="Times New Roman" w:hAnsi="Times New Roman"/>
          <w:bCs/>
          <w:sz w:val="28"/>
          <w:szCs w:val="28"/>
        </w:rPr>
        <w:t>от</w:t>
      </w:r>
      <w:r w:rsidRPr="00D310D1">
        <w:rPr>
          <w:rFonts w:ascii="Times New Roman" w:hAnsi="Times New Roman"/>
          <w:b/>
          <w:sz w:val="28"/>
          <w:szCs w:val="28"/>
        </w:rPr>
        <w:t xml:space="preserve"> 42 800.00 лв. /четиридесет и две хиляди и осемстотин лева и нула стотинки/.</w:t>
      </w:r>
    </w:p>
    <w:p w14:paraId="527675AA" w14:textId="77777777" w:rsid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ab/>
      </w:r>
    </w:p>
    <w:p w14:paraId="4B51770A" w14:textId="36D2DD09" w:rsidR="00D310D1" w:rsidRPr="00D310D1" w:rsidRDefault="00D310D1" w:rsidP="00D310D1">
      <w:pPr>
        <w:spacing w:after="0" w:line="240" w:lineRule="auto"/>
        <w:ind w:firstLine="567"/>
        <w:jc w:val="both"/>
        <w:rPr>
          <w:rFonts w:ascii="Times New Roman" w:hAnsi="Times New Roman"/>
          <w:sz w:val="28"/>
          <w:szCs w:val="28"/>
        </w:rPr>
      </w:pPr>
      <w:r w:rsidRPr="00D310D1">
        <w:rPr>
          <w:rFonts w:ascii="Times New Roman" w:hAnsi="Times New Roman"/>
          <w:sz w:val="28"/>
          <w:szCs w:val="28"/>
        </w:rPr>
        <w:t>III. Възлага на кмета на Община Перник да извърши необходимите процедури и да сключи договор за покупко-продажба.</w:t>
      </w:r>
    </w:p>
    <w:p w14:paraId="346D7095" w14:textId="3AB407C9" w:rsidR="005B4CA3" w:rsidRDefault="005B4CA3" w:rsidP="009059E6">
      <w:pPr>
        <w:spacing w:after="0" w:line="240" w:lineRule="auto"/>
        <w:contextualSpacing/>
        <w:jc w:val="both"/>
        <w:rPr>
          <w:rFonts w:ascii="Times New Roman" w:hAnsi="Times New Roman"/>
          <w:b/>
          <w:sz w:val="28"/>
          <w:szCs w:val="28"/>
          <w:u w:val="single"/>
        </w:rPr>
      </w:pPr>
    </w:p>
    <w:p w14:paraId="279B7DB7" w14:textId="6A64D81D" w:rsidR="00D310D1" w:rsidRDefault="00D310D1" w:rsidP="009059E6">
      <w:pPr>
        <w:spacing w:after="0" w:line="240" w:lineRule="auto"/>
        <w:contextualSpacing/>
        <w:jc w:val="both"/>
        <w:rPr>
          <w:rFonts w:ascii="Times New Roman" w:hAnsi="Times New Roman"/>
          <w:b/>
          <w:sz w:val="28"/>
          <w:szCs w:val="28"/>
          <w:u w:val="single"/>
        </w:rPr>
      </w:pPr>
    </w:p>
    <w:p w14:paraId="39C3B191" w14:textId="06511A82" w:rsidR="00D310D1" w:rsidRDefault="00D310D1" w:rsidP="009059E6">
      <w:pPr>
        <w:spacing w:after="0" w:line="240" w:lineRule="auto"/>
        <w:contextualSpacing/>
        <w:jc w:val="both"/>
        <w:rPr>
          <w:rFonts w:ascii="Times New Roman" w:hAnsi="Times New Roman"/>
          <w:b/>
          <w:sz w:val="28"/>
          <w:szCs w:val="28"/>
          <w:u w:val="single"/>
        </w:rPr>
      </w:pPr>
    </w:p>
    <w:p w14:paraId="70729ADB" w14:textId="6DF1C9D1" w:rsidR="00D310D1" w:rsidRDefault="00D310D1" w:rsidP="009059E6">
      <w:pPr>
        <w:spacing w:after="0" w:line="240" w:lineRule="auto"/>
        <w:contextualSpacing/>
        <w:jc w:val="both"/>
        <w:rPr>
          <w:rFonts w:ascii="Times New Roman" w:hAnsi="Times New Roman"/>
          <w:b/>
          <w:sz w:val="28"/>
          <w:szCs w:val="28"/>
          <w:u w:val="single"/>
        </w:rPr>
      </w:pPr>
    </w:p>
    <w:p w14:paraId="6FD836FB" w14:textId="0D5CFB39" w:rsidR="00D310D1" w:rsidRDefault="00D310D1" w:rsidP="009059E6">
      <w:pPr>
        <w:spacing w:after="0" w:line="240" w:lineRule="auto"/>
        <w:contextualSpacing/>
        <w:jc w:val="both"/>
        <w:rPr>
          <w:rFonts w:ascii="Times New Roman" w:hAnsi="Times New Roman"/>
          <w:b/>
          <w:sz w:val="28"/>
          <w:szCs w:val="28"/>
          <w:u w:val="single"/>
        </w:rPr>
      </w:pPr>
    </w:p>
    <w:p w14:paraId="431E8097" w14:textId="551DB1EC" w:rsidR="00D310D1" w:rsidRDefault="00D310D1" w:rsidP="009059E6">
      <w:pPr>
        <w:spacing w:after="0" w:line="240" w:lineRule="auto"/>
        <w:contextualSpacing/>
        <w:jc w:val="both"/>
        <w:rPr>
          <w:rFonts w:ascii="Times New Roman" w:hAnsi="Times New Roman"/>
          <w:b/>
          <w:sz w:val="28"/>
          <w:szCs w:val="28"/>
          <w:u w:val="single"/>
        </w:rPr>
      </w:pPr>
    </w:p>
    <w:p w14:paraId="6F3F8313" w14:textId="6CC12EBE" w:rsidR="00D310D1" w:rsidRDefault="00D310D1" w:rsidP="009059E6">
      <w:pPr>
        <w:spacing w:after="0" w:line="240" w:lineRule="auto"/>
        <w:contextualSpacing/>
        <w:jc w:val="both"/>
        <w:rPr>
          <w:rFonts w:ascii="Times New Roman" w:hAnsi="Times New Roman"/>
          <w:b/>
          <w:sz w:val="28"/>
          <w:szCs w:val="28"/>
          <w:u w:val="single"/>
        </w:rPr>
      </w:pPr>
    </w:p>
    <w:p w14:paraId="4A2B1CF1" w14:textId="0FFD8B9C" w:rsidR="00D310D1" w:rsidRDefault="00D310D1" w:rsidP="009059E6">
      <w:pPr>
        <w:spacing w:after="0" w:line="240" w:lineRule="auto"/>
        <w:contextualSpacing/>
        <w:jc w:val="both"/>
        <w:rPr>
          <w:rFonts w:ascii="Times New Roman" w:hAnsi="Times New Roman"/>
          <w:b/>
          <w:sz w:val="28"/>
          <w:szCs w:val="28"/>
          <w:u w:val="single"/>
        </w:rPr>
      </w:pPr>
    </w:p>
    <w:p w14:paraId="0CE1A223" w14:textId="77777777" w:rsidR="00D310D1" w:rsidRDefault="00D310D1" w:rsidP="009059E6">
      <w:pPr>
        <w:spacing w:after="0" w:line="240" w:lineRule="auto"/>
        <w:contextualSpacing/>
        <w:jc w:val="both"/>
        <w:rPr>
          <w:rFonts w:ascii="Times New Roman" w:hAnsi="Times New Roman"/>
          <w:b/>
          <w:sz w:val="28"/>
          <w:szCs w:val="28"/>
          <w:u w:val="single"/>
        </w:rPr>
      </w:pPr>
    </w:p>
    <w:p w14:paraId="1A09B458" w14:textId="4454D175"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sidR="00BA4FFB">
        <w:rPr>
          <w:rFonts w:ascii="Times New Roman" w:hAnsi="Times New Roman"/>
          <w:b/>
          <w:sz w:val="28"/>
          <w:szCs w:val="28"/>
          <w:u w:val="single"/>
        </w:rPr>
        <w:t>36</w:t>
      </w:r>
      <w:r w:rsidRPr="00C66B48">
        <w:rPr>
          <w:rFonts w:ascii="Times New Roman" w:hAnsi="Times New Roman"/>
          <w:b/>
          <w:sz w:val="28"/>
          <w:szCs w:val="28"/>
          <w:u w:val="single"/>
        </w:rPr>
        <w:t xml:space="preserve"> ОТ ДНЕВНИЯ РЕД - </w:t>
      </w:r>
      <w:r w:rsidR="0087196B" w:rsidRPr="0087196B">
        <w:rPr>
          <w:rFonts w:ascii="Times New Roman" w:hAnsi="Times New Roman"/>
          <w:b/>
          <w:bCs/>
          <w:sz w:val="28"/>
          <w:szCs w:val="28"/>
          <w:u w:val="single"/>
        </w:rPr>
        <w:t>ДЗ ВХ.</w:t>
      </w:r>
      <w:r w:rsidR="00D310D1">
        <w:rPr>
          <w:rFonts w:ascii="Times New Roman" w:hAnsi="Times New Roman"/>
          <w:b/>
          <w:bCs/>
          <w:sz w:val="28"/>
          <w:szCs w:val="28"/>
          <w:u w:val="single"/>
        </w:rPr>
        <w:t xml:space="preserve"> </w:t>
      </w:r>
      <w:r w:rsidR="0087196B" w:rsidRPr="0087196B">
        <w:rPr>
          <w:rFonts w:ascii="Times New Roman" w:hAnsi="Times New Roman"/>
          <w:b/>
          <w:bCs/>
          <w:sz w:val="28"/>
          <w:szCs w:val="28"/>
          <w:u w:val="single"/>
        </w:rPr>
        <w:t>№ ОС</w:t>
      </w:r>
      <w:r w:rsidR="0087196B" w:rsidRPr="0087196B">
        <w:rPr>
          <w:rFonts w:ascii="Times New Roman" w:hAnsi="Times New Roman"/>
          <w:b/>
          <w:bCs/>
          <w:sz w:val="28"/>
          <w:szCs w:val="28"/>
          <w:u w:val="single"/>
          <w:lang w:val="en-US"/>
        </w:rPr>
        <w:t>_</w:t>
      </w:r>
      <w:r w:rsidR="0087196B" w:rsidRPr="0087196B">
        <w:rPr>
          <w:rFonts w:ascii="Times New Roman" w:hAnsi="Times New Roman"/>
          <w:b/>
          <w:bCs/>
          <w:sz w:val="28"/>
          <w:szCs w:val="28"/>
          <w:u w:val="single"/>
        </w:rPr>
        <w:t>131/07.03.2024Г. ОТ СТ. ВЛАДИМИРОВ – КМЕТ НА ОБЩИНА ПЕРНИК, ОТНОСНО: КАНДИДАТСТВАНЕ С ПРОЕКТНО ПРЕДЛОЖЕНИЕ ЗА ФИНАНСИРАНЕ ОТ ФОНД “СОЦИАЛНА ЗАКРИЛА“ ПО ЦЕЛЕВА ПРОГРАМА „ПОДОБРЯВАНЕ НА МАТЕРИАЛНАТА БАЗА И АВТОПАРКА ЗА РАЗНОС НА ХРАНА НА ДОМАШЕН СОЦИАЛЕН ПАТРОНАЖ“</w:t>
      </w:r>
      <w:r>
        <w:rPr>
          <w:rFonts w:ascii="Times New Roman" w:hAnsi="Times New Roman"/>
          <w:b/>
          <w:bCs/>
          <w:iCs/>
          <w:sz w:val="28"/>
          <w:szCs w:val="28"/>
          <w:u w:val="single"/>
        </w:rPr>
        <w:t>:</w:t>
      </w:r>
    </w:p>
    <w:p w14:paraId="01585948" w14:textId="2D4863EF" w:rsidR="009059E6" w:rsidRPr="000F0EDE" w:rsidRDefault="009059E6" w:rsidP="009059E6">
      <w:pPr>
        <w:spacing w:after="0" w:line="240" w:lineRule="auto"/>
        <w:contextualSpacing/>
        <w:jc w:val="both"/>
        <w:rPr>
          <w:rFonts w:ascii="Times New Roman" w:hAnsi="Times New Roman"/>
          <w:b/>
          <w:bCs/>
          <w:sz w:val="28"/>
          <w:szCs w:val="28"/>
          <w:u w:val="single"/>
        </w:rPr>
      </w:pPr>
      <w:r w:rsidRPr="00C66B48">
        <w:rPr>
          <w:rFonts w:ascii="Times New Roman" w:hAnsi="Times New Roman"/>
          <w:sz w:val="28"/>
          <w:szCs w:val="28"/>
        </w:rPr>
        <w:t xml:space="preserve">ДЕНИСЛАВ ЗАХАРИЕВ: </w:t>
      </w:r>
      <w:r>
        <w:rPr>
          <w:rFonts w:ascii="Times New Roman" w:hAnsi="Times New Roman"/>
          <w:sz w:val="28"/>
          <w:szCs w:val="28"/>
        </w:rPr>
        <w:t>Докладната записка е разгледана в ПК“</w:t>
      </w:r>
      <w:r w:rsidR="0087196B">
        <w:rPr>
          <w:rFonts w:ascii="Times New Roman" w:hAnsi="Times New Roman"/>
          <w:sz w:val="28"/>
          <w:szCs w:val="28"/>
        </w:rPr>
        <w:t>БФЕ</w:t>
      </w:r>
      <w:r>
        <w:rPr>
          <w:rFonts w:ascii="Times New Roman" w:hAnsi="Times New Roman"/>
          <w:sz w:val="28"/>
          <w:szCs w:val="28"/>
        </w:rPr>
        <w:t>“</w:t>
      </w:r>
      <w:r w:rsidR="0087196B">
        <w:rPr>
          <w:rFonts w:ascii="Times New Roman" w:hAnsi="Times New Roman"/>
          <w:sz w:val="28"/>
          <w:szCs w:val="28"/>
        </w:rPr>
        <w:t xml:space="preserve">, която предлага </w:t>
      </w:r>
      <w:r>
        <w:rPr>
          <w:rFonts w:ascii="Times New Roman" w:hAnsi="Times New Roman"/>
          <w:sz w:val="28"/>
          <w:szCs w:val="28"/>
        </w:rPr>
        <w:t xml:space="preserve">на Общински съвет Перник </w:t>
      </w:r>
      <w:r w:rsidR="00BA4FFB">
        <w:rPr>
          <w:rFonts w:ascii="Times New Roman" w:hAnsi="Times New Roman"/>
          <w:sz w:val="28"/>
          <w:szCs w:val="28"/>
        </w:rPr>
        <w:t xml:space="preserve">да </w:t>
      </w:r>
      <w:r>
        <w:rPr>
          <w:rFonts w:ascii="Times New Roman" w:hAnsi="Times New Roman"/>
          <w:sz w:val="28"/>
          <w:szCs w:val="28"/>
        </w:rPr>
        <w:t>приеме предложения проект за решение в докладната записка.</w:t>
      </w:r>
    </w:p>
    <w:p w14:paraId="3565D34F" w14:textId="7F6B9A3A" w:rsidR="009059E6" w:rsidRDefault="009059E6" w:rsidP="009059E6">
      <w:pPr>
        <w:spacing w:after="0" w:line="240" w:lineRule="auto"/>
        <w:contextualSpacing/>
        <w:jc w:val="both"/>
        <w:rPr>
          <w:rFonts w:ascii="Times New Roman" w:hAnsi="Times New Roman"/>
          <w:sz w:val="28"/>
          <w:szCs w:val="28"/>
        </w:rPr>
      </w:pPr>
      <w:r>
        <w:rPr>
          <w:rFonts w:ascii="Times New Roman" w:hAnsi="Times New Roman"/>
          <w:sz w:val="28"/>
          <w:szCs w:val="28"/>
        </w:rPr>
        <w:tab/>
        <w:t>Уважаеми колеги</w:t>
      </w:r>
      <w:r w:rsidR="0000705D">
        <w:rPr>
          <w:rFonts w:ascii="Times New Roman" w:hAnsi="Times New Roman"/>
          <w:sz w:val="28"/>
          <w:szCs w:val="28"/>
        </w:rPr>
        <w:t>,</w:t>
      </w:r>
      <w:r>
        <w:rPr>
          <w:rFonts w:ascii="Times New Roman" w:hAnsi="Times New Roman"/>
          <w:sz w:val="28"/>
          <w:szCs w:val="28"/>
        </w:rPr>
        <w:t xml:space="preserve"> имате думата по точката от дневния ред. Не виждам постъпили заявки за изказване, с което преминаваме в режим на гласуване.</w:t>
      </w:r>
    </w:p>
    <w:p w14:paraId="1E68415D"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05CB2288" w14:textId="4A39A340" w:rsidR="0087196B" w:rsidRPr="0087196B" w:rsidRDefault="0087196B" w:rsidP="0087196B">
      <w:p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i/>
          <w:iCs/>
          <w:sz w:val="28"/>
          <w:szCs w:val="28"/>
          <w:shd w:val="clear" w:color="auto" w:fill="FFFFFF"/>
        </w:rPr>
        <w:t xml:space="preserve">Общинският съвет гласува и със 'за' - 29, 'против' - 0 и 'въздържали се' </w:t>
      </w:r>
      <w:r>
        <w:rPr>
          <w:rFonts w:ascii="Times New Roman" w:hAnsi="Times New Roman"/>
          <w:bCs/>
          <w:i/>
          <w:iCs/>
          <w:sz w:val="28"/>
          <w:szCs w:val="28"/>
          <w:shd w:val="clear" w:color="auto" w:fill="FFFFFF"/>
        </w:rPr>
        <w:t>–</w:t>
      </w:r>
      <w:r w:rsidRPr="0087196B">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5CF85FD2"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Анжела Йосифова: За</w:t>
      </w:r>
    </w:p>
    <w:p w14:paraId="3F80DFC5"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Антонио Антонов: За</w:t>
      </w:r>
    </w:p>
    <w:p w14:paraId="4E15524C"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Божидар Живков: За</w:t>
      </w:r>
    </w:p>
    <w:p w14:paraId="2302FD43"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Валентин Петков: За</w:t>
      </w:r>
    </w:p>
    <w:p w14:paraId="44BAAA0A"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 xml:space="preserve">Вержиния </w:t>
      </w:r>
      <w:proofErr w:type="spellStart"/>
      <w:r w:rsidRPr="0087196B">
        <w:rPr>
          <w:rFonts w:ascii="Times New Roman" w:hAnsi="Times New Roman"/>
          <w:bCs/>
          <w:sz w:val="28"/>
          <w:szCs w:val="28"/>
          <w:shd w:val="clear" w:color="auto" w:fill="FFFFFF"/>
        </w:rPr>
        <w:t>Феодорова</w:t>
      </w:r>
      <w:proofErr w:type="spellEnd"/>
      <w:r w:rsidRPr="0087196B">
        <w:rPr>
          <w:rFonts w:ascii="Times New Roman" w:hAnsi="Times New Roman"/>
          <w:bCs/>
          <w:sz w:val="28"/>
          <w:szCs w:val="28"/>
          <w:shd w:val="clear" w:color="auto" w:fill="FFFFFF"/>
        </w:rPr>
        <w:t>: За</w:t>
      </w:r>
    </w:p>
    <w:p w14:paraId="481A0C09"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Веселин Пейчев: За</w:t>
      </w:r>
    </w:p>
    <w:p w14:paraId="2A4C9D46"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Владислав Владимиров: За</w:t>
      </w:r>
    </w:p>
    <w:p w14:paraId="583A3E66"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Галина Владимирова: За</w:t>
      </w:r>
    </w:p>
    <w:p w14:paraId="4D78C331"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Георги Недев: За</w:t>
      </w:r>
    </w:p>
    <w:p w14:paraId="2CE51D79"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Денислав Захариев: За</w:t>
      </w:r>
    </w:p>
    <w:p w14:paraId="6CA8694C"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Десислав Аспарухов: За</w:t>
      </w:r>
    </w:p>
    <w:p w14:paraId="13DC673F"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Диана Мечкарска: За</w:t>
      </w:r>
    </w:p>
    <w:p w14:paraId="09719F40"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Драгостин Пейчев: За</w:t>
      </w:r>
    </w:p>
    <w:p w14:paraId="66F7190A"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Ива Радкова: За</w:t>
      </w:r>
    </w:p>
    <w:p w14:paraId="308876B7"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Иван Иванов: За</w:t>
      </w:r>
    </w:p>
    <w:p w14:paraId="7E3F1B66"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Илияна Велкова: За</w:t>
      </w:r>
    </w:p>
    <w:p w14:paraId="560B1EDA"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Константин Иванов: За</w:t>
      </w:r>
    </w:p>
    <w:p w14:paraId="03AB6259"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Кръстинка Ботева: За</w:t>
      </w:r>
    </w:p>
    <w:p w14:paraId="60E898F1"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Милан Миланов: За</w:t>
      </w:r>
    </w:p>
    <w:p w14:paraId="5640409F"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 xml:space="preserve">Милена </w:t>
      </w:r>
      <w:proofErr w:type="spellStart"/>
      <w:r w:rsidRPr="0087196B">
        <w:rPr>
          <w:rFonts w:ascii="Times New Roman" w:hAnsi="Times New Roman"/>
          <w:bCs/>
          <w:sz w:val="28"/>
          <w:szCs w:val="28"/>
          <w:shd w:val="clear" w:color="auto" w:fill="FFFFFF"/>
        </w:rPr>
        <w:t>Милошева</w:t>
      </w:r>
      <w:proofErr w:type="spellEnd"/>
      <w:r w:rsidRPr="0087196B">
        <w:rPr>
          <w:rFonts w:ascii="Times New Roman" w:hAnsi="Times New Roman"/>
          <w:bCs/>
          <w:sz w:val="28"/>
          <w:szCs w:val="28"/>
          <w:shd w:val="clear" w:color="auto" w:fill="FFFFFF"/>
        </w:rPr>
        <w:t>-Андонова: За</w:t>
      </w:r>
    </w:p>
    <w:p w14:paraId="79FC0340"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Петър Първанов: За</w:t>
      </w:r>
    </w:p>
    <w:p w14:paraId="5415B93E"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Ралица Андреева-Любенова: За</w:t>
      </w:r>
    </w:p>
    <w:p w14:paraId="60705743"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Рая Благоева: За</w:t>
      </w:r>
    </w:p>
    <w:p w14:paraId="50D09A14"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Розалия Драгомирова: За</w:t>
      </w:r>
    </w:p>
    <w:p w14:paraId="6DB3CAF4"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Светослава Иванова: За</w:t>
      </w:r>
    </w:p>
    <w:p w14:paraId="257DDCBE"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Сирма Томова: За</w:t>
      </w:r>
    </w:p>
    <w:p w14:paraId="688A204A"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Сузана Теофилова: За</w:t>
      </w:r>
    </w:p>
    <w:p w14:paraId="1605AABA"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lastRenderedPageBreak/>
        <w:t xml:space="preserve">Цветана </w:t>
      </w:r>
      <w:proofErr w:type="spellStart"/>
      <w:r w:rsidRPr="0087196B">
        <w:rPr>
          <w:rFonts w:ascii="Times New Roman" w:hAnsi="Times New Roman"/>
          <w:bCs/>
          <w:sz w:val="28"/>
          <w:szCs w:val="28"/>
          <w:shd w:val="clear" w:color="auto" w:fill="FFFFFF"/>
        </w:rPr>
        <w:t>Пиралкова</w:t>
      </w:r>
      <w:proofErr w:type="spellEnd"/>
      <w:r w:rsidRPr="0087196B">
        <w:rPr>
          <w:rFonts w:ascii="Times New Roman" w:hAnsi="Times New Roman"/>
          <w:bCs/>
          <w:sz w:val="28"/>
          <w:szCs w:val="28"/>
          <w:shd w:val="clear" w:color="auto" w:fill="FFFFFF"/>
        </w:rPr>
        <w:t>: За</w:t>
      </w:r>
    </w:p>
    <w:p w14:paraId="72734E00" w14:textId="77777777" w:rsidR="0087196B" w:rsidRPr="0087196B" w:rsidRDefault="0087196B" w:rsidP="00BD7B0A">
      <w:pPr>
        <w:numPr>
          <w:ilvl w:val="0"/>
          <w:numId w:val="32"/>
        </w:numPr>
        <w:spacing w:after="0" w:line="240" w:lineRule="auto"/>
        <w:contextualSpacing/>
        <w:jc w:val="both"/>
        <w:rPr>
          <w:rFonts w:ascii="Times New Roman" w:hAnsi="Times New Roman"/>
          <w:bCs/>
          <w:sz w:val="28"/>
          <w:szCs w:val="28"/>
          <w:shd w:val="clear" w:color="auto" w:fill="FFFFFF"/>
        </w:rPr>
      </w:pPr>
      <w:r w:rsidRPr="0087196B">
        <w:rPr>
          <w:rFonts w:ascii="Times New Roman" w:hAnsi="Times New Roman"/>
          <w:bCs/>
          <w:sz w:val="28"/>
          <w:szCs w:val="28"/>
          <w:shd w:val="clear" w:color="auto" w:fill="FFFFFF"/>
        </w:rPr>
        <w:t xml:space="preserve">Цветелин </w:t>
      </w:r>
      <w:proofErr w:type="spellStart"/>
      <w:r w:rsidRPr="0087196B">
        <w:rPr>
          <w:rFonts w:ascii="Times New Roman" w:hAnsi="Times New Roman"/>
          <w:bCs/>
          <w:sz w:val="28"/>
          <w:szCs w:val="28"/>
          <w:shd w:val="clear" w:color="auto" w:fill="FFFFFF"/>
        </w:rPr>
        <w:t>Бонин</w:t>
      </w:r>
      <w:proofErr w:type="spellEnd"/>
      <w:r w:rsidRPr="0087196B">
        <w:rPr>
          <w:rFonts w:ascii="Times New Roman" w:hAnsi="Times New Roman"/>
          <w:bCs/>
          <w:sz w:val="28"/>
          <w:szCs w:val="28"/>
          <w:shd w:val="clear" w:color="auto" w:fill="FFFFFF"/>
        </w:rPr>
        <w:t>: За</w:t>
      </w:r>
    </w:p>
    <w:p w14:paraId="6360565A" w14:textId="77777777" w:rsidR="00D310D1" w:rsidRDefault="00D310D1" w:rsidP="0000705D">
      <w:pPr>
        <w:spacing w:after="0" w:line="240" w:lineRule="auto"/>
        <w:contextualSpacing/>
        <w:jc w:val="both"/>
        <w:rPr>
          <w:rFonts w:ascii="Times New Roman" w:hAnsi="Times New Roman"/>
          <w:bCs/>
          <w:sz w:val="28"/>
          <w:szCs w:val="28"/>
          <w:shd w:val="clear" w:color="auto" w:fill="FFFFFF"/>
        </w:rPr>
      </w:pPr>
    </w:p>
    <w:p w14:paraId="40A586CD" w14:textId="11FAF39C" w:rsidR="009059E6" w:rsidRPr="0000705D" w:rsidRDefault="0000705D" w:rsidP="0000705D">
      <w:pPr>
        <w:spacing w:after="0" w:line="240" w:lineRule="auto"/>
        <w:contextualSpacing/>
        <w:jc w:val="both"/>
        <w:rPr>
          <w:rFonts w:ascii="Times New Roman" w:hAnsi="Times New Roman"/>
          <w:bCs/>
          <w:sz w:val="28"/>
          <w:szCs w:val="28"/>
          <w:shd w:val="clear" w:color="auto" w:fill="FFFFFF"/>
        </w:rPr>
      </w:pPr>
      <w:r w:rsidRPr="0000705D">
        <w:rPr>
          <w:rFonts w:ascii="Times New Roman" w:hAnsi="Times New Roman"/>
          <w:bCs/>
          <w:sz w:val="28"/>
          <w:szCs w:val="28"/>
          <w:shd w:val="clear" w:color="auto" w:fill="FFFFFF"/>
        </w:rPr>
        <w:t>прие</w:t>
      </w:r>
    </w:p>
    <w:p w14:paraId="47428017" w14:textId="31517773" w:rsidR="0000705D" w:rsidRDefault="0000705D" w:rsidP="009059E6">
      <w:pPr>
        <w:spacing w:after="0" w:line="240" w:lineRule="auto"/>
        <w:contextualSpacing/>
        <w:jc w:val="both"/>
        <w:rPr>
          <w:rFonts w:ascii="Times New Roman" w:hAnsi="Times New Roman"/>
          <w:bCs/>
          <w:sz w:val="28"/>
          <w:szCs w:val="28"/>
          <w:shd w:val="clear" w:color="auto" w:fill="FFFFFF"/>
        </w:rPr>
      </w:pPr>
    </w:p>
    <w:p w14:paraId="61C509FE" w14:textId="77777777" w:rsidR="00D310D1" w:rsidRPr="00670459" w:rsidRDefault="00D310D1" w:rsidP="00D310D1">
      <w:pPr>
        <w:spacing w:after="0" w:line="240" w:lineRule="auto"/>
        <w:ind w:firstLine="567"/>
        <w:jc w:val="both"/>
        <w:rPr>
          <w:rFonts w:ascii="Times New Roman" w:hAnsi="Times New Roman"/>
          <w:sz w:val="28"/>
          <w:szCs w:val="28"/>
        </w:rPr>
      </w:pPr>
      <w:r w:rsidRPr="00670459">
        <w:rPr>
          <w:rFonts w:ascii="Times New Roman" w:hAnsi="Times New Roman"/>
          <w:sz w:val="28"/>
          <w:szCs w:val="28"/>
        </w:rPr>
        <w:t>На основание чл.21</w:t>
      </w:r>
      <w:r>
        <w:rPr>
          <w:rFonts w:ascii="Times New Roman" w:hAnsi="Times New Roman"/>
          <w:sz w:val="28"/>
          <w:szCs w:val="28"/>
        </w:rPr>
        <w:t xml:space="preserve"> ал.1 т.23, във връзка с т.6 и</w:t>
      </w:r>
      <w:r w:rsidRPr="00670459">
        <w:rPr>
          <w:rFonts w:ascii="Times New Roman" w:hAnsi="Times New Roman"/>
          <w:sz w:val="28"/>
          <w:szCs w:val="28"/>
        </w:rPr>
        <w:t xml:space="preserve"> ал.2</w:t>
      </w:r>
      <w:r>
        <w:rPr>
          <w:rFonts w:ascii="Times New Roman" w:hAnsi="Times New Roman"/>
          <w:sz w:val="28"/>
          <w:szCs w:val="28"/>
        </w:rPr>
        <w:t>,</w:t>
      </w:r>
      <w:r w:rsidRPr="00670459">
        <w:rPr>
          <w:rFonts w:ascii="Times New Roman" w:hAnsi="Times New Roman"/>
          <w:sz w:val="28"/>
          <w:szCs w:val="28"/>
        </w:rPr>
        <w:t xml:space="preserve"> чл.17 ал.1 т.7 от ЗМСМА</w:t>
      </w:r>
    </w:p>
    <w:p w14:paraId="5F1D3E53" w14:textId="77777777" w:rsidR="00D310D1" w:rsidRPr="0089582B" w:rsidRDefault="00D310D1" w:rsidP="00D310D1">
      <w:pPr>
        <w:pStyle w:val="31"/>
        <w:tabs>
          <w:tab w:val="left" w:pos="142"/>
        </w:tabs>
        <w:spacing w:after="0"/>
        <w:ind w:left="0"/>
        <w:jc w:val="both"/>
        <w:rPr>
          <w:sz w:val="28"/>
          <w:szCs w:val="28"/>
        </w:rPr>
      </w:pPr>
    </w:p>
    <w:p w14:paraId="641556DA" w14:textId="51B049F2" w:rsidR="009059E6" w:rsidRDefault="009059E6" w:rsidP="0087196B">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t>Р Е Ш Е Н И Е №</w:t>
      </w:r>
      <w:r w:rsidR="0000705D">
        <w:rPr>
          <w:rFonts w:ascii="Times New Roman" w:hAnsi="Times New Roman"/>
          <w:b/>
          <w:bCs/>
          <w:iCs/>
          <w:sz w:val="28"/>
          <w:szCs w:val="28"/>
          <w:shd w:val="clear" w:color="auto" w:fill="FFFFFF"/>
        </w:rPr>
        <w:t xml:space="preserve"> </w:t>
      </w:r>
      <w:r w:rsidR="00D310D1">
        <w:rPr>
          <w:rFonts w:ascii="Times New Roman" w:hAnsi="Times New Roman"/>
          <w:b/>
          <w:bCs/>
          <w:iCs/>
          <w:sz w:val="28"/>
          <w:szCs w:val="28"/>
          <w:shd w:val="clear" w:color="auto" w:fill="FFFFFF"/>
        </w:rPr>
        <w:t>163</w:t>
      </w:r>
    </w:p>
    <w:p w14:paraId="7311BAF4" w14:textId="586FE121" w:rsidR="00D310D1" w:rsidRDefault="00D310D1" w:rsidP="0087196B">
      <w:pPr>
        <w:spacing w:after="0" w:line="240" w:lineRule="auto"/>
        <w:contextualSpacing/>
        <w:jc w:val="center"/>
        <w:rPr>
          <w:rFonts w:ascii="Times New Roman" w:hAnsi="Times New Roman"/>
          <w:b/>
          <w:bCs/>
          <w:iCs/>
          <w:sz w:val="28"/>
          <w:szCs w:val="28"/>
          <w:shd w:val="clear" w:color="auto" w:fill="FFFFFF"/>
        </w:rPr>
      </w:pPr>
    </w:p>
    <w:p w14:paraId="14BE9DF2" w14:textId="77777777" w:rsidR="00D310D1" w:rsidRPr="00670459" w:rsidRDefault="00D310D1" w:rsidP="00D310D1">
      <w:pPr>
        <w:autoSpaceDE w:val="0"/>
        <w:autoSpaceDN w:val="0"/>
        <w:adjustRightInd w:val="0"/>
        <w:spacing w:after="0" w:line="240" w:lineRule="auto"/>
        <w:ind w:right="-11" w:firstLine="567"/>
        <w:jc w:val="both"/>
        <w:rPr>
          <w:rFonts w:ascii="Times New Roman" w:hAnsi="Times New Roman"/>
          <w:i/>
          <w:iCs/>
          <w:color w:val="000000"/>
          <w:sz w:val="28"/>
          <w:szCs w:val="28"/>
          <w:shd w:val="clear" w:color="auto" w:fill="FFFFFF"/>
        </w:rPr>
      </w:pPr>
      <w:r w:rsidRPr="00670459">
        <w:rPr>
          <w:rFonts w:ascii="Times New Roman" w:hAnsi="Times New Roman"/>
          <w:sz w:val="28"/>
          <w:szCs w:val="28"/>
        </w:rPr>
        <w:t>1. Д</w:t>
      </w:r>
      <w:proofErr w:type="spellStart"/>
      <w:r w:rsidRPr="00670459">
        <w:rPr>
          <w:rFonts w:ascii="Times New Roman" w:hAnsi="Times New Roman"/>
          <w:sz w:val="28"/>
          <w:szCs w:val="28"/>
          <w:lang w:val="ru-RU"/>
        </w:rPr>
        <w:t>ава</w:t>
      </w:r>
      <w:proofErr w:type="spellEnd"/>
      <w:r w:rsidRPr="00670459">
        <w:rPr>
          <w:rFonts w:ascii="Times New Roman" w:hAnsi="Times New Roman"/>
          <w:sz w:val="28"/>
          <w:szCs w:val="28"/>
          <w:lang w:val="ru-RU"/>
        </w:rPr>
        <w:t xml:space="preserve"> </w:t>
      </w:r>
      <w:proofErr w:type="spellStart"/>
      <w:r w:rsidRPr="00670459">
        <w:rPr>
          <w:rFonts w:ascii="Times New Roman" w:hAnsi="Times New Roman"/>
          <w:sz w:val="28"/>
          <w:szCs w:val="28"/>
          <w:lang w:val="ru-RU"/>
        </w:rPr>
        <w:t>съгласие</w:t>
      </w:r>
      <w:proofErr w:type="spellEnd"/>
      <w:r w:rsidRPr="00670459">
        <w:rPr>
          <w:rFonts w:ascii="Times New Roman" w:hAnsi="Times New Roman"/>
          <w:sz w:val="28"/>
          <w:szCs w:val="28"/>
        </w:rPr>
        <w:t xml:space="preserve"> Община Перник да предприеме действия за </w:t>
      </w:r>
      <w:r w:rsidRPr="00670459">
        <w:rPr>
          <w:rFonts w:ascii="Times New Roman" w:hAnsi="Times New Roman"/>
          <w:spacing w:val="2"/>
          <w:sz w:val="28"/>
          <w:szCs w:val="28"/>
        </w:rPr>
        <w:t>кандидатстване</w:t>
      </w:r>
      <w:r w:rsidRPr="00670459">
        <w:rPr>
          <w:rFonts w:ascii="Times New Roman" w:hAnsi="Times New Roman"/>
          <w:sz w:val="28"/>
          <w:szCs w:val="28"/>
        </w:rPr>
        <w:t xml:space="preserve"> с проектно предложение за финансиране по </w:t>
      </w:r>
      <w:r w:rsidRPr="00670459">
        <w:rPr>
          <w:rFonts w:ascii="Times New Roman" w:hAnsi="Times New Roman"/>
          <w:color w:val="000000"/>
          <w:sz w:val="28"/>
          <w:szCs w:val="28"/>
          <w:shd w:val="clear" w:color="auto" w:fill="FFFFFF"/>
        </w:rPr>
        <w:t xml:space="preserve">Целева програма „Подобряване на материалната база и </w:t>
      </w:r>
      <w:proofErr w:type="spellStart"/>
      <w:r w:rsidRPr="00670459">
        <w:rPr>
          <w:rFonts w:ascii="Times New Roman" w:hAnsi="Times New Roman"/>
          <w:color w:val="000000"/>
          <w:sz w:val="28"/>
          <w:szCs w:val="28"/>
          <w:shd w:val="clear" w:color="auto" w:fill="FFFFFF"/>
        </w:rPr>
        <w:t>автопарка</w:t>
      </w:r>
      <w:proofErr w:type="spellEnd"/>
      <w:r w:rsidRPr="00670459">
        <w:rPr>
          <w:rFonts w:ascii="Times New Roman" w:hAnsi="Times New Roman"/>
          <w:color w:val="000000"/>
          <w:sz w:val="28"/>
          <w:szCs w:val="28"/>
          <w:shd w:val="clear" w:color="auto" w:fill="FFFFFF"/>
        </w:rPr>
        <w:t xml:space="preserve"> за </w:t>
      </w:r>
      <w:proofErr w:type="spellStart"/>
      <w:r w:rsidRPr="00670459">
        <w:rPr>
          <w:rFonts w:ascii="Times New Roman" w:hAnsi="Times New Roman"/>
          <w:color w:val="000000"/>
          <w:sz w:val="28"/>
          <w:szCs w:val="28"/>
          <w:shd w:val="clear" w:color="auto" w:fill="FFFFFF"/>
        </w:rPr>
        <w:t>разнос</w:t>
      </w:r>
      <w:proofErr w:type="spellEnd"/>
      <w:r w:rsidRPr="00670459">
        <w:rPr>
          <w:rFonts w:ascii="Times New Roman" w:hAnsi="Times New Roman"/>
          <w:color w:val="000000"/>
          <w:sz w:val="28"/>
          <w:szCs w:val="28"/>
          <w:shd w:val="clear" w:color="auto" w:fill="FFFFFF"/>
        </w:rPr>
        <w:t xml:space="preserve"> на храна на Домашен социален патронаж“, финансирана от фонд „Социална закрила“ по реда на чл.27, ал.1, т.2 от Закона за социално подпомагане.</w:t>
      </w:r>
      <w:r w:rsidRPr="00670459">
        <w:rPr>
          <w:rFonts w:ascii="Times New Roman" w:hAnsi="Times New Roman"/>
          <w:i/>
          <w:iCs/>
          <w:color w:val="000000"/>
          <w:sz w:val="28"/>
          <w:szCs w:val="28"/>
          <w:shd w:val="clear" w:color="auto" w:fill="FFFFFF"/>
        </w:rPr>
        <w:t xml:space="preserve"> </w:t>
      </w:r>
    </w:p>
    <w:p w14:paraId="6FBE1C69" w14:textId="77777777" w:rsidR="00D310D1" w:rsidRPr="00670459" w:rsidRDefault="00D310D1" w:rsidP="00D310D1">
      <w:pPr>
        <w:pStyle w:val="ab"/>
        <w:shd w:val="clear" w:color="auto" w:fill="FFFFFF"/>
        <w:spacing w:before="0" w:beforeAutospacing="0" w:after="0" w:afterAutospacing="0"/>
        <w:ind w:right="-11" w:firstLine="567"/>
        <w:jc w:val="both"/>
        <w:rPr>
          <w:bCs/>
          <w:sz w:val="28"/>
          <w:szCs w:val="28"/>
        </w:rPr>
      </w:pPr>
      <w:r w:rsidRPr="00670459">
        <w:rPr>
          <w:sz w:val="28"/>
          <w:szCs w:val="28"/>
        </w:rPr>
        <w:t>2. Д</w:t>
      </w:r>
      <w:r w:rsidRPr="00670459">
        <w:rPr>
          <w:bCs/>
          <w:sz w:val="28"/>
          <w:szCs w:val="28"/>
        </w:rPr>
        <w:t>ава съгласие Община Перник да осигури собствени финансови средства, като ресурсна обезпеченост в размер на 19% от общия бюджет на проекта .</w:t>
      </w:r>
    </w:p>
    <w:p w14:paraId="6B54DDA1" w14:textId="77777777" w:rsidR="00D310D1" w:rsidRPr="00670459" w:rsidRDefault="00D310D1" w:rsidP="00D310D1">
      <w:pPr>
        <w:spacing w:after="0" w:line="240" w:lineRule="auto"/>
        <w:ind w:right="-11" w:firstLine="567"/>
        <w:jc w:val="both"/>
        <w:rPr>
          <w:rFonts w:ascii="Times New Roman" w:hAnsi="Times New Roman"/>
          <w:sz w:val="28"/>
          <w:szCs w:val="28"/>
        </w:rPr>
      </w:pPr>
      <w:r w:rsidRPr="00670459">
        <w:rPr>
          <w:rFonts w:ascii="Times New Roman" w:hAnsi="Times New Roman"/>
          <w:sz w:val="28"/>
          <w:szCs w:val="28"/>
        </w:rPr>
        <w:t xml:space="preserve">3. Възлага на </w:t>
      </w:r>
      <w:r>
        <w:rPr>
          <w:rFonts w:ascii="Times New Roman" w:hAnsi="Times New Roman"/>
          <w:sz w:val="28"/>
          <w:szCs w:val="28"/>
        </w:rPr>
        <w:t>к</w:t>
      </w:r>
      <w:r w:rsidRPr="00670459">
        <w:rPr>
          <w:rFonts w:ascii="Times New Roman" w:hAnsi="Times New Roman"/>
          <w:sz w:val="28"/>
          <w:szCs w:val="28"/>
        </w:rPr>
        <w:t>мета на Община Перник да предприеме необходимите действия във връзка с и</w:t>
      </w:r>
      <w:r>
        <w:rPr>
          <w:rFonts w:ascii="Times New Roman" w:hAnsi="Times New Roman"/>
          <w:sz w:val="28"/>
          <w:szCs w:val="28"/>
        </w:rPr>
        <w:t>зпълнение на настоящото решение.</w:t>
      </w:r>
    </w:p>
    <w:p w14:paraId="31C76280" w14:textId="77777777" w:rsidR="00D310D1" w:rsidRPr="00670459" w:rsidRDefault="00D310D1" w:rsidP="00D310D1">
      <w:pPr>
        <w:spacing w:after="0" w:line="240" w:lineRule="auto"/>
        <w:ind w:right="-11" w:firstLine="567"/>
        <w:jc w:val="both"/>
        <w:rPr>
          <w:rFonts w:ascii="Times New Roman" w:hAnsi="Times New Roman"/>
          <w:color w:val="000000"/>
          <w:sz w:val="28"/>
          <w:szCs w:val="28"/>
          <w:shd w:val="clear" w:color="auto" w:fill="FFFFFF"/>
        </w:rPr>
      </w:pPr>
      <w:r w:rsidRPr="00670459">
        <w:rPr>
          <w:rFonts w:ascii="Times New Roman" w:hAnsi="Times New Roman"/>
          <w:sz w:val="28"/>
          <w:szCs w:val="28"/>
        </w:rPr>
        <w:t>4. На осн</w:t>
      </w:r>
      <w:r>
        <w:rPr>
          <w:rFonts w:ascii="Times New Roman" w:hAnsi="Times New Roman"/>
          <w:sz w:val="28"/>
          <w:szCs w:val="28"/>
        </w:rPr>
        <w:t>ование</w:t>
      </w:r>
      <w:r w:rsidRPr="00670459">
        <w:rPr>
          <w:rFonts w:ascii="Times New Roman" w:hAnsi="Times New Roman"/>
          <w:sz w:val="28"/>
          <w:szCs w:val="28"/>
        </w:rPr>
        <w:t xml:space="preserve"> чл.60 ал.1 от АПК допуска предварително изпълнение на решението във връзка с кратките срокове за кандидатстване на Община Перник по </w:t>
      </w:r>
      <w:r w:rsidRPr="00670459">
        <w:rPr>
          <w:rFonts w:ascii="Times New Roman" w:hAnsi="Times New Roman"/>
          <w:color w:val="000000"/>
          <w:sz w:val="28"/>
          <w:szCs w:val="28"/>
          <w:shd w:val="clear" w:color="auto" w:fill="FFFFFF"/>
        </w:rPr>
        <w:t xml:space="preserve">Целева програма „Подобряване на материалната база и </w:t>
      </w:r>
      <w:proofErr w:type="spellStart"/>
      <w:r w:rsidRPr="00670459">
        <w:rPr>
          <w:rFonts w:ascii="Times New Roman" w:hAnsi="Times New Roman"/>
          <w:color w:val="000000"/>
          <w:sz w:val="28"/>
          <w:szCs w:val="28"/>
          <w:shd w:val="clear" w:color="auto" w:fill="FFFFFF"/>
        </w:rPr>
        <w:t>автопарка</w:t>
      </w:r>
      <w:proofErr w:type="spellEnd"/>
      <w:r w:rsidRPr="00670459">
        <w:rPr>
          <w:rFonts w:ascii="Times New Roman" w:hAnsi="Times New Roman"/>
          <w:color w:val="000000"/>
          <w:sz w:val="28"/>
          <w:szCs w:val="28"/>
          <w:shd w:val="clear" w:color="auto" w:fill="FFFFFF"/>
        </w:rPr>
        <w:t xml:space="preserve"> за </w:t>
      </w:r>
      <w:proofErr w:type="spellStart"/>
      <w:r w:rsidRPr="00670459">
        <w:rPr>
          <w:rFonts w:ascii="Times New Roman" w:hAnsi="Times New Roman"/>
          <w:color w:val="000000"/>
          <w:sz w:val="28"/>
          <w:szCs w:val="28"/>
          <w:shd w:val="clear" w:color="auto" w:fill="FFFFFF"/>
        </w:rPr>
        <w:t>разнос</w:t>
      </w:r>
      <w:proofErr w:type="spellEnd"/>
      <w:r w:rsidRPr="00670459">
        <w:rPr>
          <w:rFonts w:ascii="Times New Roman" w:hAnsi="Times New Roman"/>
          <w:color w:val="000000"/>
          <w:sz w:val="28"/>
          <w:szCs w:val="28"/>
          <w:shd w:val="clear" w:color="auto" w:fill="FFFFFF"/>
        </w:rPr>
        <w:t xml:space="preserve"> на храна на Домашен социален патронаж“ – 29.03.2024г.</w:t>
      </w:r>
    </w:p>
    <w:p w14:paraId="7715FB06" w14:textId="77777777" w:rsidR="0087196B" w:rsidRDefault="0087196B" w:rsidP="0087196B">
      <w:pPr>
        <w:spacing w:after="0" w:line="240" w:lineRule="auto"/>
        <w:contextualSpacing/>
        <w:jc w:val="center"/>
        <w:rPr>
          <w:rFonts w:ascii="Times New Roman" w:hAnsi="Times New Roman"/>
          <w:sz w:val="28"/>
          <w:szCs w:val="28"/>
        </w:rPr>
      </w:pPr>
    </w:p>
    <w:p w14:paraId="20CBBA0E" w14:textId="1D1FCFF8" w:rsidR="009059E6" w:rsidRDefault="009059E6" w:rsidP="009059E6">
      <w:pPr>
        <w:spacing w:after="0" w:line="240" w:lineRule="auto"/>
        <w:contextualSpacing/>
        <w:jc w:val="both"/>
        <w:rPr>
          <w:rFonts w:ascii="Times New Roman" w:hAnsi="Times New Roman"/>
          <w:b/>
          <w:bCs/>
          <w:iCs/>
          <w:sz w:val="28"/>
          <w:szCs w:val="28"/>
          <w:u w:val="single"/>
        </w:rPr>
      </w:pPr>
      <w:r w:rsidRPr="00C66B48">
        <w:rPr>
          <w:rFonts w:ascii="Times New Roman" w:hAnsi="Times New Roman"/>
          <w:b/>
          <w:sz w:val="28"/>
          <w:szCs w:val="28"/>
          <w:u w:val="single"/>
        </w:rPr>
        <w:t xml:space="preserve">ПО ТОЧКА </w:t>
      </w:r>
      <w:r w:rsidR="00BA4FFB">
        <w:rPr>
          <w:rFonts w:ascii="Times New Roman" w:hAnsi="Times New Roman"/>
          <w:b/>
          <w:sz w:val="28"/>
          <w:szCs w:val="28"/>
          <w:u w:val="single"/>
        </w:rPr>
        <w:t>37</w:t>
      </w:r>
      <w:r w:rsidRPr="00C66B48">
        <w:rPr>
          <w:rFonts w:ascii="Times New Roman" w:hAnsi="Times New Roman"/>
          <w:b/>
          <w:sz w:val="28"/>
          <w:szCs w:val="28"/>
          <w:u w:val="single"/>
        </w:rPr>
        <w:t xml:space="preserve"> ОТ ДНЕВНИЯ РЕД - </w:t>
      </w:r>
      <w:r w:rsidR="00906AE7" w:rsidRPr="00906AE7">
        <w:rPr>
          <w:rFonts w:ascii="Times New Roman" w:hAnsi="Times New Roman"/>
          <w:b/>
          <w:bCs/>
          <w:sz w:val="28"/>
          <w:szCs w:val="28"/>
          <w:u w:val="single"/>
        </w:rPr>
        <w:t>ДЗ ВХ.</w:t>
      </w:r>
      <w:r w:rsidR="00AC68B4">
        <w:rPr>
          <w:rFonts w:ascii="Times New Roman" w:hAnsi="Times New Roman"/>
          <w:b/>
          <w:bCs/>
          <w:sz w:val="28"/>
          <w:szCs w:val="28"/>
          <w:u w:val="single"/>
        </w:rPr>
        <w:t xml:space="preserve"> </w:t>
      </w:r>
      <w:r w:rsidR="00906AE7" w:rsidRPr="00906AE7">
        <w:rPr>
          <w:rFonts w:ascii="Times New Roman" w:hAnsi="Times New Roman"/>
          <w:b/>
          <w:bCs/>
          <w:sz w:val="28"/>
          <w:szCs w:val="28"/>
          <w:u w:val="single"/>
        </w:rPr>
        <w:t>№ ОС</w:t>
      </w:r>
      <w:r w:rsidR="00906AE7" w:rsidRPr="00906AE7">
        <w:rPr>
          <w:rFonts w:ascii="Times New Roman" w:hAnsi="Times New Roman"/>
          <w:b/>
          <w:bCs/>
          <w:sz w:val="28"/>
          <w:szCs w:val="28"/>
          <w:u w:val="single"/>
          <w:lang w:val="en-US"/>
        </w:rPr>
        <w:t>_</w:t>
      </w:r>
      <w:r w:rsidR="00906AE7" w:rsidRPr="00906AE7">
        <w:rPr>
          <w:rFonts w:ascii="Times New Roman" w:hAnsi="Times New Roman"/>
          <w:b/>
          <w:bCs/>
          <w:sz w:val="28"/>
          <w:szCs w:val="28"/>
          <w:u w:val="single"/>
        </w:rPr>
        <w:t>134/12.03.2024Г. ОТ СТ. ВЛАДИМИРОВ – КМЕТ НА ОБЩИНА ПЕРНИК, ОТНОСНО: КАНДИДАТСТВАНЕ НА ОБЩИНА ПЕРНИК ПО ПРОЦЕДУРА BG-RRP-4.028 „ПОДКРЕПА ЗА ЕНЕРГИЙНО ЕФЕКТИВНИ СИСТЕМИ ЗА УЛИЧНО ОСВЕТЛЕНИЕ“, С ФИНАНСИРАНЕ ПО ЛИНИЯ НА МЕХАНИЗМА ЗА ВЪЗСТАНО</w:t>
      </w:r>
      <w:r w:rsidR="00906AE7">
        <w:rPr>
          <w:rFonts w:ascii="Times New Roman" w:hAnsi="Times New Roman"/>
          <w:b/>
          <w:bCs/>
          <w:sz w:val="28"/>
          <w:szCs w:val="28"/>
          <w:u w:val="single"/>
        </w:rPr>
        <w:t>ВЯВАНЕ И УСТОЙЧИВОСТ (ПОКАНА 2)</w:t>
      </w:r>
      <w:r>
        <w:rPr>
          <w:rFonts w:ascii="Times New Roman" w:hAnsi="Times New Roman"/>
          <w:b/>
          <w:bCs/>
          <w:iCs/>
          <w:sz w:val="28"/>
          <w:szCs w:val="28"/>
          <w:u w:val="single"/>
        </w:rPr>
        <w:t>:</w:t>
      </w:r>
    </w:p>
    <w:p w14:paraId="77B08890" w14:textId="77777777" w:rsidR="00B05D04" w:rsidRDefault="009059E6" w:rsidP="009059E6">
      <w:pPr>
        <w:spacing w:after="0" w:line="240" w:lineRule="auto"/>
        <w:contextualSpacing/>
        <w:jc w:val="both"/>
        <w:rPr>
          <w:rFonts w:ascii="Times New Roman" w:hAnsi="Times New Roman"/>
          <w:sz w:val="28"/>
          <w:szCs w:val="28"/>
        </w:rPr>
      </w:pPr>
      <w:r w:rsidRPr="00C66B48">
        <w:rPr>
          <w:rFonts w:ascii="Times New Roman" w:hAnsi="Times New Roman"/>
          <w:sz w:val="28"/>
          <w:szCs w:val="28"/>
        </w:rPr>
        <w:t xml:space="preserve">ДЕНИСЛАВ ЗАХАРИЕВ: </w:t>
      </w:r>
      <w:r w:rsidR="00B05D04">
        <w:rPr>
          <w:rFonts w:ascii="Times New Roman" w:hAnsi="Times New Roman"/>
          <w:sz w:val="28"/>
          <w:szCs w:val="28"/>
        </w:rPr>
        <w:t>Имаме заявка за изказване от колегата Радослав Червенков. Заповядайте господин Червенков.</w:t>
      </w:r>
    </w:p>
    <w:p w14:paraId="441E08AB" w14:textId="418581C4"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t xml:space="preserve">РАДОСЛАВ ЧЕРВЕНКОВ: Уважаеми господин Председател, господин </w:t>
      </w:r>
      <w:r w:rsidR="00AC68B4">
        <w:rPr>
          <w:rFonts w:ascii="Times New Roman" w:hAnsi="Times New Roman"/>
          <w:sz w:val="28"/>
          <w:szCs w:val="28"/>
        </w:rPr>
        <w:t>З</w:t>
      </w:r>
      <w:r>
        <w:rPr>
          <w:rFonts w:ascii="Times New Roman" w:hAnsi="Times New Roman"/>
          <w:sz w:val="28"/>
          <w:szCs w:val="28"/>
        </w:rPr>
        <w:t>ам</w:t>
      </w:r>
      <w:r w:rsidR="00AC68B4">
        <w:rPr>
          <w:rFonts w:ascii="Times New Roman" w:hAnsi="Times New Roman"/>
          <w:sz w:val="28"/>
          <w:szCs w:val="28"/>
        </w:rPr>
        <w:t>естник</w:t>
      </w:r>
      <w:r>
        <w:rPr>
          <w:rFonts w:ascii="Times New Roman" w:hAnsi="Times New Roman"/>
          <w:sz w:val="28"/>
          <w:szCs w:val="28"/>
        </w:rPr>
        <w:t>-кмет</w:t>
      </w:r>
      <w:r w:rsidR="00AC68B4">
        <w:rPr>
          <w:rFonts w:ascii="Times New Roman" w:hAnsi="Times New Roman"/>
          <w:sz w:val="28"/>
          <w:szCs w:val="28"/>
        </w:rPr>
        <w:t>,</w:t>
      </w:r>
      <w:r>
        <w:rPr>
          <w:rFonts w:ascii="Times New Roman" w:hAnsi="Times New Roman"/>
          <w:sz w:val="28"/>
          <w:szCs w:val="28"/>
        </w:rPr>
        <w:t xml:space="preserve"> имам един въпрос към Вас</w:t>
      </w:r>
      <w:r w:rsidR="00AC68B4">
        <w:rPr>
          <w:rFonts w:ascii="Times New Roman" w:hAnsi="Times New Roman"/>
          <w:sz w:val="28"/>
          <w:szCs w:val="28"/>
        </w:rPr>
        <w:t xml:space="preserve"> -</w:t>
      </w:r>
      <w:r>
        <w:rPr>
          <w:rFonts w:ascii="Times New Roman" w:hAnsi="Times New Roman"/>
          <w:sz w:val="28"/>
          <w:szCs w:val="28"/>
        </w:rPr>
        <w:t xml:space="preserve"> има ли изготвено обследване за енергийната ефективност на уличното осветление на гр. Перник и какви са данните от него? Благодаря.</w:t>
      </w:r>
    </w:p>
    <w:p w14:paraId="5F67EDA8" w14:textId="6B1188F0"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t>МИРОСЛАВ СТОИЦЕВ: Уважаеми господин Председател, уважаеми господин Червенков</w:t>
      </w:r>
      <w:r w:rsidR="00AC68B4">
        <w:rPr>
          <w:rFonts w:ascii="Times New Roman" w:hAnsi="Times New Roman"/>
          <w:sz w:val="28"/>
          <w:szCs w:val="28"/>
        </w:rPr>
        <w:t>,</w:t>
      </w:r>
      <w:r>
        <w:rPr>
          <w:rFonts w:ascii="Times New Roman" w:hAnsi="Times New Roman"/>
          <w:sz w:val="28"/>
          <w:szCs w:val="28"/>
        </w:rPr>
        <w:t xml:space="preserve"> само да Ви попитам за енергийно обследване улично имате предвид в обхвата на тази поръчка ли, която в момента или старо такова?</w:t>
      </w:r>
    </w:p>
    <w:p w14:paraId="368DD5EC" w14:textId="04043EDA"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t>РАДОСЛАВ ЧЕРВЕНКОВ: Доколкото съм запознат</w:t>
      </w:r>
      <w:r w:rsidR="00AC68B4">
        <w:rPr>
          <w:rFonts w:ascii="Times New Roman" w:hAnsi="Times New Roman"/>
          <w:sz w:val="28"/>
          <w:szCs w:val="28"/>
        </w:rPr>
        <w:t>,</w:t>
      </w:r>
      <w:r>
        <w:rPr>
          <w:rFonts w:ascii="Times New Roman" w:hAnsi="Times New Roman"/>
          <w:sz w:val="28"/>
          <w:szCs w:val="28"/>
        </w:rPr>
        <w:t xml:space="preserve"> за да се кандидатства по тази програма трябва да има такова обследване, така че трябва да е приложено.</w:t>
      </w:r>
    </w:p>
    <w:p w14:paraId="2CDC379B" w14:textId="7350C906"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t>МИРОСЛАВ СТОИЦЕВ: Да</w:t>
      </w:r>
      <w:r w:rsidR="00AC68B4">
        <w:rPr>
          <w:rFonts w:ascii="Times New Roman" w:hAnsi="Times New Roman"/>
          <w:sz w:val="28"/>
          <w:szCs w:val="28"/>
        </w:rPr>
        <w:t>,</w:t>
      </w:r>
      <w:r>
        <w:rPr>
          <w:rFonts w:ascii="Times New Roman" w:hAnsi="Times New Roman"/>
          <w:sz w:val="28"/>
          <w:szCs w:val="28"/>
        </w:rPr>
        <w:t xml:space="preserve"> има такова.</w:t>
      </w:r>
    </w:p>
    <w:p w14:paraId="424DF6C4" w14:textId="5D96BB94"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lastRenderedPageBreak/>
        <w:t>РАДОСЛАВ ЧЕРВЕНКОВ: Дали може да ми го предоставите да го прегледам?</w:t>
      </w:r>
    </w:p>
    <w:p w14:paraId="7AA707FC" w14:textId="46A85463"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t>МИРОСЛАВ СТОИЦЕВ: Да</w:t>
      </w:r>
      <w:r w:rsidR="00AC68B4">
        <w:rPr>
          <w:rFonts w:ascii="Times New Roman" w:hAnsi="Times New Roman"/>
          <w:sz w:val="28"/>
          <w:szCs w:val="28"/>
        </w:rPr>
        <w:t>,</w:t>
      </w:r>
      <w:r>
        <w:rPr>
          <w:rFonts w:ascii="Times New Roman" w:hAnsi="Times New Roman"/>
          <w:sz w:val="28"/>
          <w:szCs w:val="28"/>
        </w:rPr>
        <w:t xml:space="preserve"> когато му дойде времето ще Ви го предоставим.</w:t>
      </w:r>
    </w:p>
    <w:p w14:paraId="3D1776BA" w14:textId="0D7E9BC1" w:rsidR="00B05D04" w:rsidRDefault="00B05D04" w:rsidP="009059E6">
      <w:pPr>
        <w:spacing w:after="0" w:line="240" w:lineRule="auto"/>
        <w:contextualSpacing/>
        <w:jc w:val="both"/>
        <w:rPr>
          <w:rFonts w:ascii="Times New Roman" w:hAnsi="Times New Roman"/>
          <w:sz w:val="28"/>
          <w:szCs w:val="28"/>
        </w:rPr>
      </w:pPr>
      <w:r>
        <w:rPr>
          <w:rFonts w:ascii="Times New Roman" w:hAnsi="Times New Roman"/>
          <w:sz w:val="28"/>
          <w:szCs w:val="28"/>
        </w:rPr>
        <w:t>ДЕНИСЛАВ ЗАХАРИЕВ: Благодаря</w:t>
      </w:r>
      <w:r w:rsidR="00AC68B4">
        <w:rPr>
          <w:rFonts w:ascii="Times New Roman" w:hAnsi="Times New Roman"/>
          <w:sz w:val="28"/>
          <w:szCs w:val="28"/>
        </w:rPr>
        <w:t>,</w:t>
      </w:r>
      <w:r>
        <w:rPr>
          <w:rFonts w:ascii="Times New Roman" w:hAnsi="Times New Roman"/>
          <w:sz w:val="28"/>
          <w:szCs w:val="28"/>
        </w:rPr>
        <w:t xml:space="preserve"> инж. </w:t>
      </w:r>
      <w:proofErr w:type="spellStart"/>
      <w:r>
        <w:rPr>
          <w:rFonts w:ascii="Times New Roman" w:hAnsi="Times New Roman"/>
          <w:sz w:val="28"/>
          <w:szCs w:val="28"/>
        </w:rPr>
        <w:t>Стоицев</w:t>
      </w:r>
      <w:proofErr w:type="spellEnd"/>
      <w:r>
        <w:rPr>
          <w:rFonts w:ascii="Times New Roman" w:hAnsi="Times New Roman"/>
          <w:sz w:val="28"/>
          <w:szCs w:val="28"/>
        </w:rPr>
        <w:t>. Уважаеми колеги</w:t>
      </w:r>
      <w:r w:rsidR="00AC68B4">
        <w:rPr>
          <w:rFonts w:ascii="Times New Roman" w:hAnsi="Times New Roman"/>
          <w:sz w:val="28"/>
          <w:szCs w:val="28"/>
        </w:rPr>
        <w:t>,</w:t>
      </w:r>
      <w:r>
        <w:rPr>
          <w:rFonts w:ascii="Times New Roman" w:hAnsi="Times New Roman"/>
          <w:sz w:val="28"/>
          <w:szCs w:val="28"/>
        </w:rPr>
        <w:t xml:space="preserve"> няма последващи заявки за изказване</w:t>
      </w:r>
      <w:r w:rsidR="00AC68B4">
        <w:rPr>
          <w:rFonts w:ascii="Times New Roman" w:hAnsi="Times New Roman"/>
          <w:sz w:val="28"/>
          <w:szCs w:val="28"/>
        </w:rPr>
        <w:t>,</w:t>
      </w:r>
      <w:r>
        <w:rPr>
          <w:rFonts w:ascii="Times New Roman" w:hAnsi="Times New Roman"/>
          <w:sz w:val="28"/>
          <w:szCs w:val="28"/>
        </w:rPr>
        <w:t xml:space="preserve"> с което преминаваме в режим на гласуване.</w:t>
      </w:r>
    </w:p>
    <w:p w14:paraId="76112C29" w14:textId="77777777" w:rsidR="009059E6" w:rsidRPr="00D25BA8" w:rsidRDefault="009059E6" w:rsidP="009059E6">
      <w:pPr>
        <w:spacing w:after="0" w:line="240" w:lineRule="auto"/>
        <w:contextualSpacing/>
        <w:jc w:val="both"/>
        <w:rPr>
          <w:rFonts w:ascii="Times New Roman" w:hAnsi="Times New Roman"/>
          <w:bCs/>
          <w:sz w:val="28"/>
          <w:szCs w:val="28"/>
        </w:rPr>
      </w:pPr>
      <w:r w:rsidRPr="00D25BA8">
        <w:rPr>
          <w:rFonts w:ascii="Times New Roman" w:hAnsi="Times New Roman"/>
          <w:bCs/>
          <w:sz w:val="28"/>
          <w:szCs w:val="28"/>
        </w:rPr>
        <w:t>ГЛАСУВА СЕ:</w:t>
      </w:r>
    </w:p>
    <w:p w14:paraId="3B93CCFE" w14:textId="1203B48A" w:rsidR="00B05D04" w:rsidRPr="00B05D04" w:rsidRDefault="00B05D04" w:rsidP="00B05D04">
      <w:p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i/>
          <w:iCs/>
          <w:sz w:val="28"/>
          <w:szCs w:val="28"/>
          <w:shd w:val="clear" w:color="auto" w:fill="FFFFFF"/>
        </w:rPr>
        <w:t xml:space="preserve">Общинският съвет гласува и със 'за' - 33, 'против' - 0 и 'въздържали се' </w:t>
      </w:r>
      <w:r>
        <w:rPr>
          <w:rFonts w:ascii="Times New Roman" w:hAnsi="Times New Roman"/>
          <w:bCs/>
          <w:i/>
          <w:iCs/>
          <w:sz w:val="28"/>
          <w:szCs w:val="28"/>
          <w:shd w:val="clear" w:color="auto" w:fill="FFFFFF"/>
        </w:rPr>
        <w:t>–</w:t>
      </w:r>
      <w:r w:rsidRPr="00B05D04">
        <w:rPr>
          <w:rFonts w:ascii="Times New Roman" w:hAnsi="Times New Roman"/>
          <w:bCs/>
          <w:i/>
          <w:iCs/>
          <w:sz w:val="28"/>
          <w:szCs w:val="28"/>
          <w:shd w:val="clear" w:color="auto" w:fill="FFFFFF"/>
        </w:rPr>
        <w:t xml:space="preserve"> 0</w:t>
      </w:r>
      <w:r>
        <w:rPr>
          <w:rFonts w:ascii="Times New Roman" w:hAnsi="Times New Roman"/>
          <w:bCs/>
          <w:i/>
          <w:iCs/>
          <w:sz w:val="28"/>
          <w:szCs w:val="28"/>
          <w:shd w:val="clear" w:color="auto" w:fill="FFFFFF"/>
        </w:rPr>
        <w:t>:</w:t>
      </w:r>
    </w:p>
    <w:p w14:paraId="302C1117"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Анжела Йосифова: За</w:t>
      </w:r>
    </w:p>
    <w:p w14:paraId="2598753A"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Антонио Антонов: За</w:t>
      </w:r>
    </w:p>
    <w:p w14:paraId="64D5EBB0"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Божидар Живков: За</w:t>
      </w:r>
    </w:p>
    <w:p w14:paraId="7DBFB2EC"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Валентин Петков: За</w:t>
      </w:r>
    </w:p>
    <w:p w14:paraId="3E400ED5"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 xml:space="preserve">Вержиния </w:t>
      </w:r>
      <w:proofErr w:type="spellStart"/>
      <w:r w:rsidRPr="00B05D04">
        <w:rPr>
          <w:rFonts w:ascii="Times New Roman" w:hAnsi="Times New Roman"/>
          <w:bCs/>
          <w:sz w:val="28"/>
          <w:szCs w:val="28"/>
          <w:shd w:val="clear" w:color="auto" w:fill="FFFFFF"/>
        </w:rPr>
        <w:t>Феодорова</w:t>
      </w:r>
      <w:proofErr w:type="spellEnd"/>
      <w:r w:rsidRPr="00B05D04">
        <w:rPr>
          <w:rFonts w:ascii="Times New Roman" w:hAnsi="Times New Roman"/>
          <w:bCs/>
          <w:sz w:val="28"/>
          <w:szCs w:val="28"/>
          <w:shd w:val="clear" w:color="auto" w:fill="FFFFFF"/>
        </w:rPr>
        <w:t>: За</w:t>
      </w:r>
    </w:p>
    <w:p w14:paraId="3A85C809"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Веселин Пейчев: За</w:t>
      </w:r>
    </w:p>
    <w:p w14:paraId="3957E620"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Владислав Владимиров: За</w:t>
      </w:r>
    </w:p>
    <w:p w14:paraId="7C241FD4"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Галина Владимирова: За</w:t>
      </w:r>
    </w:p>
    <w:p w14:paraId="10E60FCA"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Георги Захариев: За</w:t>
      </w:r>
    </w:p>
    <w:p w14:paraId="64F870F4"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Георги Недев: За</w:t>
      </w:r>
    </w:p>
    <w:p w14:paraId="2A121FCD"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Денислав Захариев: За</w:t>
      </w:r>
    </w:p>
    <w:p w14:paraId="145AC92D"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Десислав Аспарухов: За</w:t>
      </w:r>
    </w:p>
    <w:p w14:paraId="79E484AF"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Диана Мечкарска: За</w:t>
      </w:r>
    </w:p>
    <w:p w14:paraId="4EC31666"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Димитър Колев: За</w:t>
      </w:r>
    </w:p>
    <w:p w14:paraId="2D3F2564"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Драгостин Пейчев: За</w:t>
      </w:r>
    </w:p>
    <w:p w14:paraId="6A8A3B1A"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Ива Радкова: За</w:t>
      </w:r>
    </w:p>
    <w:p w14:paraId="540A431D"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Иван Иванов: За</w:t>
      </w:r>
    </w:p>
    <w:p w14:paraId="28BD943E"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Иво Петров: За</w:t>
      </w:r>
    </w:p>
    <w:p w14:paraId="0BECC6CC"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Илияна Велкова: За</w:t>
      </w:r>
    </w:p>
    <w:p w14:paraId="15934366"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Константин Иванов: За</w:t>
      </w:r>
    </w:p>
    <w:p w14:paraId="4D8D57E0"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Кръстинка Ботева: За</w:t>
      </w:r>
    </w:p>
    <w:p w14:paraId="42711294"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Милан Миланов: За</w:t>
      </w:r>
    </w:p>
    <w:p w14:paraId="06E28851"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 xml:space="preserve">Милена </w:t>
      </w:r>
      <w:proofErr w:type="spellStart"/>
      <w:r w:rsidRPr="00B05D04">
        <w:rPr>
          <w:rFonts w:ascii="Times New Roman" w:hAnsi="Times New Roman"/>
          <w:bCs/>
          <w:sz w:val="28"/>
          <w:szCs w:val="28"/>
          <w:shd w:val="clear" w:color="auto" w:fill="FFFFFF"/>
        </w:rPr>
        <w:t>Милошева</w:t>
      </w:r>
      <w:proofErr w:type="spellEnd"/>
      <w:r w:rsidRPr="00B05D04">
        <w:rPr>
          <w:rFonts w:ascii="Times New Roman" w:hAnsi="Times New Roman"/>
          <w:bCs/>
          <w:sz w:val="28"/>
          <w:szCs w:val="28"/>
          <w:shd w:val="clear" w:color="auto" w:fill="FFFFFF"/>
        </w:rPr>
        <w:t>-Андонова: За</w:t>
      </w:r>
    </w:p>
    <w:p w14:paraId="3B944904"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Петър Първанов: За</w:t>
      </w:r>
    </w:p>
    <w:p w14:paraId="42C20422"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Радослав Червенков: За</w:t>
      </w:r>
    </w:p>
    <w:p w14:paraId="2825527C"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Ралица Андреева-Любенова: За</w:t>
      </w:r>
    </w:p>
    <w:p w14:paraId="3ADA397C"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Рая Благоева: За</w:t>
      </w:r>
    </w:p>
    <w:p w14:paraId="60DC2D1A"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Розалия Драгомирова: За</w:t>
      </w:r>
    </w:p>
    <w:p w14:paraId="79BB1D3A"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Светослава Иванова: За</w:t>
      </w:r>
    </w:p>
    <w:p w14:paraId="1A5D31A9"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Сирма Томова: За</w:t>
      </w:r>
    </w:p>
    <w:p w14:paraId="0446CFFA"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Сузана Теофилова: За</w:t>
      </w:r>
    </w:p>
    <w:p w14:paraId="2BA56A69"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 xml:space="preserve">Цветана </w:t>
      </w:r>
      <w:proofErr w:type="spellStart"/>
      <w:r w:rsidRPr="00B05D04">
        <w:rPr>
          <w:rFonts w:ascii="Times New Roman" w:hAnsi="Times New Roman"/>
          <w:bCs/>
          <w:sz w:val="28"/>
          <w:szCs w:val="28"/>
          <w:shd w:val="clear" w:color="auto" w:fill="FFFFFF"/>
        </w:rPr>
        <w:t>Пиралкова</w:t>
      </w:r>
      <w:proofErr w:type="spellEnd"/>
      <w:r w:rsidRPr="00B05D04">
        <w:rPr>
          <w:rFonts w:ascii="Times New Roman" w:hAnsi="Times New Roman"/>
          <w:bCs/>
          <w:sz w:val="28"/>
          <w:szCs w:val="28"/>
          <w:shd w:val="clear" w:color="auto" w:fill="FFFFFF"/>
        </w:rPr>
        <w:t>: За</w:t>
      </w:r>
    </w:p>
    <w:p w14:paraId="03F007A7" w14:textId="77777777" w:rsidR="00B05D04" w:rsidRPr="00B05D04" w:rsidRDefault="00B05D04" w:rsidP="00BD7B0A">
      <w:pPr>
        <w:numPr>
          <w:ilvl w:val="0"/>
          <w:numId w:val="33"/>
        </w:numPr>
        <w:spacing w:after="0" w:line="240" w:lineRule="auto"/>
        <w:contextualSpacing/>
        <w:jc w:val="both"/>
        <w:rPr>
          <w:rFonts w:ascii="Times New Roman" w:hAnsi="Times New Roman"/>
          <w:bCs/>
          <w:sz w:val="28"/>
          <w:szCs w:val="28"/>
          <w:shd w:val="clear" w:color="auto" w:fill="FFFFFF"/>
        </w:rPr>
      </w:pPr>
      <w:r w:rsidRPr="00B05D04">
        <w:rPr>
          <w:rFonts w:ascii="Times New Roman" w:hAnsi="Times New Roman"/>
          <w:bCs/>
          <w:sz w:val="28"/>
          <w:szCs w:val="28"/>
          <w:shd w:val="clear" w:color="auto" w:fill="FFFFFF"/>
        </w:rPr>
        <w:t xml:space="preserve">Цветелин </w:t>
      </w:r>
      <w:proofErr w:type="spellStart"/>
      <w:r w:rsidRPr="00B05D04">
        <w:rPr>
          <w:rFonts w:ascii="Times New Roman" w:hAnsi="Times New Roman"/>
          <w:bCs/>
          <w:sz w:val="28"/>
          <w:szCs w:val="28"/>
          <w:shd w:val="clear" w:color="auto" w:fill="FFFFFF"/>
        </w:rPr>
        <w:t>Бонин</w:t>
      </w:r>
      <w:proofErr w:type="spellEnd"/>
      <w:r w:rsidRPr="00B05D04">
        <w:rPr>
          <w:rFonts w:ascii="Times New Roman" w:hAnsi="Times New Roman"/>
          <w:bCs/>
          <w:sz w:val="28"/>
          <w:szCs w:val="28"/>
          <w:shd w:val="clear" w:color="auto" w:fill="FFFFFF"/>
        </w:rPr>
        <w:t>: За</w:t>
      </w:r>
    </w:p>
    <w:p w14:paraId="2494D7A3" w14:textId="77777777" w:rsidR="00AC68B4" w:rsidRDefault="00AC68B4" w:rsidP="009059E6">
      <w:pPr>
        <w:spacing w:after="0" w:line="240" w:lineRule="auto"/>
        <w:contextualSpacing/>
        <w:jc w:val="both"/>
        <w:rPr>
          <w:rFonts w:ascii="Times New Roman" w:hAnsi="Times New Roman"/>
          <w:bCs/>
          <w:sz w:val="28"/>
          <w:szCs w:val="28"/>
          <w:shd w:val="clear" w:color="auto" w:fill="FFFFFF"/>
        </w:rPr>
      </w:pPr>
    </w:p>
    <w:p w14:paraId="7E802222" w14:textId="4EC988E0" w:rsidR="009059E6" w:rsidRDefault="00CE3A90" w:rsidP="009059E6">
      <w:pPr>
        <w:spacing w:after="0" w:line="240" w:lineRule="auto"/>
        <w:contextualSpacing/>
        <w:jc w:val="both"/>
        <w:rPr>
          <w:rFonts w:ascii="Times New Roman" w:hAnsi="Times New Roman"/>
          <w:bCs/>
          <w:sz w:val="28"/>
          <w:szCs w:val="28"/>
          <w:shd w:val="clear" w:color="auto" w:fill="FFFFFF"/>
        </w:rPr>
      </w:pPr>
      <w:r>
        <w:rPr>
          <w:rFonts w:ascii="Times New Roman" w:hAnsi="Times New Roman"/>
          <w:bCs/>
          <w:sz w:val="28"/>
          <w:szCs w:val="28"/>
          <w:shd w:val="clear" w:color="auto" w:fill="FFFFFF"/>
        </w:rPr>
        <w:t>прие</w:t>
      </w:r>
    </w:p>
    <w:p w14:paraId="77CFEDF7" w14:textId="414EA5D0" w:rsidR="00CE3A90" w:rsidRDefault="00CE3A90" w:rsidP="009059E6">
      <w:pPr>
        <w:spacing w:after="0" w:line="240" w:lineRule="auto"/>
        <w:contextualSpacing/>
        <w:jc w:val="both"/>
        <w:rPr>
          <w:rFonts w:ascii="Times New Roman" w:hAnsi="Times New Roman"/>
          <w:bCs/>
          <w:sz w:val="28"/>
          <w:szCs w:val="28"/>
          <w:shd w:val="clear" w:color="auto" w:fill="FFFFFF"/>
        </w:rPr>
      </w:pPr>
    </w:p>
    <w:p w14:paraId="4A413B83" w14:textId="77777777" w:rsidR="00AC68B4" w:rsidRPr="00670459" w:rsidRDefault="00AC68B4" w:rsidP="00AC68B4">
      <w:pPr>
        <w:spacing w:after="0" w:line="240" w:lineRule="auto"/>
        <w:ind w:firstLine="567"/>
        <w:jc w:val="both"/>
        <w:rPr>
          <w:rFonts w:ascii="Times New Roman" w:hAnsi="Times New Roman"/>
          <w:sz w:val="28"/>
          <w:szCs w:val="28"/>
        </w:rPr>
      </w:pPr>
      <w:r w:rsidRPr="00670459">
        <w:rPr>
          <w:rFonts w:ascii="Times New Roman" w:hAnsi="Times New Roman"/>
          <w:sz w:val="28"/>
          <w:szCs w:val="28"/>
        </w:rPr>
        <w:t>На основание чл.21</w:t>
      </w:r>
      <w:r>
        <w:rPr>
          <w:rFonts w:ascii="Times New Roman" w:hAnsi="Times New Roman"/>
          <w:sz w:val="28"/>
          <w:szCs w:val="28"/>
        </w:rPr>
        <w:t xml:space="preserve"> ал.1 т.8, т.12 и ал</w:t>
      </w:r>
      <w:r w:rsidRPr="00670459">
        <w:rPr>
          <w:rFonts w:ascii="Times New Roman" w:hAnsi="Times New Roman"/>
          <w:sz w:val="28"/>
          <w:szCs w:val="28"/>
        </w:rPr>
        <w:t>.2</w:t>
      </w:r>
      <w:r>
        <w:rPr>
          <w:rFonts w:ascii="Times New Roman" w:hAnsi="Times New Roman"/>
          <w:sz w:val="28"/>
          <w:szCs w:val="28"/>
        </w:rPr>
        <w:t xml:space="preserve"> </w:t>
      </w:r>
      <w:r w:rsidRPr="00670459">
        <w:rPr>
          <w:rFonts w:ascii="Times New Roman" w:hAnsi="Times New Roman"/>
          <w:sz w:val="28"/>
          <w:szCs w:val="28"/>
        </w:rPr>
        <w:t>от ЗМСМА</w:t>
      </w:r>
    </w:p>
    <w:p w14:paraId="2EA8A53D" w14:textId="30748BFF" w:rsidR="009059E6" w:rsidRDefault="009059E6" w:rsidP="00B05D04">
      <w:pPr>
        <w:spacing w:after="0" w:line="240" w:lineRule="auto"/>
        <w:contextualSpacing/>
        <w:jc w:val="center"/>
        <w:rPr>
          <w:rFonts w:ascii="Times New Roman" w:hAnsi="Times New Roman"/>
          <w:b/>
          <w:bCs/>
          <w:iCs/>
          <w:sz w:val="28"/>
          <w:szCs w:val="28"/>
          <w:shd w:val="clear" w:color="auto" w:fill="FFFFFF"/>
        </w:rPr>
      </w:pPr>
      <w:r w:rsidRPr="005F0FB6">
        <w:rPr>
          <w:rFonts w:ascii="Times New Roman" w:hAnsi="Times New Roman"/>
          <w:b/>
          <w:bCs/>
          <w:iCs/>
          <w:sz w:val="28"/>
          <w:szCs w:val="28"/>
          <w:shd w:val="clear" w:color="auto" w:fill="FFFFFF"/>
        </w:rPr>
        <w:lastRenderedPageBreak/>
        <w:t>Р Е Ш Е Н И Е №</w:t>
      </w:r>
      <w:r w:rsidR="00CE3A90">
        <w:rPr>
          <w:rFonts w:ascii="Times New Roman" w:hAnsi="Times New Roman"/>
          <w:b/>
          <w:bCs/>
          <w:iCs/>
          <w:sz w:val="28"/>
          <w:szCs w:val="28"/>
          <w:shd w:val="clear" w:color="auto" w:fill="FFFFFF"/>
        </w:rPr>
        <w:t xml:space="preserve"> </w:t>
      </w:r>
      <w:r w:rsidR="00AC68B4">
        <w:rPr>
          <w:rFonts w:ascii="Times New Roman" w:hAnsi="Times New Roman"/>
          <w:b/>
          <w:bCs/>
          <w:iCs/>
          <w:sz w:val="28"/>
          <w:szCs w:val="28"/>
          <w:shd w:val="clear" w:color="auto" w:fill="FFFFFF"/>
        </w:rPr>
        <w:t>164</w:t>
      </w:r>
    </w:p>
    <w:p w14:paraId="022B8870" w14:textId="3A0246F3" w:rsidR="00951334" w:rsidRDefault="00951334" w:rsidP="00B05D04">
      <w:pPr>
        <w:spacing w:after="0" w:line="240" w:lineRule="auto"/>
        <w:contextualSpacing/>
        <w:jc w:val="center"/>
        <w:rPr>
          <w:rFonts w:ascii="Times New Roman" w:hAnsi="Times New Roman"/>
          <w:b/>
          <w:bCs/>
          <w:iCs/>
          <w:sz w:val="28"/>
          <w:szCs w:val="28"/>
          <w:shd w:val="clear" w:color="auto" w:fill="FFFFFF"/>
        </w:rPr>
      </w:pPr>
    </w:p>
    <w:p w14:paraId="1D8364D7" w14:textId="77777777" w:rsidR="00951334" w:rsidRPr="00951334" w:rsidRDefault="00951334" w:rsidP="00951334">
      <w:pPr>
        <w:spacing w:after="0" w:line="240" w:lineRule="auto"/>
        <w:ind w:firstLine="567"/>
        <w:jc w:val="both"/>
        <w:rPr>
          <w:rFonts w:ascii="Times New Roman" w:hAnsi="Times New Roman"/>
          <w:sz w:val="28"/>
          <w:szCs w:val="28"/>
        </w:rPr>
      </w:pPr>
      <w:r w:rsidRPr="00951334">
        <w:rPr>
          <w:rFonts w:ascii="Times New Roman" w:hAnsi="Times New Roman"/>
          <w:sz w:val="28"/>
          <w:szCs w:val="28"/>
        </w:rPr>
        <w:t>1. Дава съгласие Община Перник да кандидатства по настоящата процедура: BG-RRP-4.028 „Подкрепа за енергийно ефективни системи за улично осветление“, с финансиране по линия на Механизма за възстановяване и устойчивост (Покана 2).</w:t>
      </w:r>
    </w:p>
    <w:p w14:paraId="54C056A8" w14:textId="77777777" w:rsidR="00951334" w:rsidRPr="00951334" w:rsidRDefault="00951334" w:rsidP="00951334">
      <w:pPr>
        <w:spacing w:after="0" w:line="240" w:lineRule="auto"/>
        <w:ind w:firstLine="567"/>
        <w:jc w:val="both"/>
        <w:rPr>
          <w:rFonts w:ascii="Times New Roman" w:hAnsi="Times New Roman"/>
          <w:sz w:val="28"/>
          <w:szCs w:val="28"/>
        </w:rPr>
      </w:pPr>
      <w:r w:rsidRPr="00951334">
        <w:rPr>
          <w:rFonts w:ascii="Times New Roman" w:hAnsi="Times New Roman"/>
          <w:sz w:val="28"/>
          <w:szCs w:val="28"/>
        </w:rPr>
        <w:t>2. Община Перник се задължава да осигури устойчивост на проектните дейности, относно процедура: BG-RRP-4.028 „Подкрепа за енергийно ефективни системи за улично осветление“, с финансиране по линия на Механизма за възстановяване и устойчивост (Покана 2).</w:t>
      </w:r>
    </w:p>
    <w:p w14:paraId="71C960F7" w14:textId="77777777" w:rsidR="00951334" w:rsidRPr="00951334" w:rsidRDefault="00951334" w:rsidP="00951334">
      <w:pPr>
        <w:pStyle w:val="a5"/>
        <w:spacing w:after="0" w:line="240" w:lineRule="auto"/>
        <w:ind w:left="0" w:firstLine="567"/>
        <w:jc w:val="both"/>
        <w:rPr>
          <w:rFonts w:ascii="Times New Roman" w:hAnsi="Times New Roman"/>
          <w:sz w:val="28"/>
          <w:szCs w:val="28"/>
        </w:rPr>
      </w:pPr>
      <w:r w:rsidRPr="00951334">
        <w:rPr>
          <w:rFonts w:ascii="Times New Roman" w:hAnsi="Times New Roman"/>
          <w:sz w:val="28"/>
          <w:szCs w:val="28"/>
        </w:rPr>
        <w:t>3. Възлага на кмета на Община Перник да създаде необходимата организация за разработването и подаването в срок на документите по конкретното проектно предложение.</w:t>
      </w:r>
    </w:p>
    <w:p w14:paraId="3FB8BAF5" w14:textId="77777777" w:rsidR="00B05D04" w:rsidRDefault="00B05D04" w:rsidP="00B05D04">
      <w:pPr>
        <w:spacing w:after="0" w:line="240" w:lineRule="auto"/>
        <w:contextualSpacing/>
        <w:jc w:val="center"/>
        <w:rPr>
          <w:rFonts w:ascii="Times New Roman" w:hAnsi="Times New Roman"/>
          <w:sz w:val="28"/>
          <w:szCs w:val="28"/>
        </w:rPr>
      </w:pPr>
    </w:p>
    <w:p w14:paraId="40A09EB7" w14:textId="77777777" w:rsidR="009C7CA8" w:rsidRDefault="009C7CA8" w:rsidP="009C7CA8">
      <w:pPr>
        <w:spacing w:after="0" w:line="240" w:lineRule="auto"/>
        <w:jc w:val="both"/>
        <w:rPr>
          <w:rFonts w:ascii="Times New Roman" w:eastAsia="Times New Roman" w:hAnsi="Times New Roman"/>
          <w:sz w:val="28"/>
          <w:szCs w:val="28"/>
          <w:lang w:val="ru-RU"/>
        </w:rPr>
      </w:pPr>
    </w:p>
    <w:p w14:paraId="194D3280" w14:textId="1C83AC21" w:rsidR="00C17039" w:rsidRDefault="00C17039" w:rsidP="00C17039">
      <w:pPr>
        <w:spacing w:after="0" w:line="240" w:lineRule="auto"/>
        <w:contextualSpacing/>
        <w:jc w:val="both"/>
        <w:rPr>
          <w:rFonts w:ascii="Times New Roman" w:hAnsi="Times New Roman"/>
          <w:sz w:val="28"/>
          <w:szCs w:val="28"/>
        </w:rPr>
      </w:pPr>
      <w:r>
        <w:rPr>
          <w:rFonts w:ascii="Times New Roman" w:hAnsi="Times New Roman"/>
          <w:sz w:val="28"/>
          <w:szCs w:val="28"/>
        </w:rPr>
        <w:t>Поради изчерпване на дневния ред заседанието беше закрито в 11.</w:t>
      </w:r>
      <w:r w:rsidR="00213F70">
        <w:rPr>
          <w:rFonts w:ascii="Times New Roman" w:hAnsi="Times New Roman"/>
          <w:sz w:val="28"/>
          <w:szCs w:val="28"/>
        </w:rPr>
        <w:t>06</w:t>
      </w:r>
      <w:r>
        <w:rPr>
          <w:rFonts w:ascii="Times New Roman" w:hAnsi="Times New Roman"/>
          <w:sz w:val="28"/>
          <w:szCs w:val="28"/>
        </w:rPr>
        <w:t xml:space="preserve"> часа.</w:t>
      </w:r>
    </w:p>
    <w:p w14:paraId="41971E42" w14:textId="77777777" w:rsidR="00C17039" w:rsidRDefault="00C17039" w:rsidP="00C17039">
      <w:pPr>
        <w:spacing w:after="0" w:line="240" w:lineRule="auto"/>
        <w:rPr>
          <w:rFonts w:ascii="Times New Roman" w:hAnsi="Times New Roman"/>
          <w:b/>
          <w:bCs/>
          <w:sz w:val="24"/>
          <w:szCs w:val="24"/>
          <w:lang w:eastAsia="bg-BG"/>
        </w:rPr>
      </w:pPr>
    </w:p>
    <w:p w14:paraId="5D70A7EF" w14:textId="77777777" w:rsidR="00C17039" w:rsidRDefault="00C17039" w:rsidP="00C17039">
      <w:pPr>
        <w:spacing w:after="0" w:line="240" w:lineRule="auto"/>
        <w:rPr>
          <w:rFonts w:ascii="Times New Roman" w:hAnsi="Times New Roman"/>
          <w:b/>
          <w:bCs/>
          <w:sz w:val="24"/>
          <w:szCs w:val="24"/>
          <w:lang w:eastAsia="bg-BG"/>
        </w:rPr>
      </w:pPr>
    </w:p>
    <w:p w14:paraId="45E7737C" w14:textId="77777777" w:rsidR="00C17039" w:rsidRDefault="00C17039" w:rsidP="00C17039">
      <w:pPr>
        <w:spacing w:after="0" w:line="240" w:lineRule="auto"/>
        <w:rPr>
          <w:rFonts w:ascii="Times New Roman" w:hAnsi="Times New Roman"/>
          <w:b/>
          <w:bCs/>
          <w:sz w:val="24"/>
          <w:szCs w:val="24"/>
          <w:lang w:eastAsia="bg-BG"/>
        </w:rPr>
      </w:pPr>
    </w:p>
    <w:p w14:paraId="244AE1FA" w14:textId="77777777" w:rsidR="001A0F54" w:rsidRPr="00F95258" w:rsidRDefault="001A0F54" w:rsidP="001A0F54">
      <w:pPr>
        <w:spacing w:after="0" w:line="240" w:lineRule="auto"/>
        <w:rPr>
          <w:rFonts w:ascii="Times New Roman" w:hAnsi="Times New Roman"/>
          <w:b/>
          <w:bCs/>
          <w:sz w:val="24"/>
          <w:szCs w:val="24"/>
          <w:lang w:eastAsia="bg-BG"/>
        </w:rPr>
      </w:pPr>
      <w:r w:rsidRPr="00F95258">
        <w:rPr>
          <w:rFonts w:ascii="Times New Roman" w:hAnsi="Times New Roman"/>
          <w:b/>
          <w:bCs/>
          <w:sz w:val="24"/>
          <w:szCs w:val="24"/>
          <w:lang w:eastAsia="bg-BG"/>
        </w:rPr>
        <w:t xml:space="preserve">ПРЕДСЕДАТЕЛ НА </w:t>
      </w:r>
      <w:proofErr w:type="spellStart"/>
      <w:r w:rsidRPr="00F95258">
        <w:rPr>
          <w:rFonts w:ascii="Times New Roman" w:hAnsi="Times New Roman"/>
          <w:b/>
          <w:bCs/>
          <w:sz w:val="24"/>
          <w:szCs w:val="24"/>
          <w:lang w:eastAsia="bg-BG"/>
        </w:rPr>
        <w:t>ОбС</w:t>
      </w:r>
      <w:proofErr w:type="spellEnd"/>
      <w:r w:rsidRPr="00F95258">
        <w:rPr>
          <w:rFonts w:ascii="Times New Roman" w:hAnsi="Times New Roman"/>
          <w:b/>
          <w:bCs/>
          <w:sz w:val="24"/>
          <w:szCs w:val="24"/>
          <w:lang w:eastAsia="bg-BG"/>
        </w:rPr>
        <w:t xml:space="preserve"> - ПЕРНИК:/п/.............................</w:t>
      </w:r>
    </w:p>
    <w:p w14:paraId="67CC06EA" w14:textId="77777777" w:rsidR="001A0F54" w:rsidRDefault="001A0F54" w:rsidP="001A0F54">
      <w:pPr>
        <w:spacing w:after="0" w:line="240" w:lineRule="auto"/>
        <w:rPr>
          <w:rFonts w:ascii="Times New Roman" w:hAnsi="Times New Roman"/>
          <w:b/>
          <w:bCs/>
          <w:sz w:val="24"/>
          <w:szCs w:val="24"/>
          <w:lang w:eastAsia="bg-BG"/>
        </w:rPr>
      </w:pPr>
      <w:r w:rsidRPr="00F95258">
        <w:rPr>
          <w:rFonts w:ascii="Times New Roman" w:hAnsi="Times New Roman"/>
          <w:b/>
          <w:bCs/>
          <w:sz w:val="24"/>
          <w:szCs w:val="24"/>
          <w:lang w:eastAsia="bg-BG"/>
        </w:rPr>
        <w:tab/>
      </w:r>
      <w:r w:rsidRPr="00F95258">
        <w:rPr>
          <w:rFonts w:ascii="Times New Roman" w:hAnsi="Times New Roman"/>
          <w:b/>
          <w:bCs/>
          <w:sz w:val="24"/>
          <w:szCs w:val="24"/>
          <w:lang w:eastAsia="bg-BG"/>
        </w:rPr>
        <w:tab/>
      </w:r>
      <w:r w:rsidRPr="00F95258">
        <w:rPr>
          <w:rFonts w:ascii="Times New Roman" w:hAnsi="Times New Roman"/>
          <w:b/>
          <w:bCs/>
          <w:sz w:val="24"/>
          <w:szCs w:val="24"/>
          <w:lang w:eastAsia="bg-BG"/>
        </w:rPr>
        <w:tab/>
      </w:r>
      <w:r w:rsidRPr="00F95258">
        <w:rPr>
          <w:rFonts w:ascii="Times New Roman" w:hAnsi="Times New Roman"/>
          <w:b/>
          <w:bCs/>
          <w:sz w:val="24"/>
          <w:szCs w:val="24"/>
          <w:lang w:eastAsia="bg-BG"/>
        </w:rPr>
        <w:tab/>
      </w:r>
      <w:r w:rsidRPr="00F95258">
        <w:rPr>
          <w:rFonts w:ascii="Times New Roman" w:hAnsi="Times New Roman"/>
          <w:b/>
          <w:bCs/>
          <w:sz w:val="24"/>
          <w:szCs w:val="24"/>
          <w:lang w:eastAsia="bg-BG"/>
        </w:rPr>
        <w:tab/>
        <w:t>/Д. ЗАХАРИЕВ/</w:t>
      </w:r>
      <w:r w:rsidRPr="00F95258">
        <w:rPr>
          <w:rFonts w:ascii="Times New Roman" w:hAnsi="Times New Roman"/>
          <w:sz w:val="24"/>
          <w:szCs w:val="24"/>
          <w:lang w:eastAsia="bg-BG"/>
        </w:rPr>
        <w:br/>
      </w:r>
    </w:p>
    <w:p w14:paraId="19323536" w14:textId="77777777" w:rsidR="001A0F54" w:rsidRDefault="001A0F54" w:rsidP="001A0F54">
      <w:pPr>
        <w:spacing w:after="0" w:line="240" w:lineRule="auto"/>
        <w:rPr>
          <w:rFonts w:ascii="Times New Roman" w:hAnsi="Times New Roman"/>
          <w:b/>
          <w:bCs/>
          <w:sz w:val="24"/>
          <w:szCs w:val="24"/>
          <w:lang w:eastAsia="bg-BG"/>
        </w:rPr>
      </w:pPr>
    </w:p>
    <w:p w14:paraId="36300D84" w14:textId="77777777" w:rsidR="001A0F54" w:rsidRPr="00F95258" w:rsidRDefault="001A0F54" w:rsidP="001A0F54">
      <w:pPr>
        <w:spacing w:after="0" w:line="240" w:lineRule="auto"/>
        <w:rPr>
          <w:rFonts w:ascii="Times New Roman" w:hAnsi="Times New Roman"/>
          <w:b/>
          <w:bCs/>
          <w:sz w:val="24"/>
          <w:szCs w:val="24"/>
          <w:lang w:eastAsia="bg-BG"/>
        </w:rPr>
      </w:pPr>
      <w:r w:rsidRPr="00F95258">
        <w:rPr>
          <w:rFonts w:ascii="Times New Roman" w:hAnsi="Times New Roman"/>
          <w:b/>
          <w:bCs/>
          <w:sz w:val="24"/>
          <w:szCs w:val="24"/>
          <w:lang w:eastAsia="bg-BG"/>
        </w:rPr>
        <w:t>ПРОТОКОЛИСТ:/п/.............................</w:t>
      </w:r>
    </w:p>
    <w:p w14:paraId="6C8363EE" w14:textId="77777777" w:rsidR="001A0F54" w:rsidRPr="00C54774" w:rsidRDefault="001A0F54" w:rsidP="001A0F54">
      <w:pPr>
        <w:spacing w:after="0" w:line="240" w:lineRule="auto"/>
        <w:rPr>
          <w:rFonts w:ascii="Times New Roman" w:hAnsi="Times New Roman"/>
          <w:sz w:val="28"/>
          <w:szCs w:val="28"/>
          <w:lang w:val="en-GB"/>
        </w:rPr>
      </w:pPr>
      <w:r w:rsidRPr="00F95258">
        <w:rPr>
          <w:rFonts w:ascii="Times New Roman" w:hAnsi="Times New Roman"/>
          <w:b/>
          <w:bCs/>
          <w:sz w:val="24"/>
          <w:szCs w:val="24"/>
          <w:lang w:eastAsia="bg-BG"/>
        </w:rPr>
        <w:tab/>
      </w:r>
      <w:r w:rsidRPr="00F95258">
        <w:rPr>
          <w:rFonts w:ascii="Times New Roman" w:hAnsi="Times New Roman"/>
          <w:b/>
          <w:bCs/>
          <w:sz w:val="24"/>
          <w:szCs w:val="24"/>
          <w:lang w:eastAsia="bg-BG"/>
        </w:rPr>
        <w:tab/>
      </w:r>
      <w:r w:rsidRPr="00F95258">
        <w:rPr>
          <w:rFonts w:ascii="Times New Roman" w:hAnsi="Times New Roman"/>
          <w:b/>
          <w:bCs/>
          <w:sz w:val="24"/>
          <w:szCs w:val="24"/>
          <w:lang w:eastAsia="bg-BG"/>
        </w:rPr>
        <w:tab/>
        <w:t>/И. АТАНАСОВА/</w:t>
      </w:r>
    </w:p>
    <w:p w14:paraId="079D9FA5" w14:textId="77777777" w:rsidR="001A0F54" w:rsidRDefault="001A0F54" w:rsidP="001A0F54">
      <w:pPr>
        <w:spacing w:after="0" w:line="240" w:lineRule="auto"/>
        <w:contextualSpacing/>
        <w:jc w:val="both"/>
        <w:rPr>
          <w:rFonts w:ascii="Times New Roman" w:hAnsi="Times New Roman"/>
          <w:sz w:val="28"/>
          <w:szCs w:val="28"/>
        </w:rPr>
      </w:pPr>
    </w:p>
    <w:p w14:paraId="226168A0" w14:textId="77777777" w:rsidR="00C17039" w:rsidRDefault="00C17039" w:rsidP="001A0F54">
      <w:pPr>
        <w:spacing w:after="0" w:line="240" w:lineRule="auto"/>
        <w:rPr>
          <w:rFonts w:ascii="Times New Roman" w:hAnsi="Times New Roman"/>
          <w:b/>
          <w:bCs/>
          <w:sz w:val="24"/>
          <w:szCs w:val="24"/>
          <w:lang w:eastAsia="bg-BG"/>
        </w:rPr>
      </w:pPr>
      <w:bookmarkStart w:id="1" w:name="_GoBack"/>
      <w:bookmarkEnd w:id="1"/>
    </w:p>
    <w:sectPr w:rsidR="00C17039" w:rsidSect="00C157CA">
      <w:footerReference w:type="default" r:id="rId8"/>
      <w:pgSz w:w="11906" w:h="16838"/>
      <w:pgMar w:top="1418" w:right="99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5F9C4" w14:textId="77777777" w:rsidR="00BD7B0A" w:rsidRDefault="00BD7B0A" w:rsidP="00646976">
      <w:pPr>
        <w:spacing w:after="0" w:line="240" w:lineRule="auto"/>
      </w:pPr>
      <w:r>
        <w:separator/>
      </w:r>
    </w:p>
  </w:endnote>
  <w:endnote w:type="continuationSeparator" w:id="0">
    <w:p w14:paraId="4CF7DE4B" w14:textId="77777777" w:rsidR="00BD7B0A" w:rsidRDefault="00BD7B0A" w:rsidP="00646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B18DE" w14:textId="20592D50" w:rsidR="00AC68B4" w:rsidRPr="00646976" w:rsidRDefault="00AC68B4" w:rsidP="00646976">
    <w:pPr>
      <w:tabs>
        <w:tab w:val="center" w:pos="4536"/>
        <w:tab w:val="right" w:pos="9072"/>
      </w:tabs>
      <w:spacing w:after="0" w:line="240" w:lineRule="auto"/>
      <w:rPr>
        <w:rFonts w:ascii="Times New Roman" w:eastAsia="Times New Roman" w:hAnsi="Times New Roman"/>
        <w:sz w:val="24"/>
        <w:szCs w:val="24"/>
        <w:lang w:eastAsia="bg-BG"/>
      </w:rPr>
    </w:pPr>
    <w:r w:rsidRPr="00646976">
      <w:rPr>
        <w:rFonts w:ascii="Times New Roman" w:eastAsia="Times New Roman" w:hAnsi="Times New Roman"/>
        <w:sz w:val="24"/>
        <w:szCs w:val="24"/>
        <w:lang w:eastAsia="bg-BG"/>
      </w:rPr>
      <w:t xml:space="preserve">Страница </w:t>
    </w:r>
    <w:r w:rsidRPr="00646976">
      <w:rPr>
        <w:rFonts w:ascii="Times New Roman" w:eastAsia="Times New Roman" w:hAnsi="Times New Roman"/>
        <w:b/>
        <w:bCs/>
        <w:sz w:val="24"/>
        <w:szCs w:val="24"/>
        <w:lang w:eastAsia="bg-BG"/>
      </w:rPr>
      <w:fldChar w:fldCharType="begin"/>
    </w:r>
    <w:r w:rsidRPr="00646976">
      <w:rPr>
        <w:rFonts w:ascii="Times New Roman" w:eastAsia="Times New Roman" w:hAnsi="Times New Roman"/>
        <w:b/>
        <w:bCs/>
        <w:sz w:val="24"/>
        <w:szCs w:val="24"/>
        <w:lang w:eastAsia="bg-BG"/>
      </w:rPr>
      <w:instrText>PAGE</w:instrText>
    </w:r>
    <w:r w:rsidRPr="00646976">
      <w:rPr>
        <w:rFonts w:ascii="Times New Roman" w:eastAsia="Times New Roman" w:hAnsi="Times New Roman"/>
        <w:b/>
        <w:bCs/>
        <w:sz w:val="24"/>
        <w:szCs w:val="24"/>
        <w:lang w:eastAsia="bg-BG"/>
      </w:rPr>
      <w:fldChar w:fldCharType="separate"/>
    </w:r>
    <w:r w:rsidR="001A0F54">
      <w:rPr>
        <w:rFonts w:ascii="Times New Roman" w:eastAsia="Times New Roman" w:hAnsi="Times New Roman"/>
        <w:b/>
        <w:bCs/>
        <w:noProof/>
        <w:sz w:val="24"/>
        <w:szCs w:val="24"/>
        <w:lang w:eastAsia="bg-BG"/>
      </w:rPr>
      <w:t>85</w:t>
    </w:r>
    <w:r w:rsidRPr="00646976">
      <w:rPr>
        <w:rFonts w:ascii="Times New Roman" w:eastAsia="Times New Roman" w:hAnsi="Times New Roman"/>
        <w:b/>
        <w:bCs/>
        <w:sz w:val="24"/>
        <w:szCs w:val="24"/>
        <w:lang w:eastAsia="bg-BG"/>
      </w:rPr>
      <w:fldChar w:fldCharType="end"/>
    </w:r>
    <w:r w:rsidRPr="00646976">
      <w:rPr>
        <w:rFonts w:ascii="Times New Roman" w:eastAsia="Times New Roman" w:hAnsi="Times New Roman"/>
        <w:sz w:val="24"/>
        <w:szCs w:val="24"/>
        <w:lang w:eastAsia="bg-BG"/>
      </w:rPr>
      <w:t xml:space="preserve"> от </w:t>
    </w:r>
    <w:r w:rsidRPr="00646976">
      <w:rPr>
        <w:rFonts w:ascii="Times New Roman" w:eastAsia="Times New Roman" w:hAnsi="Times New Roman"/>
        <w:b/>
        <w:bCs/>
        <w:sz w:val="24"/>
        <w:szCs w:val="24"/>
        <w:lang w:eastAsia="bg-BG"/>
      </w:rPr>
      <w:fldChar w:fldCharType="begin"/>
    </w:r>
    <w:r w:rsidRPr="00646976">
      <w:rPr>
        <w:rFonts w:ascii="Times New Roman" w:eastAsia="Times New Roman" w:hAnsi="Times New Roman"/>
        <w:b/>
        <w:bCs/>
        <w:sz w:val="24"/>
        <w:szCs w:val="24"/>
        <w:lang w:eastAsia="bg-BG"/>
      </w:rPr>
      <w:instrText>NUMPAGES</w:instrText>
    </w:r>
    <w:r w:rsidRPr="00646976">
      <w:rPr>
        <w:rFonts w:ascii="Times New Roman" w:eastAsia="Times New Roman" w:hAnsi="Times New Roman"/>
        <w:b/>
        <w:bCs/>
        <w:sz w:val="24"/>
        <w:szCs w:val="24"/>
        <w:lang w:eastAsia="bg-BG"/>
      </w:rPr>
      <w:fldChar w:fldCharType="separate"/>
    </w:r>
    <w:r w:rsidR="001A0F54">
      <w:rPr>
        <w:rFonts w:ascii="Times New Roman" w:eastAsia="Times New Roman" w:hAnsi="Times New Roman"/>
        <w:b/>
        <w:bCs/>
        <w:noProof/>
        <w:sz w:val="24"/>
        <w:szCs w:val="24"/>
        <w:lang w:eastAsia="bg-BG"/>
      </w:rPr>
      <w:t>86</w:t>
    </w:r>
    <w:r w:rsidRPr="00646976">
      <w:rPr>
        <w:rFonts w:ascii="Times New Roman" w:eastAsia="Times New Roman" w:hAnsi="Times New Roman"/>
        <w:b/>
        <w:bCs/>
        <w:sz w:val="24"/>
        <w:szCs w:val="24"/>
        <w:lang w:eastAsia="bg-BG"/>
      </w:rPr>
      <w:fldChar w:fldCharType="end"/>
    </w:r>
    <w:r w:rsidRPr="00646976">
      <w:rPr>
        <w:rFonts w:ascii="Times New Roman" w:eastAsia="Times New Roman" w:hAnsi="Times New Roman"/>
        <w:b/>
        <w:bCs/>
        <w:sz w:val="24"/>
        <w:szCs w:val="24"/>
        <w:lang w:eastAsia="bg-BG"/>
      </w:rPr>
      <w:t xml:space="preserve"> от Протокол №</w:t>
    </w:r>
    <w:r>
      <w:rPr>
        <w:rFonts w:ascii="Times New Roman" w:eastAsia="Times New Roman" w:hAnsi="Times New Roman"/>
        <w:b/>
        <w:bCs/>
        <w:sz w:val="24"/>
        <w:szCs w:val="24"/>
        <w:lang w:eastAsia="bg-BG"/>
      </w:rPr>
      <w:t xml:space="preserve"> 3/14</w:t>
    </w:r>
    <w:r w:rsidRPr="00646976">
      <w:rPr>
        <w:rFonts w:ascii="Times New Roman" w:eastAsia="Times New Roman" w:hAnsi="Times New Roman"/>
        <w:b/>
        <w:bCs/>
        <w:sz w:val="24"/>
        <w:szCs w:val="24"/>
        <w:lang w:eastAsia="bg-BG"/>
      </w:rPr>
      <w:t>.</w:t>
    </w:r>
    <w:r>
      <w:rPr>
        <w:rFonts w:ascii="Times New Roman" w:eastAsia="Times New Roman" w:hAnsi="Times New Roman"/>
        <w:b/>
        <w:bCs/>
        <w:sz w:val="24"/>
        <w:szCs w:val="24"/>
        <w:lang w:eastAsia="bg-BG"/>
      </w:rPr>
      <w:t>03</w:t>
    </w:r>
    <w:r w:rsidRPr="00646976">
      <w:rPr>
        <w:rFonts w:ascii="Times New Roman" w:eastAsia="Times New Roman" w:hAnsi="Times New Roman"/>
        <w:b/>
        <w:bCs/>
        <w:sz w:val="24"/>
        <w:szCs w:val="24"/>
        <w:lang w:eastAsia="bg-BG"/>
      </w:rPr>
      <w:t>.20</w:t>
    </w:r>
    <w:r>
      <w:rPr>
        <w:rFonts w:ascii="Times New Roman" w:eastAsia="Times New Roman" w:hAnsi="Times New Roman"/>
        <w:b/>
        <w:bCs/>
        <w:sz w:val="24"/>
        <w:szCs w:val="24"/>
        <w:lang w:eastAsia="bg-BG"/>
      </w:rPr>
      <w:t>24</w:t>
    </w:r>
    <w:r w:rsidRPr="00646976">
      <w:rPr>
        <w:rFonts w:ascii="Times New Roman" w:eastAsia="Times New Roman" w:hAnsi="Times New Roman"/>
        <w:b/>
        <w:bCs/>
        <w:sz w:val="24"/>
        <w:szCs w:val="24"/>
        <w:lang w:eastAsia="bg-BG"/>
      </w:rPr>
      <w:t>г.</w:t>
    </w:r>
  </w:p>
  <w:p w14:paraId="3ED5D297" w14:textId="77777777" w:rsidR="00AC68B4" w:rsidRDefault="00AC68B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84186" w14:textId="77777777" w:rsidR="00BD7B0A" w:rsidRDefault="00BD7B0A" w:rsidP="00646976">
      <w:pPr>
        <w:spacing w:after="0" w:line="240" w:lineRule="auto"/>
      </w:pPr>
      <w:r>
        <w:separator/>
      </w:r>
    </w:p>
  </w:footnote>
  <w:footnote w:type="continuationSeparator" w:id="0">
    <w:p w14:paraId="79380A4C" w14:textId="77777777" w:rsidR="00BD7B0A" w:rsidRDefault="00BD7B0A" w:rsidP="006469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009A"/>
    <w:multiLevelType w:val="hybridMultilevel"/>
    <w:tmpl w:val="1E5270AC"/>
    <w:lvl w:ilvl="0" w:tplc="6D64EE5E">
      <w:start w:val="1"/>
      <w:numFmt w:val="decimal"/>
      <w:lvlText w:val="%1."/>
      <w:lvlJc w:val="left"/>
      <w:pPr>
        <w:ind w:left="960" w:hanging="360"/>
      </w:pPr>
      <w:rPr>
        <w:rFonts w:hint="default"/>
        <w:color w:val="auto"/>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1" w15:restartNumberingAfterBreak="0">
    <w:nsid w:val="028A05E8"/>
    <w:multiLevelType w:val="multilevel"/>
    <w:tmpl w:val="A94AE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16C80"/>
    <w:multiLevelType w:val="multilevel"/>
    <w:tmpl w:val="83FE0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11D07"/>
    <w:multiLevelType w:val="multilevel"/>
    <w:tmpl w:val="764A6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55BF3"/>
    <w:multiLevelType w:val="hybridMultilevel"/>
    <w:tmpl w:val="066E218C"/>
    <w:lvl w:ilvl="0" w:tplc="D1D430FA">
      <w:start w:val="1"/>
      <w:numFmt w:val="decimal"/>
      <w:lvlText w:val="%1."/>
      <w:lvlJc w:val="left"/>
      <w:pPr>
        <w:ind w:left="2204" w:hanging="360"/>
      </w:pPr>
      <w:rPr>
        <w:b/>
        <w:i w:val="0"/>
      </w:rPr>
    </w:lvl>
    <w:lvl w:ilvl="1" w:tplc="04020019">
      <w:start w:val="1"/>
      <w:numFmt w:val="lowerLetter"/>
      <w:lvlText w:val="%2."/>
      <w:lvlJc w:val="left"/>
      <w:pPr>
        <w:ind w:left="1788" w:hanging="360"/>
      </w:pPr>
    </w:lvl>
    <w:lvl w:ilvl="2" w:tplc="0402001B">
      <w:start w:val="1"/>
      <w:numFmt w:val="lowerRoman"/>
      <w:lvlText w:val="%3."/>
      <w:lvlJc w:val="right"/>
      <w:pPr>
        <w:ind w:left="2508" w:hanging="180"/>
      </w:pPr>
    </w:lvl>
    <w:lvl w:ilvl="3" w:tplc="0402000F">
      <w:start w:val="1"/>
      <w:numFmt w:val="decimal"/>
      <w:lvlText w:val="%4."/>
      <w:lvlJc w:val="left"/>
      <w:pPr>
        <w:ind w:left="3228" w:hanging="360"/>
      </w:pPr>
    </w:lvl>
    <w:lvl w:ilvl="4" w:tplc="04020019">
      <w:start w:val="1"/>
      <w:numFmt w:val="lowerLetter"/>
      <w:lvlText w:val="%5."/>
      <w:lvlJc w:val="left"/>
      <w:pPr>
        <w:ind w:left="3948" w:hanging="360"/>
      </w:pPr>
    </w:lvl>
    <w:lvl w:ilvl="5" w:tplc="0402001B">
      <w:start w:val="1"/>
      <w:numFmt w:val="lowerRoman"/>
      <w:lvlText w:val="%6."/>
      <w:lvlJc w:val="right"/>
      <w:pPr>
        <w:ind w:left="4668" w:hanging="180"/>
      </w:pPr>
    </w:lvl>
    <w:lvl w:ilvl="6" w:tplc="0402000F">
      <w:start w:val="1"/>
      <w:numFmt w:val="decimal"/>
      <w:lvlText w:val="%7."/>
      <w:lvlJc w:val="left"/>
      <w:pPr>
        <w:ind w:left="5388" w:hanging="360"/>
      </w:pPr>
    </w:lvl>
    <w:lvl w:ilvl="7" w:tplc="04020019">
      <w:start w:val="1"/>
      <w:numFmt w:val="lowerLetter"/>
      <w:lvlText w:val="%8."/>
      <w:lvlJc w:val="left"/>
      <w:pPr>
        <w:ind w:left="6108" w:hanging="360"/>
      </w:pPr>
    </w:lvl>
    <w:lvl w:ilvl="8" w:tplc="0402001B">
      <w:start w:val="1"/>
      <w:numFmt w:val="lowerRoman"/>
      <w:lvlText w:val="%9."/>
      <w:lvlJc w:val="right"/>
      <w:pPr>
        <w:ind w:left="6828" w:hanging="180"/>
      </w:pPr>
    </w:lvl>
  </w:abstractNum>
  <w:abstractNum w:abstractNumId="5" w15:restartNumberingAfterBreak="0">
    <w:nsid w:val="0DDA2723"/>
    <w:multiLevelType w:val="multilevel"/>
    <w:tmpl w:val="2CBCA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C30394"/>
    <w:multiLevelType w:val="multilevel"/>
    <w:tmpl w:val="D1728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984111"/>
    <w:multiLevelType w:val="multilevel"/>
    <w:tmpl w:val="DFCE9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10680C"/>
    <w:multiLevelType w:val="hybridMultilevel"/>
    <w:tmpl w:val="185CC2D8"/>
    <w:lvl w:ilvl="0" w:tplc="04020001">
      <w:start w:val="1"/>
      <w:numFmt w:val="bullet"/>
      <w:lvlText w:val=""/>
      <w:lvlJc w:val="left"/>
      <w:pPr>
        <w:ind w:left="502"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F680C13"/>
    <w:multiLevelType w:val="hybridMultilevel"/>
    <w:tmpl w:val="3386EF9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249823DD"/>
    <w:multiLevelType w:val="multilevel"/>
    <w:tmpl w:val="F98E4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597811"/>
    <w:multiLevelType w:val="multilevel"/>
    <w:tmpl w:val="E4AC5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C36732"/>
    <w:multiLevelType w:val="multilevel"/>
    <w:tmpl w:val="61AC6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D20D95"/>
    <w:multiLevelType w:val="multilevel"/>
    <w:tmpl w:val="95D69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4601A1"/>
    <w:multiLevelType w:val="hybridMultilevel"/>
    <w:tmpl w:val="459268A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37B607B6"/>
    <w:multiLevelType w:val="hybridMultilevel"/>
    <w:tmpl w:val="DFA6A2C2"/>
    <w:lvl w:ilvl="0" w:tplc="0402000F">
      <w:start w:val="1"/>
      <w:numFmt w:val="decimal"/>
      <w:lvlText w:val="%1."/>
      <w:lvlJc w:val="left"/>
      <w:pPr>
        <w:ind w:left="1069" w:hanging="36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16" w15:restartNumberingAfterBreak="0">
    <w:nsid w:val="394A07B7"/>
    <w:multiLevelType w:val="hybridMultilevel"/>
    <w:tmpl w:val="5F828C0C"/>
    <w:lvl w:ilvl="0" w:tplc="FAD67DEC">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17" w15:restartNumberingAfterBreak="0">
    <w:nsid w:val="3CE1467B"/>
    <w:multiLevelType w:val="multilevel"/>
    <w:tmpl w:val="3306F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154CAC"/>
    <w:multiLevelType w:val="multilevel"/>
    <w:tmpl w:val="4E8CE8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9E472D"/>
    <w:multiLevelType w:val="multilevel"/>
    <w:tmpl w:val="AF7E0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3F6D06"/>
    <w:multiLevelType w:val="multilevel"/>
    <w:tmpl w:val="BF86F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1D23BC"/>
    <w:multiLevelType w:val="multilevel"/>
    <w:tmpl w:val="424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300849"/>
    <w:multiLevelType w:val="multilevel"/>
    <w:tmpl w:val="35123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D965C0"/>
    <w:multiLevelType w:val="hybridMultilevel"/>
    <w:tmpl w:val="7E388790"/>
    <w:lvl w:ilvl="0" w:tplc="C562BD10">
      <w:start w:val="1"/>
      <w:numFmt w:val="decimal"/>
      <w:lvlText w:val="%1."/>
      <w:lvlJc w:val="left"/>
      <w:pPr>
        <w:ind w:left="927" w:hanging="360"/>
      </w:pPr>
      <w:rPr>
        <w:rFonts w:hint="default"/>
        <w:color w:val="auto"/>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4" w15:restartNumberingAfterBreak="0">
    <w:nsid w:val="49325693"/>
    <w:multiLevelType w:val="hybridMultilevel"/>
    <w:tmpl w:val="2C9E1810"/>
    <w:lvl w:ilvl="0" w:tplc="3BCA407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5" w15:restartNumberingAfterBreak="0">
    <w:nsid w:val="4E09792F"/>
    <w:multiLevelType w:val="hybridMultilevel"/>
    <w:tmpl w:val="D932D4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4FDF6832"/>
    <w:multiLevelType w:val="multilevel"/>
    <w:tmpl w:val="30267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771174"/>
    <w:multiLevelType w:val="multilevel"/>
    <w:tmpl w:val="9A900A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BE2F69"/>
    <w:multiLevelType w:val="hybridMultilevel"/>
    <w:tmpl w:val="699E3AA0"/>
    <w:lvl w:ilvl="0" w:tplc="5C00C27A">
      <w:start w:val="1"/>
      <w:numFmt w:val="upperRoman"/>
      <w:lvlText w:val="%1."/>
      <w:lvlJc w:val="left"/>
      <w:pPr>
        <w:ind w:left="1080" w:hanging="720"/>
      </w:pPr>
      <w:rPr>
        <w:rFonts w:eastAsia="Times New Roman"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3B8140F"/>
    <w:multiLevelType w:val="hybridMultilevel"/>
    <w:tmpl w:val="58F8A6E6"/>
    <w:lvl w:ilvl="0" w:tplc="69B4B158">
      <w:start w:val="1"/>
      <w:numFmt w:val="decimal"/>
      <w:lvlText w:val="%1."/>
      <w:lvlJc w:val="left"/>
      <w:pPr>
        <w:ind w:left="927" w:hanging="360"/>
      </w:pPr>
      <w:rPr>
        <w:rFonts w:hint="default"/>
        <w:sz w:val="28"/>
        <w:szCs w:val="28"/>
        <w:vertAlign w:val="baseline"/>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0" w15:restartNumberingAfterBreak="0">
    <w:nsid w:val="55E21789"/>
    <w:multiLevelType w:val="multilevel"/>
    <w:tmpl w:val="244E0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6A12FB2"/>
    <w:multiLevelType w:val="multilevel"/>
    <w:tmpl w:val="DE308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E60C5A"/>
    <w:multiLevelType w:val="hybridMultilevel"/>
    <w:tmpl w:val="F00CBB5E"/>
    <w:lvl w:ilvl="0" w:tplc="624C6FEA">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3" w15:restartNumberingAfterBreak="0">
    <w:nsid w:val="61501510"/>
    <w:multiLevelType w:val="hybridMultilevel"/>
    <w:tmpl w:val="066E218C"/>
    <w:lvl w:ilvl="0" w:tplc="D1D430FA">
      <w:start w:val="1"/>
      <w:numFmt w:val="decimal"/>
      <w:lvlText w:val="%1."/>
      <w:lvlJc w:val="left"/>
      <w:pPr>
        <w:ind w:left="2204" w:hanging="360"/>
      </w:pPr>
      <w:rPr>
        <w:b/>
        <w:i w:val="0"/>
      </w:rPr>
    </w:lvl>
    <w:lvl w:ilvl="1" w:tplc="04020019">
      <w:start w:val="1"/>
      <w:numFmt w:val="lowerLetter"/>
      <w:lvlText w:val="%2."/>
      <w:lvlJc w:val="left"/>
      <w:pPr>
        <w:ind w:left="1788" w:hanging="360"/>
      </w:pPr>
    </w:lvl>
    <w:lvl w:ilvl="2" w:tplc="0402001B">
      <w:start w:val="1"/>
      <w:numFmt w:val="lowerRoman"/>
      <w:lvlText w:val="%3."/>
      <w:lvlJc w:val="right"/>
      <w:pPr>
        <w:ind w:left="2508" w:hanging="180"/>
      </w:pPr>
    </w:lvl>
    <w:lvl w:ilvl="3" w:tplc="0402000F">
      <w:start w:val="1"/>
      <w:numFmt w:val="decimal"/>
      <w:lvlText w:val="%4."/>
      <w:lvlJc w:val="left"/>
      <w:pPr>
        <w:ind w:left="3228" w:hanging="360"/>
      </w:pPr>
    </w:lvl>
    <w:lvl w:ilvl="4" w:tplc="04020019">
      <w:start w:val="1"/>
      <w:numFmt w:val="lowerLetter"/>
      <w:lvlText w:val="%5."/>
      <w:lvlJc w:val="left"/>
      <w:pPr>
        <w:ind w:left="3948" w:hanging="360"/>
      </w:pPr>
    </w:lvl>
    <w:lvl w:ilvl="5" w:tplc="0402001B">
      <w:start w:val="1"/>
      <w:numFmt w:val="lowerRoman"/>
      <w:lvlText w:val="%6."/>
      <w:lvlJc w:val="right"/>
      <w:pPr>
        <w:ind w:left="4668" w:hanging="180"/>
      </w:pPr>
    </w:lvl>
    <w:lvl w:ilvl="6" w:tplc="0402000F">
      <w:start w:val="1"/>
      <w:numFmt w:val="decimal"/>
      <w:lvlText w:val="%7."/>
      <w:lvlJc w:val="left"/>
      <w:pPr>
        <w:ind w:left="5388" w:hanging="360"/>
      </w:pPr>
    </w:lvl>
    <w:lvl w:ilvl="7" w:tplc="04020019">
      <w:start w:val="1"/>
      <w:numFmt w:val="lowerLetter"/>
      <w:lvlText w:val="%8."/>
      <w:lvlJc w:val="left"/>
      <w:pPr>
        <w:ind w:left="6108" w:hanging="360"/>
      </w:pPr>
    </w:lvl>
    <w:lvl w:ilvl="8" w:tplc="0402001B">
      <w:start w:val="1"/>
      <w:numFmt w:val="lowerRoman"/>
      <w:lvlText w:val="%9."/>
      <w:lvlJc w:val="right"/>
      <w:pPr>
        <w:ind w:left="6828" w:hanging="180"/>
      </w:pPr>
    </w:lvl>
  </w:abstractNum>
  <w:abstractNum w:abstractNumId="34" w15:restartNumberingAfterBreak="0">
    <w:nsid w:val="65A37272"/>
    <w:multiLevelType w:val="multilevel"/>
    <w:tmpl w:val="ABC89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A161E2"/>
    <w:multiLevelType w:val="multilevel"/>
    <w:tmpl w:val="C962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4D2631"/>
    <w:multiLevelType w:val="multilevel"/>
    <w:tmpl w:val="AA0A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857489"/>
    <w:multiLevelType w:val="multilevel"/>
    <w:tmpl w:val="1E8C31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C77E75"/>
    <w:multiLevelType w:val="multilevel"/>
    <w:tmpl w:val="6242E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E812D5"/>
    <w:multiLevelType w:val="multilevel"/>
    <w:tmpl w:val="6B785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4C06D3"/>
    <w:multiLevelType w:val="multilevel"/>
    <w:tmpl w:val="0532C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2C1877"/>
    <w:multiLevelType w:val="hybridMultilevel"/>
    <w:tmpl w:val="6BE47C22"/>
    <w:lvl w:ilvl="0" w:tplc="891800A8">
      <w:start w:val="1"/>
      <w:numFmt w:val="decimal"/>
      <w:lvlText w:val="%1."/>
      <w:lvlJc w:val="left"/>
      <w:pPr>
        <w:ind w:left="720" w:hanging="360"/>
      </w:pPr>
      <w:rPr>
        <w:rFonts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15:restartNumberingAfterBreak="0">
    <w:nsid w:val="7CFD366B"/>
    <w:multiLevelType w:val="multilevel"/>
    <w:tmpl w:val="DB64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DB6A21"/>
    <w:multiLevelType w:val="multilevel"/>
    <w:tmpl w:val="A9B4F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5"/>
  </w:num>
  <w:num w:numId="3">
    <w:abstractNumId w:val="4"/>
  </w:num>
  <w:num w:numId="4">
    <w:abstractNumId w:val="33"/>
  </w:num>
  <w:num w:numId="5">
    <w:abstractNumId w:val="40"/>
  </w:num>
  <w:num w:numId="6">
    <w:abstractNumId w:val="42"/>
  </w:num>
  <w:num w:numId="7">
    <w:abstractNumId w:val="27"/>
  </w:num>
  <w:num w:numId="8">
    <w:abstractNumId w:val="26"/>
  </w:num>
  <w:num w:numId="9">
    <w:abstractNumId w:val="6"/>
  </w:num>
  <w:num w:numId="10">
    <w:abstractNumId w:val="3"/>
  </w:num>
  <w:num w:numId="11">
    <w:abstractNumId w:val="36"/>
  </w:num>
  <w:num w:numId="12">
    <w:abstractNumId w:val="18"/>
  </w:num>
  <w:num w:numId="13">
    <w:abstractNumId w:val="17"/>
  </w:num>
  <w:num w:numId="14">
    <w:abstractNumId w:val="21"/>
  </w:num>
  <w:num w:numId="15">
    <w:abstractNumId w:val="10"/>
  </w:num>
  <w:num w:numId="16">
    <w:abstractNumId w:val="12"/>
  </w:num>
  <w:num w:numId="17">
    <w:abstractNumId w:val="30"/>
  </w:num>
  <w:num w:numId="18">
    <w:abstractNumId w:val="37"/>
  </w:num>
  <w:num w:numId="19">
    <w:abstractNumId w:val="35"/>
  </w:num>
  <w:num w:numId="20">
    <w:abstractNumId w:val="43"/>
  </w:num>
  <w:num w:numId="21">
    <w:abstractNumId w:val="31"/>
  </w:num>
  <w:num w:numId="22">
    <w:abstractNumId w:val="39"/>
  </w:num>
  <w:num w:numId="23">
    <w:abstractNumId w:val="2"/>
  </w:num>
  <w:num w:numId="24">
    <w:abstractNumId w:val="22"/>
  </w:num>
  <w:num w:numId="25">
    <w:abstractNumId w:val="19"/>
  </w:num>
  <w:num w:numId="26">
    <w:abstractNumId w:val="7"/>
  </w:num>
  <w:num w:numId="27">
    <w:abstractNumId w:val="13"/>
  </w:num>
  <w:num w:numId="28">
    <w:abstractNumId w:val="1"/>
  </w:num>
  <w:num w:numId="29">
    <w:abstractNumId w:val="38"/>
  </w:num>
  <w:num w:numId="30">
    <w:abstractNumId w:val="11"/>
  </w:num>
  <w:num w:numId="31">
    <w:abstractNumId w:val="20"/>
  </w:num>
  <w:num w:numId="32">
    <w:abstractNumId w:val="5"/>
  </w:num>
  <w:num w:numId="33">
    <w:abstractNumId w:val="34"/>
  </w:num>
  <w:num w:numId="34">
    <w:abstractNumId w:val="32"/>
  </w:num>
  <w:num w:numId="35">
    <w:abstractNumId w:val="28"/>
  </w:num>
  <w:num w:numId="36">
    <w:abstractNumId w:val="24"/>
  </w:num>
  <w:num w:numId="37">
    <w:abstractNumId w:val="25"/>
  </w:num>
  <w:num w:numId="38">
    <w:abstractNumId w:val="29"/>
  </w:num>
  <w:num w:numId="39">
    <w:abstractNumId w:val="8"/>
  </w:num>
  <w:num w:numId="40">
    <w:abstractNumId w:val="16"/>
  </w:num>
  <w:num w:numId="41">
    <w:abstractNumId w:val="41"/>
  </w:num>
  <w:num w:numId="42">
    <w:abstractNumId w:val="23"/>
  </w:num>
  <w:num w:numId="43">
    <w:abstractNumId w:val="9"/>
  </w:num>
  <w:num w:numId="44">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448"/>
    <w:rsid w:val="00000661"/>
    <w:rsid w:val="00000DFA"/>
    <w:rsid w:val="000011F9"/>
    <w:rsid w:val="00001405"/>
    <w:rsid w:val="00001809"/>
    <w:rsid w:val="00001848"/>
    <w:rsid w:val="000022FE"/>
    <w:rsid w:val="000030F5"/>
    <w:rsid w:val="0000324F"/>
    <w:rsid w:val="0000378A"/>
    <w:rsid w:val="00003DE1"/>
    <w:rsid w:val="000041EC"/>
    <w:rsid w:val="00004562"/>
    <w:rsid w:val="00004936"/>
    <w:rsid w:val="00004B17"/>
    <w:rsid w:val="0000505B"/>
    <w:rsid w:val="00005506"/>
    <w:rsid w:val="000057E9"/>
    <w:rsid w:val="000060AB"/>
    <w:rsid w:val="000060EE"/>
    <w:rsid w:val="000068F5"/>
    <w:rsid w:val="0000705D"/>
    <w:rsid w:val="000070E7"/>
    <w:rsid w:val="00007E3F"/>
    <w:rsid w:val="00010449"/>
    <w:rsid w:val="00010DD9"/>
    <w:rsid w:val="000112A6"/>
    <w:rsid w:val="00011528"/>
    <w:rsid w:val="00011D88"/>
    <w:rsid w:val="0001244F"/>
    <w:rsid w:val="0001279C"/>
    <w:rsid w:val="00012E10"/>
    <w:rsid w:val="00013231"/>
    <w:rsid w:val="00013331"/>
    <w:rsid w:val="00013702"/>
    <w:rsid w:val="0001386B"/>
    <w:rsid w:val="0001397F"/>
    <w:rsid w:val="000139FD"/>
    <w:rsid w:val="000142FF"/>
    <w:rsid w:val="00014569"/>
    <w:rsid w:val="000145C2"/>
    <w:rsid w:val="0001477A"/>
    <w:rsid w:val="00015360"/>
    <w:rsid w:val="00015680"/>
    <w:rsid w:val="00015823"/>
    <w:rsid w:val="00015AB3"/>
    <w:rsid w:val="0001691C"/>
    <w:rsid w:val="000178A3"/>
    <w:rsid w:val="000201FA"/>
    <w:rsid w:val="000205F9"/>
    <w:rsid w:val="00020C2A"/>
    <w:rsid w:val="000215F9"/>
    <w:rsid w:val="000217AD"/>
    <w:rsid w:val="00021DC5"/>
    <w:rsid w:val="0002433F"/>
    <w:rsid w:val="0002487E"/>
    <w:rsid w:val="00024C5C"/>
    <w:rsid w:val="00024DFA"/>
    <w:rsid w:val="0002501D"/>
    <w:rsid w:val="00025053"/>
    <w:rsid w:val="0002528A"/>
    <w:rsid w:val="00025802"/>
    <w:rsid w:val="00026542"/>
    <w:rsid w:val="000265CB"/>
    <w:rsid w:val="00026AD3"/>
    <w:rsid w:val="000270EA"/>
    <w:rsid w:val="000275D3"/>
    <w:rsid w:val="0002796E"/>
    <w:rsid w:val="00027B3A"/>
    <w:rsid w:val="00030484"/>
    <w:rsid w:val="000307E6"/>
    <w:rsid w:val="00030E75"/>
    <w:rsid w:val="00031046"/>
    <w:rsid w:val="00031160"/>
    <w:rsid w:val="0003143A"/>
    <w:rsid w:val="00032248"/>
    <w:rsid w:val="000325DE"/>
    <w:rsid w:val="00032732"/>
    <w:rsid w:val="00033B68"/>
    <w:rsid w:val="000341A7"/>
    <w:rsid w:val="00034E28"/>
    <w:rsid w:val="00035E16"/>
    <w:rsid w:val="00035EBF"/>
    <w:rsid w:val="00035F6D"/>
    <w:rsid w:val="0003667C"/>
    <w:rsid w:val="0003674C"/>
    <w:rsid w:val="00037721"/>
    <w:rsid w:val="0003797B"/>
    <w:rsid w:val="00037D8C"/>
    <w:rsid w:val="000401EE"/>
    <w:rsid w:val="00040430"/>
    <w:rsid w:val="000404C0"/>
    <w:rsid w:val="00040BA8"/>
    <w:rsid w:val="00040E82"/>
    <w:rsid w:val="00041228"/>
    <w:rsid w:val="00041596"/>
    <w:rsid w:val="00042683"/>
    <w:rsid w:val="000427E0"/>
    <w:rsid w:val="00042CBE"/>
    <w:rsid w:val="00042DA7"/>
    <w:rsid w:val="00042F9C"/>
    <w:rsid w:val="00043184"/>
    <w:rsid w:val="000431C0"/>
    <w:rsid w:val="000432CC"/>
    <w:rsid w:val="00044094"/>
    <w:rsid w:val="00044EBA"/>
    <w:rsid w:val="00044FB5"/>
    <w:rsid w:val="00045097"/>
    <w:rsid w:val="00045B19"/>
    <w:rsid w:val="00045C49"/>
    <w:rsid w:val="00046715"/>
    <w:rsid w:val="00046C6A"/>
    <w:rsid w:val="00046D49"/>
    <w:rsid w:val="0004714B"/>
    <w:rsid w:val="000474C5"/>
    <w:rsid w:val="000477F7"/>
    <w:rsid w:val="000478F4"/>
    <w:rsid w:val="00047A98"/>
    <w:rsid w:val="00047CF4"/>
    <w:rsid w:val="00050F4A"/>
    <w:rsid w:val="0005135B"/>
    <w:rsid w:val="00051899"/>
    <w:rsid w:val="000520F3"/>
    <w:rsid w:val="0005240F"/>
    <w:rsid w:val="00052D76"/>
    <w:rsid w:val="0005324B"/>
    <w:rsid w:val="000537CE"/>
    <w:rsid w:val="0005382C"/>
    <w:rsid w:val="00053CE3"/>
    <w:rsid w:val="00053D5C"/>
    <w:rsid w:val="00054291"/>
    <w:rsid w:val="000549B3"/>
    <w:rsid w:val="00055122"/>
    <w:rsid w:val="000562B5"/>
    <w:rsid w:val="00056D91"/>
    <w:rsid w:val="00057923"/>
    <w:rsid w:val="000579AA"/>
    <w:rsid w:val="00057EAA"/>
    <w:rsid w:val="0006002C"/>
    <w:rsid w:val="00060551"/>
    <w:rsid w:val="000609AD"/>
    <w:rsid w:val="00061331"/>
    <w:rsid w:val="000613C5"/>
    <w:rsid w:val="0006147A"/>
    <w:rsid w:val="00061587"/>
    <w:rsid w:val="00061EEB"/>
    <w:rsid w:val="00062133"/>
    <w:rsid w:val="00062735"/>
    <w:rsid w:val="0006357E"/>
    <w:rsid w:val="00063790"/>
    <w:rsid w:val="0006381A"/>
    <w:rsid w:val="00063920"/>
    <w:rsid w:val="000639F4"/>
    <w:rsid w:val="00063E9C"/>
    <w:rsid w:val="000647F0"/>
    <w:rsid w:val="00064D89"/>
    <w:rsid w:val="00064F33"/>
    <w:rsid w:val="00065113"/>
    <w:rsid w:val="000656C1"/>
    <w:rsid w:val="000657AD"/>
    <w:rsid w:val="00065B69"/>
    <w:rsid w:val="0006604F"/>
    <w:rsid w:val="000661E1"/>
    <w:rsid w:val="000668E0"/>
    <w:rsid w:val="00066F41"/>
    <w:rsid w:val="00067030"/>
    <w:rsid w:val="00067167"/>
    <w:rsid w:val="000676A0"/>
    <w:rsid w:val="0006777A"/>
    <w:rsid w:val="00067C7A"/>
    <w:rsid w:val="00070B71"/>
    <w:rsid w:val="0007142A"/>
    <w:rsid w:val="00071B0F"/>
    <w:rsid w:val="00071FBC"/>
    <w:rsid w:val="000721D9"/>
    <w:rsid w:val="0007371B"/>
    <w:rsid w:val="0007384F"/>
    <w:rsid w:val="0007392B"/>
    <w:rsid w:val="00073B97"/>
    <w:rsid w:val="00073EA3"/>
    <w:rsid w:val="00075078"/>
    <w:rsid w:val="000753F9"/>
    <w:rsid w:val="00075418"/>
    <w:rsid w:val="000757B3"/>
    <w:rsid w:val="00075E6E"/>
    <w:rsid w:val="000769EE"/>
    <w:rsid w:val="000769EF"/>
    <w:rsid w:val="00076FE2"/>
    <w:rsid w:val="000770B2"/>
    <w:rsid w:val="000773D7"/>
    <w:rsid w:val="000776AF"/>
    <w:rsid w:val="000801A2"/>
    <w:rsid w:val="00080399"/>
    <w:rsid w:val="00080492"/>
    <w:rsid w:val="00080F0F"/>
    <w:rsid w:val="000815F1"/>
    <w:rsid w:val="000817A6"/>
    <w:rsid w:val="0008208E"/>
    <w:rsid w:val="00082419"/>
    <w:rsid w:val="000833D3"/>
    <w:rsid w:val="000837F7"/>
    <w:rsid w:val="0008390E"/>
    <w:rsid w:val="00083D56"/>
    <w:rsid w:val="00083E6F"/>
    <w:rsid w:val="00083F71"/>
    <w:rsid w:val="00083FFC"/>
    <w:rsid w:val="00084ACB"/>
    <w:rsid w:val="000855C4"/>
    <w:rsid w:val="000858E7"/>
    <w:rsid w:val="00085DC7"/>
    <w:rsid w:val="00086584"/>
    <w:rsid w:val="000865D7"/>
    <w:rsid w:val="00090493"/>
    <w:rsid w:val="000904E8"/>
    <w:rsid w:val="00090E3E"/>
    <w:rsid w:val="000910B5"/>
    <w:rsid w:val="00091421"/>
    <w:rsid w:val="00092CA0"/>
    <w:rsid w:val="00093001"/>
    <w:rsid w:val="000931C3"/>
    <w:rsid w:val="00094A75"/>
    <w:rsid w:val="00094B77"/>
    <w:rsid w:val="00094F30"/>
    <w:rsid w:val="00095606"/>
    <w:rsid w:val="00095648"/>
    <w:rsid w:val="0009654F"/>
    <w:rsid w:val="00096649"/>
    <w:rsid w:val="0009667D"/>
    <w:rsid w:val="00097082"/>
    <w:rsid w:val="00097238"/>
    <w:rsid w:val="00097D7E"/>
    <w:rsid w:val="000A0140"/>
    <w:rsid w:val="000A084C"/>
    <w:rsid w:val="000A085D"/>
    <w:rsid w:val="000A08EB"/>
    <w:rsid w:val="000A19CC"/>
    <w:rsid w:val="000A1A5F"/>
    <w:rsid w:val="000A1ADD"/>
    <w:rsid w:val="000A1B4E"/>
    <w:rsid w:val="000A1FE1"/>
    <w:rsid w:val="000A2062"/>
    <w:rsid w:val="000A289B"/>
    <w:rsid w:val="000A2B95"/>
    <w:rsid w:val="000A2D44"/>
    <w:rsid w:val="000A2E6C"/>
    <w:rsid w:val="000A37C7"/>
    <w:rsid w:val="000A4551"/>
    <w:rsid w:val="000A5163"/>
    <w:rsid w:val="000A51BE"/>
    <w:rsid w:val="000A57F2"/>
    <w:rsid w:val="000A5EE1"/>
    <w:rsid w:val="000A63F0"/>
    <w:rsid w:val="000A6529"/>
    <w:rsid w:val="000A6801"/>
    <w:rsid w:val="000A6DF3"/>
    <w:rsid w:val="000A6E46"/>
    <w:rsid w:val="000A7716"/>
    <w:rsid w:val="000A7E7D"/>
    <w:rsid w:val="000A7F03"/>
    <w:rsid w:val="000B0134"/>
    <w:rsid w:val="000B075D"/>
    <w:rsid w:val="000B10F4"/>
    <w:rsid w:val="000B1B6E"/>
    <w:rsid w:val="000B1CCF"/>
    <w:rsid w:val="000B2072"/>
    <w:rsid w:val="000B2220"/>
    <w:rsid w:val="000B234D"/>
    <w:rsid w:val="000B25C9"/>
    <w:rsid w:val="000B2721"/>
    <w:rsid w:val="000B34E5"/>
    <w:rsid w:val="000B3682"/>
    <w:rsid w:val="000B3F0C"/>
    <w:rsid w:val="000B3FAE"/>
    <w:rsid w:val="000B45AC"/>
    <w:rsid w:val="000B5040"/>
    <w:rsid w:val="000B55B5"/>
    <w:rsid w:val="000B688C"/>
    <w:rsid w:val="000B6A8C"/>
    <w:rsid w:val="000B6AC2"/>
    <w:rsid w:val="000B78D5"/>
    <w:rsid w:val="000B7D6A"/>
    <w:rsid w:val="000B7D84"/>
    <w:rsid w:val="000C00CF"/>
    <w:rsid w:val="000C05A4"/>
    <w:rsid w:val="000C096F"/>
    <w:rsid w:val="000C0E2C"/>
    <w:rsid w:val="000C1831"/>
    <w:rsid w:val="000C1C64"/>
    <w:rsid w:val="000C2908"/>
    <w:rsid w:val="000C3359"/>
    <w:rsid w:val="000C447D"/>
    <w:rsid w:val="000C477B"/>
    <w:rsid w:val="000C5004"/>
    <w:rsid w:val="000C52EA"/>
    <w:rsid w:val="000C5F61"/>
    <w:rsid w:val="000C62E0"/>
    <w:rsid w:val="000C67A7"/>
    <w:rsid w:val="000C704D"/>
    <w:rsid w:val="000C784B"/>
    <w:rsid w:val="000C7F03"/>
    <w:rsid w:val="000D00C9"/>
    <w:rsid w:val="000D11DF"/>
    <w:rsid w:val="000D19A2"/>
    <w:rsid w:val="000D1F43"/>
    <w:rsid w:val="000D20D0"/>
    <w:rsid w:val="000D228E"/>
    <w:rsid w:val="000D2D1B"/>
    <w:rsid w:val="000D369F"/>
    <w:rsid w:val="000D37B4"/>
    <w:rsid w:val="000D41EB"/>
    <w:rsid w:val="000D421F"/>
    <w:rsid w:val="000D5040"/>
    <w:rsid w:val="000D5B68"/>
    <w:rsid w:val="000D5E2E"/>
    <w:rsid w:val="000D62A5"/>
    <w:rsid w:val="000D67A3"/>
    <w:rsid w:val="000D70F5"/>
    <w:rsid w:val="000D7232"/>
    <w:rsid w:val="000D7CE0"/>
    <w:rsid w:val="000D7DAF"/>
    <w:rsid w:val="000E0686"/>
    <w:rsid w:val="000E20A3"/>
    <w:rsid w:val="000E2646"/>
    <w:rsid w:val="000E2CC7"/>
    <w:rsid w:val="000E2D0B"/>
    <w:rsid w:val="000E3431"/>
    <w:rsid w:val="000E3455"/>
    <w:rsid w:val="000E3944"/>
    <w:rsid w:val="000E39F2"/>
    <w:rsid w:val="000E3D36"/>
    <w:rsid w:val="000E4069"/>
    <w:rsid w:val="000E4E90"/>
    <w:rsid w:val="000E4F22"/>
    <w:rsid w:val="000E557D"/>
    <w:rsid w:val="000E60E8"/>
    <w:rsid w:val="000E632E"/>
    <w:rsid w:val="000E6BD2"/>
    <w:rsid w:val="000E701B"/>
    <w:rsid w:val="000E7061"/>
    <w:rsid w:val="000E71A1"/>
    <w:rsid w:val="000E7542"/>
    <w:rsid w:val="000E7595"/>
    <w:rsid w:val="000E7815"/>
    <w:rsid w:val="000E7B63"/>
    <w:rsid w:val="000E7EC5"/>
    <w:rsid w:val="000F07BB"/>
    <w:rsid w:val="000F0C6C"/>
    <w:rsid w:val="000F0E12"/>
    <w:rsid w:val="000F0EDE"/>
    <w:rsid w:val="000F107D"/>
    <w:rsid w:val="000F1454"/>
    <w:rsid w:val="000F1E7B"/>
    <w:rsid w:val="000F2299"/>
    <w:rsid w:val="000F2FD0"/>
    <w:rsid w:val="000F3FC2"/>
    <w:rsid w:val="000F47D9"/>
    <w:rsid w:val="000F510B"/>
    <w:rsid w:val="000F52E9"/>
    <w:rsid w:val="000F601E"/>
    <w:rsid w:val="000F6200"/>
    <w:rsid w:val="000F7428"/>
    <w:rsid w:val="000F7D40"/>
    <w:rsid w:val="00100C53"/>
    <w:rsid w:val="00100E0E"/>
    <w:rsid w:val="00101421"/>
    <w:rsid w:val="0010160B"/>
    <w:rsid w:val="001016C4"/>
    <w:rsid w:val="00101D8A"/>
    <w:rsid w:val="00101D8D"/>
    <w:rsid w:val="00101EE9"/>
    <w:rsid w:val="001029E3"/>
    <w:rsid w:val="001029F2"/>
    <w:rsid w:val="0010377C"/>
    <w:rsid w:val="001037D3"/>
    <w:rsid w:val="00103F26"/>
    <w:rsid w:val="00103F9E"/>
    <w:rsid w:val="00104450"/>
    <w:rsid w:val="00104928"/>
    <w:rsid w:val="001050FF"/>
    <w:rsid w:val="001053B2"/>
    <w:rsid w:val="00105995"/>
    <w:rsid w:val="00105A12"/>
    <w:rsid w:val="00105F08"/>
    <w:rsid w:val="001061FE"/>
    <w:rsid w:val="001066FA"/>
    <w:rsid w:val="00106DA1"/>
    <w:rsid w:val="00106F47"/>
    <w:rsid w:val="00106F4F"/>
    <w:rsid w:val="001074AB"/>
    <w:rsid w:val="00107673"/>
    <w:rsid w:val="001078C8"/>
    <w:rsid w:val="00107F71"/>
    <w:rsid w:val="0011034C"/>
    <w:rsid w:val="00110432"/>
    <w:rsid w:val="0011074B"/>
    <w:rsid w:val="0011081E"/>
    <w:rsid w:val="00110DAF"/>
    <w:rsid w:val="0011107C"/>
    <w:rsid w:val="0011108C"/>
    <w:rsid w:val="0011152B"/>
    <w:rsid w:val="001119D8"/>
    <w:rsid w:val="00111C35"/>
    <w:rsid w:val="00111F2B"/>
    <w:rsid w:val="001122E0"/>
    <w:rsid w:val="00112B1C"/>
    <w:rsid w:val="00112E2F"/>
    <w:rsid w:val="001130E3"/>
    <w:rsid w:val="00113406"/>
    <w:rsid w:val="00113B03"/>
    <w:rsid w:val="001145E6"/>
    <w:rsid w:val="00114BDC"/>
    <w:rsid w:val="00115125"/>
    <w:rsid w:val="00115367"/>
    <w:rsid w:val="00115B71"/>
    <w:rsid w:val="00115EBE"/>
    <w:rsid w:val="001219E5"/>
    <w:rsid w:val="00121B7A"/>
    <w:rsid w:val="00121DC8"/>
    <w:rsid w:val="00122414"/>
    <w:rsid w:val="001228C8"/>
    <w:rsid w:val="00123648"/>
    <w:rsid w:val="00123888"/>
    <w:rsid w:val="001248D6"/>
    <w:rsid w:val="00125398"/>
    <w:rsid w:val="0012556A"/>
    <w:rsid w:val="00125A4A"/>
    <w:rsid w:val="00125C6C"/>
    <w:rsid w:val="00126E5A"/>
    <w:rsid w:val="001272C6"/>
    <w:rsid w:val="001275E8"/>
    <w:rsid w:val="00127A76"/>
    <w:rsid w:val="00127F1F"/>
    <w:rsid w:val="0013002E"/>
    <w:rsid w:val="00130132"/>
    <w:rsid w:val="00130AC8"/>
    <w:rsid w:val="00130FE2"/>
    <w:rsid w:val="0013152B"/>
    <w:rsid w:val="00131793"/>
    <w:rsid w:val="00131C62"/>
    <w:rsid w:val="0013210C"/>
    <w:rsid w:val="00132367"/>
    <w:rsid w:val="00132585"/>
    <w:rsid w:val="00132F3D"/>
    <w:rsid w:val="001339E4"/>
    <w:rsid w:val="00133A15"/>
    <w:rsid w:val="0013414A"/>
    <w:rsid w:val="001342F5"/>
    <w:rsid w:val="001346B9"/>
    <w:rsid w:val="00134CAA"/>
    <w:rsid w:val="00135076"/>
    <w:rsid w:val="001351C5"/>
    <w:rsid w:val="00135723"/>
    <w:rsid w:val="00135844"/>
    <w:rsid w:val="00135A1C"/>
    <w:rsid w:val="00135B68"/>
    <w:rsid w:val="00135B92"/>
    <w:rsid w:val="0013630B"/>
    <w:rsid w:val="001363EF"/>
    <w:rsid w:val="00136AE4"/>
    <w:rsid w:val="00136C47"/>
    <w:rsid w:val="00136DB7"/>
    <w:rsid w:val="00136FE6"/>
    <w:rsid w:val="001372E0"/>
    <w:rsid w:val="0013755A"/>
    <w:rsid w:val="00140047"/>
    <w:rsid w:val="001404CC"/>
    <w:rsid w:val="0014144C"/>
    <w:rsid w:val="00141695"/>
    <w:rsid w:val="001417C1"/>
    <w:rsid w:val="0014227D"/>
    <w:rsid w:val="00142555"/>
    <w:rsid w:val="00142DE1"/>
    <w:rsid w:val="00142E14"/>
    <w:rsid w:val="00143191"/>
    <w:rsid w:val="001438FA"/>
    <w:rsid w:val="00144B0A"/>
    <w:rsid w:val="00144FE2"/>
    <w:rsid w:val="0014533A"/>
    <w:rsid w:val="00145B31"/>
    <w:rsid w:val="00145DB8"/>
    <w:rsid w:val="001461A8"/>
    <w:rsid w:val="0014642C"/>
    <w:rsid w:val="001468B2"/>
    <w:rsid w:val="0014731F"/>
    <w:rsid w:val="001474E0"/>
    <w:rsid w:val="00147B92"/>
    <w:rsid w:val="00147E1C"/>
    <w:rsid w:val="001500D7"/>
    <w:rsid w:val="00150948"/>
    <w:rsid w:val="001509B1"/>
    <w:rsid w:val="00150BED"/>
    <w:rsid w:val="00150C2F"/>
    <w:rsid w:val="00150D2B"/>
    <w:rsid w:val="00150FAC"/>
    <w:rsid w:val="00151077"/>
    <w:rsid w:val="00151639"/>
    <w:rsid w:val="0015238C"/>
    <w:rsid w:val="0015241C"/>
    <w:rsid w:val="0015264A"/>
    <w:rsid w:val="00152CF4"/>
    <w:rsid w:val="00153D4C"/>
    <w:rsid w:val="001544D3"/>
    <w:rsid w:val="00154578"/>
    <w:rsid w:val="001546E7"/>
    <w:rsid w:val="00155249"/>
    <w:rsid w:val="00155391"/>
    <w:rsid w:val="00155D8A"/>
    <w:rsid w:val="00155F99"/>
    <w:rsid w:val="001568B0"/>
    <w:rsid w:val="0015696E"/>
    <w:rsid w:val="001570FC"/>
    <w:rsid w:val="0015716B"/>
    <w:rsid w:val="0015733C"/>
    <w:rsid w:val="00157651"/>
    <w:rsid w:val="00157C00"/>
    <w:rsid w:val="00157D0E"/>
    <w:rsid w:val="001600E3"/>
    <w:rsid w:val="00160365"/>
    <w:rsid w:val="00160872"/>
    <w:rsid w:val="001608D7"/>
    <w:rsid w:val="001618EF"/>
    <w:rsid w:val="001628AE"/>
    <w:rsid w:val="00162927"/>
    <w:rsid w:val="001629B5"/>
    <w:rsid w:val="001629D1"/>
    <w:rsid w:val="00162F24"/>
    <w:rsid w:val="001636EE"/>
    <w:rsid w:val="00163F55"/>
    <w:rsid w:val="00164017"/>
    <w:rsid w:val="00164AA7"/>
    <w:rsid w:val="00164AFB"/>
    <w:rsid w:val="00164D24"/>
    <w:rsid w:val="00165183"/>
    <w:rsid w:val="00165736"/>
    <w:rsid w:val="00166100"/>
    <w:rsid w:val="0016631B"/>
    <w:rsid w:val="00166876"/>
    <w:rsid w:val="001669DB"/>
    <w:rsid w:val="00166D4C"/>
    <w:rsid w:val="001671CB"/>
    <w:rsid w:val="001673B9"/>
    <w:rsid w:val="00167703"/>
    <w:rsid w:val="00167ABD"/>
    <w:rsid w:val="00167C3A"/>
    <w:rsid w:val="00167D44"/>
    <w:rsid w:val="001703BF"/>
    <w:rsid w:val="00170611"/>
    <w:rsid w:val="00171030"/>
    <w:rsid w:val="001710F4"/>
    <w:rsid w:val="00171601"/>
    <w:rsid w:val="0017193D"/>
    <w:rsid w:val="001719B1"/>
    <w:rsid w:val="00171C08"/>
    <w:rsid w:val="00172097"/>
    <w:rsid w:val="001725C8"/>
    <w:rsid w:val="0017292B"/>
    <w:rsid w:val="0017292E"/>
    <w:rsid w:val="00172C61"/>
    <w:rsid w:val="00173393"/>
    <w:rsid w:val="00173EED"/>
    <w:rsid w:val="00174450"/>
    <w:rsid w:val="00174C3E"/>
    <w:rsid w:val="00174D68"/>
    <w:rsid w:val="0017547C"/>
    <w:rsid w:val="001754EC"/>
    <w:rsid w:val="0017574A"/>
    <w:rsid w:val="00175EEF"/>
    <w:rsid w:val="0017607A"/>
    <w:rsid w:val="0017655F"/>
    <w:rsid w:val="00176D68"/>
    <w:rsid w:val="0018136E"/>
    <w:rsid w:val="00181ABB"/>
    <w:rsid w:val="00181D25"/>
    <w:rsid w:val="00181E88"/>
    <w:rsid w:val="001820C9"/>
    <w:rsid w:val="0018289C"/>
    <w:rsid w:val="0018294E"/>
    <w:rsid w:val="001830A3"/>
    <w:rsid w:val="0018330D"/>
    <w:rsid w:val="001836F5"/>
    <w:rsid w:val="0018387A"/>
    <w:rsid w:val="00183D19"/>
    <w:rsid w:val="00183DFC"/>
    <w:rsid w:val="0018425C"/>
    <w:rsid w:val="001842E6"/>
    <w:rsid w:val="001845B4"/>
    <w:rsid w:val="00184928"/>
    <w:rsid w:val="00184942"/>
    <w:rsid w:val="00184A24"/>
    <w:rsid w:val="00184C5F"/>
    <w:rsid w:val="001856A4"/>
    <w:rsid w:val="001857C3"/>
    <w:rsid w:val="00185955"/>
    <w:rsid w:val="00186AED"/>
    <w:rsid w:val="00186E49"/>
    <w:rsid w:val="00187CBF"/>
    <w:rsid w:val="00187DBF"/>
    <w:rsid w:val="0019016B"/>
    <w:rsid w:val="0019082F"/>
    <w:rsid w:val="0019126C"/>
    <w:rsid w:val="0019142C"/>
    <w:rsid w:val="00191798"/>
    <w:rsid w:val="001917C9"/>
    <w:rsid w:val="00191DA8"/>
    <w:rsid w:val="0019259D"/>
    <w:rsid w:val="00192AB5"/>
    <w:rsid w:val="00192FFE"/>
    <w:rsid w:val="0019329C"/>
    <w:rsid w:val="00193585"/>
    <w:rsid w:val="00193A13"/>
    <w:rsid w:val="00193F81"/>
    <w:rsid w:val="0019461C"/>
    <w:rsid w:val="0019461F"/>
    <w:rsid w:val="00194775"/>
    <w:rsid w:val="0019493D"/>
    <w:rsid w:val="00194B22"/>
    <w:rsid w:val="00194C98"/>
    <w:rsid w:val="00194F2B"/>
    <w:rsid w:val="00195246"/>
    <w:rsid w:val="00195627"/>
    <w:rsid w:val="0019592B"/>
    <w:rsid w:val="001959D9"/>
    <w:rsid w:val="0019769A"/>
    <w:rsid w:val="00197702"/>
    <w:rsid w:val="001A022D"/>
    <w:rsid w:val="001A04D4"/>
    <w:rsid w:val="001A0741"/>
    <w:rsid w:val="001A07CC"/>
    <w:rsid w:val="001A09C2"/>
    <w:rsid w:val="001A0C99"/>
    <w:rsid w:val="001A0D9A"/>
    <w:rsid w:val="001A0F54"/>
    <w:rsid w:val="001A1138"/>
    <w:rsid w:val="001A1326"/>
    <w:rsid w:val="001A29D7"/>
    <w:rsid w:val="001A2D04"/>
    <w:rsid w:val="001A2D50"/>
    <w:rsid w:val="001A3417"/>
    <w:rsid w:val="001A358C"/>
    <w:rsid w:val="001A35C5"/>
    <w:rsid w:val="001A367D"/>
    <w:rsid w:val="001A3FD3"/>
    <w:rsid w:val="001A421C"/>
    <w:rsid w:val="001A4271"/>
    <w:rsid w:val="001A4375"/>
    <w:rsid w:val="001A44A9"/>
    <w:rsid w:val="001A4BFB"/>
    <w:rsid w:val="001A4D84"/>
    <w:rsid w:val="001A530E"/>
    <w:rsid w:val="001A627B"/>
    <w:rsid w:val="001A638F"/>
    <w:rsid w:val="001A6415"/>
    <w:rsid w:val="001A66EF"/>
    <w:rsid w:val="001A7EF9"/>
    <w:rsid w:val="001B03CB"/>
    <w:rsid w:val="001B0672"/>
    <w:rsid w:val="001B06C3"/>
    <w:rsid w:val="001B0BF9"/>
    <w:rsid w:val="001B0D65"/>
    <w:rsid w:val="001B1C84"/>
    <w:rsid w:val="001B1DF9"/>
    <w:rsid w:val="001B2099"/>
    <w:rsid w:val="001B2CDA"/>
    <w:rsid w:val="001B362E"/>
    <w:rsid w:val="001B3D5E"/>
    <w:rsid w:val="001B3D68"/>
    <w:rsid w:val="001B46AE"/>
    <w:rsid w:val="001B4E59"/>
    <w:rsid w:val="001B516C"/>
    <w:rsid w:val="001B5223"/>
    <w:rsid w:val="001B5A1D"/>
    <w:rsid w:val="001B5B74"/>
    <w:rsid w:val="001B603D"/>
    <w:rsid w:val="001B6044"/>
    <w:rsid w:val="001B6797"/>
    <w:rsid w:val="001B7954"/>
    <w:rsid w:val="001B7F81"/>
    <w:rsid w:val="001C0A59"/>
    <w:rsid w:val="001C1CC3"/>
    <w:rsid w:val="001C2271"/>
    <w:rsid w:val="001C2540"/>
    <w:rsid w:val="001C280F"/>
    <w:rsid w:val="001C2EE3"/>
    <w:rsid w:val="001C2F61"/>
    <w:rsid w:val="001C41AE"/>
    <w:rsid w:val="001C44C4"/>
    <w:rsid w:val="001C49DA"/>
    <w:rsid w:val="001C5119"/>
    <w:rsid w:val="001C5562"/>
    <w:rsid w:val="001C6132"/>
    <w:rsid w:val="001C66AF"/>
    <w:rsid w:val="001C68AD"/>
    <w:rsid w:val="001C6C51"/>
    <w:rsid w:val="001C6DD5"/>
    <w:rsid w:val="001C6F6D"/>
    <w:rsid w:val="001C78A3"/>
    <w:rsid w:val="001D0126"/>
    <w:rsid w:val="001D0D08"/>
    <w:rsid w:val="001D0D3B"/>
    <w:rsid w:val="001D16EB"/>
    <w:rsid w:val="001D1CE7"/>
    <w:rsid w:val="001D1D33"/>
    <w:rsid w:val="001D2492"/>
    <w:rsid w:val="001D3564"/>
    <w:rsid w:val="001D3C44"/>
    <w:rsid w:val="001D3CE5"/>
    <w:rsid w:val="001D3EBB"/>
    <w:rsid w:val="001D400F"/>
    <w:rsid w:val="001D4011"/>
    <w:rsid w:val="001D4DDE"/>
    <w:rsid w:val="001D4DF3"/>
    <w:rsid w:val="001D5036"/>
    <w:rsid w:val="001D50BB"/>
    <w:rsid w:val="001D5480"/>
    <w:rsid w:val="001D63CB"/>
    <w:rsid w:val="001D65C5"/>
    <w:rsid w:val="001D69EE"/>
    <w:rsid w:val="001D6B2C"/>
    <w:rsid w:val="001D77E6"/>
    <w:rsid w:val="001D7B5B"/>
    <w:rsid w:val="001D7BDE"/>
    <w:rsid w:val="001D7EF6"/>
    <w:rsid w:val="001D7F25"/>
    <w:rsid w:val="001E0041"/>
    <w:rsid w:val="001E0249"/>
    <w:rsid w:val="001E0392"/>
    <w:rsid w:val="001E0673"/>
    <w:rsid w:val="001E1079"/>
    <w:rsid w:val="001E13D5"/>
    <w:rsid w:val="001E14FF"/>
    <w:rsid w:val="001E1755"/>
    <w:rsid w:val="001E1F08"/>
    <w:rsid w:val="001E1F2E"/>
    <w:rsid w:val="001E21FD"/>
    <w:rsid w:val="001E2BFF"/>
    <w:rsid w:val="001E41BF"/>
    <w:rsid w:val="001E4867"/>
    <w:rsid w:val="001E49A3"/>
    <w:rsid w:val="001E4CB2"/>
    <w:rsid w:val="001E5462"/>
    <w:rsid w:val="001E555D"/>
    <w:rsid w:val="001E56FF"/>
    <w:rsid w:val="001E58B1"/>
    <w:rsid w:val="001E5AEF"/>
    <w:rsid w:val="001E5EF5"/>
    <w:rsid w:val="001E5FB5"/>
    <w:rsid w:val="001E6C1B"/>
    <w:rsid w:val="001E7B0C"/>
    <w:rsid w:val="001E7F07"/>
    <w:rsid w:val="001F00ED"/>
    <w:rsid w:val="001F0C6A"/>
    <w:rsid w:val="001F0D69"/>
    <w:rsid w:val="001F1208"/>
    <w:rsid w:val="001F21BE"/>
    <w:rsid w:val="001F2382"/>
    <w:rsid w:val="001F2491"/>
    <w:rsid w:val="001F2E1D"/>
    <w:rsid w:val="001F2F7B"/>
    <w:rsid w:val="001F31DA"/>
    <w:rsid w:val="001F3207"/>
    <w:rsid w:val="001F3983"/>
    <w:rsid w:val="001F39C0"/>
    <w:rsid w:val="001F39F5"/>
    <w:rsid w:val="001F3D80"/>
    <w:rsid w:val="001F3D96"/>
    <w:rsid w:val="001F4596"/>
    <w:rsid w:val="001F4C9E"/>
    <w:rsid w:val="001F4CC4"/>
    <w:rsid w:val="001F4CF8"/>
    <w:rsid w:val="001F55C0"/>
    <w:rsid w:val="001F57D5"/>
    <w:rsid w:val="001F5865"/>
    <w:rsid w:val="001F5B54"/>
    <w:rsid w:val="001F5C19"/>
    <w:rsid w:val="001F5E2A"/>
    <w:rsid w:val="001F6606"/>
    <w:rsid w:val="001F6DB2"/>
    <w:rsid w:val="001F74A1"/>
    <w:rsid w:val="001F759B"/>
    <w:rsid w:val="0020004E"/>
    <w:rsid w:val="00200DDD"/>
    <w:rsid w:val="00200E5C"/>
    <w:rsid w:val="0020171E"/>
    <w:rsid w:val="002019B5"/>
    <w:rsid w:val="0020228A"/>
    <w:rsid w:val="00202AD1"/>
    <w:rsid w:val="00202E32"/>
    <w:rsid w:val="00202FF8"/>
    <w:rsid w:val="0020301E"/>
    <w:rsid w:val="002035DB"/>
    <w:rsid w:val="002049BE"/>
    <w:rsid w:val="00204BE4"/>
    <w:rsid w:val="0020544A"/>
    <w:rsid w:val="00205654"/>
    <w:rsid w:val="002056EE"/>
    <w:rsid w:val="00205A87"/>
    <w:rsid w:val="00205C17"/>
    <w:rsid w:val="002061C8"/>
    <w:rsid w:val="002062F7"/>
    <w:rsid w:val="002067A5"/>
    <w:rsid w:val="00207003"/>
    <w:rsid w:val="002075DA"/>
    <w:rsid w:val="002076DA"/>
    <w:rsid w:val="00207A89"/>
    <w:rsid w:val="002104C0"/>
    <w:rsid w:val="0021083F"/>
    <w:rsid w:val="00210C4B"/>
    <w:rsid w:val="00210E1A"/>
    <w:rsid w:val="002121CB"/>
    <w:rsid w:val="00212D64"/>
    <w:rsid w:val="00213730"/>
    <w:rsid w:val="002139E8"/>
    <w:rsid w:val="00213A41"/>
    <w:rsid w:val="00213E6B"/>
    <w:rsid w:val="00213EC6"/>
    <w:rsid w:val="00213F70"/>
    <w:rsid w:val="0021474B"/>
    <w:rsid w:val="00214F68"/>
    <w:rsid w:val="00215AC0"/>
    <w:rsid w:val="00215D79"/>
    <w:rsid w:val="00215D9D"/>
    <w:rsid w:val="00216A16"/>
    <w:rsid w:val="00217368"/>
    <w:rsid w:val="002174E9"/>
    <w:rsid w:val="00217911"/>
    <w:rsid w:val="00217E81"/>
    <w:rsid w:val="00217EBC"/>
    <w:rsid w:val="00220D9F"/>
    <w:rsid w:val="00222E07"/>
    <w:rsid w:val="00222F1C"/>
    <w:rsid w:val="00223629"/>
    <w:rsid w:val="00223906"/>
    <w:rsid w:val="0022450D"/>
    <w:rsid w:val="00224A48"/>
    <w:rsid w:val="00224B69"/>
    <w:rsid w:val="0022608D"/>
    <w:rsid w:val="00226880"/>
    <w:rsid w:val="00226A06"/>
    <w:rsid w:val="002277EA"/>
    <w:rsid w:val="00227CDF"/>
    <w:rsid w:val="00231D43"/>
    <w:rsid w:val="00232115"/>
    <w:rsid w:val="00232434"/>
    <w:rsid w:val="002328EB"/>
    <w:rsid w:val="00232C8F"/>
    <w:rsid w:val="00232EA2"/>
    <w:rsid w:val="00233494"/>
    <w:rsid w:val="002334A7"/>
    <w:rsid w:val="00233569"/>
    <w:rsid w:val="002336CE"/>
    <w:rsid w:val="002337A8"/>
    <w:rsid w:val="002338E5"/>
    <w:rsid w:val="00233986"/>
    <w:rsid w:val="002346FF"/>
    <w:rsid w:val="00234FFF"/>
    <w:rsid w:val="002351A5"/>
    <w:rsid w:val="00235209"/>
    <w:rsid w:val="00236419"/>
    <w:rsid w:val="002364E0"/>
    <w:rsid w:val="002365C3"/>
    <w:rsid w:val="00236E1F"/>
    <w:rsid w:val="00236F76"/>
    <w:rsid w:val="00237AC0"/>
    <w:rsid w:val="00237D8A"/>
    <w:rsid w:val="00237DF9"/>
    <w:rsid w:val="00237F8E"/>
    <w:rsid w:val="00241802"/>
    <w:rsid w:val="002418C8"/>
    <w:rsid w:val="002425AC"/>
    <w:rsid w:val="00242DB9"/>
    <w:rsid w:val="00243336"/>
    <w:rsid w:val="00243410"/>
    <w:rsid w:val="00244921"/>
    <w:rsid w:val="00244C21"/>
    <w:rsid w:val="00244D1D"/>
    <w:rsid w:val="00244F7D"/>
    <w:rsid w:val="00245F4F"/>
    <w:rsid w:val="00246245"/>
    <w:rsid w:val="002462F6"/>
    <w:rsid w:val="00246519"/>
    <w:rsid w:val="00246EEB"/>
    <w:rsid w:val="0024701C"/>
    <w:rsid w:val="002474FE"/>
    <w:rsid w:val="0024761F"/>
    <w:rsid w:val="002477C0"/>
    <w:rsid w:val="00247D98"/>
    <w:rsid w:val="00250199"/>
    <w:rsid w:val="002506BA"/>
    <w:rsid w:val="00251284"/>
    <w:rsid w:val="0025173D"/>
    <w:rsid w:val="00251942"/>
    <w:rsid w:val="00251A88"/>
    <w:rsid w:val="00252104"/>
    <w:rsid w:val="00252246"/>
    <w:rsid w:val="0025304F"/>
    <w:rsid w:val="00253228"/>
    <w:rsid w:val="002536CE"/>
    <w:rsid w:val="00253D7B"/>
    <w:rsid w:val="00254A13"/>
    <w:rsid w:val="00254C3D"/>
    <w:rsid w:val="00255238"/>
    <w:rsid w:val="00255378"/>
    <w:rsid w:val="00255677"/>
    <w:rsid w:val="00256996"/>
    <w:rsid w:val="00256AB0"/>
    <w:rsid w:val="00256B98"/>
    <w:rsid w:val="00256BA9"/>
    <w:rsid w:val="00256D4A"/>
    <w:rsid w:val="002570DE"/>
    <w:rsid w:val="002575A9"/>
    <w:rsid w:val="00257946"/>
    <w:rsid w:val="00257F92"/>
    <w:rsid w:val="002602BA"/>
    <w:rsid w:val="002603B0"/>
    <w:rsid w:val="00260409"/>
    <w:rsid w:val="002607C2"/>
    <w:rsid w:val="00261323"/>
    <w:rsid w:val="0026144D"/>
    <w:rsid w:val="00261599"/>
    <w:rsid w:val="00261935"/>
    <w:rsid w:val="00261BF7"/>
    <w:rsid w:val="00261F28"/>
    <w:rsid w:val="0026275F"/>
    <w:rsid w:val="00262DC8"/>
    <w:rsid w:val="00263D5C"/>
    <w:rsid w:val="00264D64"/>
    <w:rsid w:val="00265330"/>
    <w:rsid w:val="002659BF"/>
    <w:rsid w:val="00265B77"/>
    <w:rsid w:val="00265C06"/>
    <w:rsid w:val="00265F44"/>
    <w:rsid w:val="00266660"/>
    <w:rsid w:val="00266F78"/>
    <w:rsid w:val="00266FAE"/>
    <w:rsid w:val="00267004"/>
    <w:rsid w:val="002702CB"/>
    <w:rsid w:val="002712BC"/>
    <w:rsid w:val="002718BD"/>
    <w:rsid w:val="002719AF"/>
    <w:rsid w:val="00271B05"/>
    <w:rsid w:val="00271C09"/>
    <w:rsid w:val="00271C40"/>
    <w:rsid w:val="00272C5F"/>
    <w:rsid w:val="00272CC7"/>
    <w:rsid w:val="00272FB2"/>
    <w:rsid w:val="002739F1"/>
    <w:rsid w:val="00273EAB"/>
    <w:rsid w:val="0027445A"/>
    <w:rsid w:val="00274540"/>
    <w:rsid w:val="002749FD"/>
    <w:rsid w:val="00274CE8"/>
    <w:rsid w:val="00274F78"/>
    <w:rsid w:val="00275055"/>
    <w:rsid w:val="00276694"/>
    <w:rsid w:val="00276CB4"/>
    <w:rsid w:val="00277AB8"/>
    <w:rsid w:val="00280D2D"/>
    <w:rsid w:val="00281911"/>
    <w:rsid w:val="002820D6"/>
    <w:rsid w:val="00282A96"/>
    <w:rsid w:val="00282C57"/>
    <w:rsid w:val="00282F85"/>
    <w:rsid w:val="00283847"/>
    <w:rsid w:val="00284177"/>
    <w:rsid w:val="0028459B"/>
    <w:rsid w:val="002846AB"/>
    <w:rsid w:val="002846C2"/>
    <w:rsid w:val="00284E97"/>
    <w:rsid w:val="00284EB3"/>
    <w:rsid w:val="00285269"/>
    <w:rsid w:val="00285731"/>
    <w:rsid w:val="00285F85"/>
    <w:rsid w:val="00285FAB"/>
    <w:rsid w:val="00286263"/>
    <w:rsid w:val="002864AD"/>
    <w:rsid w:val="0028669A"/>
    <w:rsid w:val="00286CF2"/>
    <w:rsid w:val="0028759B"/>
    <w:rsid w:val="00287EAB"/>
    <w:rsid w:val="0029023F"/>
    <w:rsid w:val="0029033B"/>
    <w:rsid w:val="00290577"/>
    <w:rsid w:val="00290836"/>
    <w:rsid w:val="00290E92"/>
    <w:rsid w:val="00291944"/>
    <w:rsid w:val="00291E0F"/>
    <w:rsid w:val="00292081"/>
    <w:rsid w:val="0029235A"/>
    <w:rsid w:val="0029274D"/>
    <w:rsid w:val="00292920"/>
    <w:rsid w:val="00292B5C"/>
    <w:rsid w:val="002932C9"/>
    <w:rsid w:val="002932F1"/>
    <w:rsid w:val="0029333D"/>
    <w:rsid w:val="0029343F"/>
    <w:rsid w:val="00293C5B"/>
    <w:rsid w:val="0029434E"/>
    <w:rsid w:val="00294504"/>
    <w:rsid w:val="0029483C"/>
    <w:rsid w:val="00294893"/>
    <w:rsid w:val="002949EE"/>
    <w:rsid w:val="00295264"/>
    <w:rsid w:val="002953AE"/>
    <w:rsid w:val="0029556F"/>
    <w:rsid w:val="002955E7"/>
    <w:rsid w:val="002959B6"/>
    <w:rsid w:val="00295C87"/>
    <w:rsid w:val="002966FE"/>
    <w:rsid w:val="00296AED"/>
    <w:rsid w:val="002971A1"/>
    <w:rsid w:val="002973AA"/>
    <w:rsid w:val="00297770"/>
    <w:rsid w:val="00297C52"/>
    <w:rsid w:val="002A05AB"/>
    <w:rsid w:val="002A15D2"/>
    <w:rsid w:val="002A1CCC"/>
    <w:rsid w:val="002A1E50"/>
    <w:rsid w:val="002A1F0E"/>
    <w:rsid w:val="002A2100"/>
    <w:rsid w:val="002A2461"/>
    <w:rsid w:val="002A24D1"/>
    <w:rsid w:val="002A288D"/>
    <w:rsid w:val="002A2EDE"/>
    <w:rsid w:val="002A3597"/>
    <w:rsid w:val="002A3F55"/>
    <w:rsid w:val="002A406F"/>
    <w:rsid w:val="002A418A"/>
    <w:rsid w:val="002A455C"/>
    <w:rsid w:val="002A4ED0"/>
    <w:rsid w:val="002A5097"/>
    <w:rsid w:val="002A519C"/>
    <w:rsid w:val="002A6317"/>
    <w:rsid w:val="002A6523"/>
    <w:rsid w:val="002A6921"/>
    <w:rsid w:val="002A6DFA"/>
    <w:rsid w:val="002A7279"/>
    <w:rsid w:val="002A7456"/>
    <w:rsid w:val="002A7852"/>
    <w:rsid w:val="002A7BAF"/>
    <w:rsid w:val="002A7BD4"/>
    <w:rsid w:val="002A7C83"/>
    <w:rsid w:val="002B01AA"/>
    <w:rsid w:val="002B04B6"/>
    <w:rsid w:val="002B120D"/>
    <w:rsid w:val="002B1559"/>
    <w:rsid w:val="002B1620"/>
    <w:rsid w:val="002B1656"/>
    <w:rsid w:val="002B1979"/>
    <w:rsid w:val="002B1CE8"/>
    <w:rsid w:val="002B1D24"/>
    <w:rsid w:val="002B2128"/>
    <w:rsid w:val="002B2393"/>
    <w:rsid w:val="002B24A7"/>
    <w:rsid w:val="002B30AF"/>
    <w:rsid w:val="002B33A2"/>
    <w:rsid w:val="002B36E1"/>
    <w:rsid w:val="002B3A13"/>
    <w:rsid w:val="002B3C10"/>
    <w:rsid w:val="002B42BD"/>
    <w:rsid w:val="002B4778"/>
    <w:rsid w:val="002B4909"/>
    <w:rsid w:val="002B497E"/>
    <w:rsid w:val="002B4EFB"/>
    <w:rsid w:val="002B60A2"/>
    <w:rsid w:val="002B6AB7"/>
    <w:rsid w:val="002B700E"/>
    <w:rsid w:val="002B7574"/>
    <w:rsid w:val="002B79E6"/>
    <w:rsid w:val="002B7F4E"/>
    <w:rsid w:val="002C046B"/>
    <w:rsid w:val="002C072F"/>
    <w:rsid w:val="002C0894"/>
    <w:rsid w:val="002C0F4D"/>
    <w:rsid w:val="002C11BF"/>
    <w:rsid w:val="002C142F"/>
    <w:rsid w:val="002C14EA"/>
    <w:rsid w:val="002C1834"/>
    <w:rsid w:val="002C1D65"/>
    <w:rsid w:val="002C1E92"/>
    <w:rsid w:val="002C2332"/>
    <w:rsid w:val="002C2FE4"/>
    <w:rsid w:val="002C3B53"/>
    <w:rsid w:val="002C4AE1"/>
    <w:rsid w:val="002C4C4D"/>
    <w:rsid w:val="002C4F2C"/>
    <w:rsid w:val="002C5241"/>
    <w:rsid w:val="002C592E"/>
    <w:rsid w:val="002C59A3"/>
    <w:rsid w:val="002C5FCD"/>
    <w:rsid w:val="002C625E"/>
    <w:rsid w:val="002C62A6"/>
    <w:rsid w:val="002C672A"/>
    <w:rsid w:val="002C67B1"/>
    <w:rsid w:val="002C6D34"/>
    <w:rsid w:val="002C6D80"/>
    <w:rsid w:val="002C794E"/>
    <w:rsid w:val="002C7A9A"/>
    <w:rsid w:val="002D0456"/>
    <w:rsid w:val="002D0A2F"/>
    <w:rsid w:val="002D1C95"/>
    <w:rsid w:val="002D2478"/>
    <w:rsid w:val="002D2C0C"/>
    <w:rsid w:val="002D2C7C"/>
    <w:rsid w:val="002D3221"/>
    <w:rsid w:val="002D331F"/>
    <w:rsid w:val="002D38BD"/>
    <w:rsid w:val="002D3CE7"/>
    <w:rsid w:val="002D4761"/>
    <w:rsid w:val="002D48B8"/>
    <w:rsid w:val="002D4D16"/>
    <w:rsid w:val="002D4E79"/>
    <w:rsid w:val="002D51FF"/>
    <w:rsid w:val="002D5553"/>
    <w:rsid w:val="002D6055"/>
    <w:rsid w:val="002D6920"/>
    <w:rsid w:val="002D6D74"/>
    <w:rsid w:val="002D6D78"/>
    <w:rsid w:val="002D7167"/>
    <w:rsid w:val="002D76A7"/>
    <w:rsid w:val="002D7C02"/>
    <w:rsid w:val="002D7F90"/>
    <w:rsid w:val="002E03B9"/>
    <w:rsid w:val="002E06B8"/>
    <w:rsid w:val="002E1002"/>
    <w:rsid w:val="002E17CE"/>
    <w:rsid w:val="002E181F"/>
    <w:rsid w:val="002E1BA7"/>
    <w:rsid w:val="002E26BF"/>
    <w:rsid w:val="002E289B"/>
    <w:rsid w:val="002E2D33"/>
    <w:rsid w:val="002E323C"/>
    <w:rsid w:val="002E3876"/>
    <w:rsid w:val="002E3887"/>
    <w:rsid w:val="002E415A"/>
    <w:rsid w:val="002E457E"/>
    <w:rsid w:val="002E4790"/>
    <w:rsid w:val="002E486F"/>
    <w:rsid w:val="002E48E9"/>
    <w:rsid w:val="002E5263"/>
    <w:rsid w:val="002E5A4C"/>
    <w:rsid w:val="002E6051"/>
    <w:rsid w:val="002E60BF"/>
    <w:rsid w:val="002E6714"/>
    <w:rsid w:val="002E6BBD"/>
    <w:rsid w:val="002E6C4D"/>
    <w:rsid w:val="002E770E"/>
    <w:rsid w:val="002E784F"/>
    <w:rsid w:val="002E7D8D"/>
    <w:rsid w:val="002E7D91"/>
    <w:rsid w:val="002E7F49"/>
    <w:rsid w:val="002F0158"/>
    <w:rsid w:val="002F076D"/>
    <w:rsid w:val="002F0C40"/>
    <w:rsid w:val="002F0F7B"/>
    <w:rsid w:val="002F0FB2"/>
    <w:rsid w:val="002F10F8"/>
    <w:rsid w:val="002F203A"/>
    <w:rsid w:val="002F216D"/>
    <w:rsid w:val="002F236B"/>
    <w:rsid w:val="002F29A1"/>
    <w:rsid w:val="002F2D74"/>
    <w:rsid w:val="002F2E00"/>
    <w:rsid w:val="002F2F3F"/>
    <w:rsid w:val="002F316A"/>
    <w:rsid w:val="002F3A1A"/>
    <w:rsid w:val="002F3E7B"/>
    <w:rsid w:val="002F3F26"/>
    <w:rsid w:val="002F3FE5"/>
    <w:rsid w:val="002F4115"/>
    <w:rsid w:val="002F4425"/>
    <w:rsid w:val="002F44E1"/>
    <w:rsid w:val="002F4879"/>
    <w:rsid w:val="002F5ED4"/>
    <w:rsid w:val="002F5F25"/>
    <w:rsid w:val="002F5F5C"/>
    <w:rsid w:val="002F613D"/>
    <w:rsid w:val="002F623F"/>
    <w:rsid w:val="002F6843"/>
    <w:rsid w:val="002F684B"/>
    <w:rsid w:val="002F6C33"/>
    <w:rsid w:val="002F7D7E"/>
    <w:rsid w:val="00300233"/>
    <w:rsid w:val="003008CF"/>
    <w:rsid w:val="0030097C"/>
    <w:rsid w:val="00300987"/>
    <w:rsid w:val="00300A7F"/>
    <w:rsid w:val="00300EB4"/>
    <w:rsid w:val="00301E99"/>
    <w:rsid w:val="00302219"/>
    <w:rsid w:val="00302A4C"/>
    <w:rsid w:val="00302BD3"/>
    <w:rsid w:val="00303FC0"/>
    <w:rsid w:val="00304617"/>
    <w:rsid w:val="00305673"/>
    <w:rsid w:val="0030574B"/>
    <w:rsid w:val="00305772"/>
    <w:rsid w:val="003057C1"/>
    <w:rsid w:val="00305922"/>
    <w:rsid w:val="00305BF0"/>
    <w:rsid w:val="0030688A"/>
    <w:rsid w:val="00306EAD"/>
    <w:rsid w:val="00307447"/>
    <w:rsid w:val="0031036F"/>
    <w:rsid w:val="0031091C"/>
    <w:rsid w:val="00310B44"/>
    <w:rsid w:val="00310CFD"/>
    <w:rsid w:val="00311138"/>
    <w:rsid w:val="00311462"/>
    <w:rsid w:val="00311718"/>
    <w:rsid w:val="00311CCD"/>
    <w:rsid w:val="00311DB8"/>
    <w:rsid w:val="00312435"/>
    <w:rsid w:val="00312512"/>
    <w:rsid w:val="003132E4"/>
    <w:rsid w:val="00313300"/>
    <w:rsid w:val="003133F0"/>
    <w:rsid w:val="00313971"/>
    <w:rsid w:val="003139D0"/>
    <w:rsid w:val="00313B27"/>
    <w:rsid w:val="00314209"/>
    <w:rsid w:val="00314BBF"/>
    <w:rsid w:val="00315068"/>
    <w:rsid w:val="00315232"/>
    <w:rsid w:val="003157FB"/>
    <w:rsid w:val="00316137"/>
    <w:rsid w:val="003165C8"/>
    <w:rsid w:val="00317245"/>
    <w:rsid w:val="00317D9C"/>
    <w:rsid w:val="00317DA8"/>
    <w:rsid w:val="0032008A"/>
    <w:rsid w:val="00320E52"/>
    <w:rsid w:val="00321161"/>
    <w:rsid w:val="003212E0"/>
    <w:rsid w:val="0032209B"/>
    <w:rsid w:val="00322160"/>
    <w:rsid w:val="00322808"/>
    <w:rsid w:val="00322CE4"/>
    <w:rsid w:val="00322EE0"/>
    <w:rsid w:val="0032315A"/>
    <w:rsid w:val="00323C5B"/>
    <w:rsid w:val="00323E3D"/>
    <w:rsid w:val="00324190"/>
    <w:rsid w:val="003249D1"/>
    <w:rsid w:val="00324E46"/>
    <w:rsid w:val="003250D9"/>
    <w:rsid w:val="003265A8"/>
    <w:rsid w:val="00326C6D"/>
    <w:rsid w:val="00326EC1"/>
    <w:rsid w:val="0032715F"/>
    <w:rsid w:val="003278C8"/>
    <w:rsid w:val="00327CA8"/>
    <w:rsid w:val="0033017F"/>
    <w:rsid w:val="003302A6"/>
    <w:rsid w:val="00330C68"/>
    <w:rsid w:val="0033217E"/>
    <w:rsid w:val="0033248F"/>
    <w:rsid w:val="0033264C"/>
    <w:rsid w:val="003327BE"/>
    <w:rsid w:val="00332A72"/>
    <w:rsid w:val="00332E50"/>
    <w:rsid w:val="00333328"/>
    <w:rsid w:val="00333381"/>
    <w:rsid w:val="00334080"/>
    <w:rsid w:val="00335E05"/>
    <w:rsid w:val="003360E3"/>
    <w:rsid w:val="00336791"/>
    <w:rsid w:val="00336976"/>
    <w:rsid w:val="00336E81"/>
    <w:rsid w:val="0033724D"/>
    <w:rsid w:val="00337287"/>
    <w:rsid w:val="00337857"/>
    <w:rsid w:val="00337C01"/>
    <w:rsid w:val="0034097C"/>
    <w:rsid w:val="00341C7D"/>
    <w:rsid w:val="00341DFF"/>
    <w:rsid w:val="003421E7"/>
    <w:rsid w:val="003425B8"/>
    <w:rsid w:val="003425F4"/>
    <w:rsid w:val="00342732"/>
    <w:rsid w:val="0034290A"/>
    <w:rsid w:val="00342CB0"/>
    <w:rsid w:val="00342D36"/>
    <w:rsid w:val="00342D3D"/>
    <w:rsid w:val="0034360D"/>
    <w:rsid w:val="00344D4D"/>
    <w:rsid w:val="00344D73"/>
    <w:rsid w:val="00345509"/>
    <w:rsid w:val="00345C44"/>
    <w:rsid w:val="00346563"/>
    <w:rsid w:val="003465D9"/>
    <w:rsid w:val="00346C94"/>
    <w:rsid w:val="003475FE"/>
    <w:rsid w:val="003478C2"/>
    <w:rsid w:val="003478D6"/>
    <w:rsid w:val="00347BCC"/>
    <w:rsid w:val="00347E4E"/>
    <w:rsid w:val="0035034E"/>
    <w:rsid w:val="003505E9"/>
    <w:rsid w:val="00350913"/>
    <w:rsid w:val="00350D07"/>
    <w:rsid w:val="00350FA4"/>
    <w:rsid w:val="003517FB"/>
    <w:rsid w:val="003519FD"/>
    <w:rsid w:val="003520F7"/>
    <w:rsid w:val="00352768"/>
    <w:rsid w:val="003527D0"/>
    <w:rsid w:val="00352881"/>
    <w:rsid w:val="00352F32"/>
    <w:rsid w:val="003531DC"/>
    <w:rsid w:val="0035325D"/>
    <w:rsid w:val="0035348E"/>
    <w:rsid w:val="003534A0"/>
    <w:rsid w:val="003536F6"/>
    <w:rsid w:val="003543E2"/>
    <w:rsid w:val="003544A1"/>
    <w:rsid w:val="00354CE7"/>
    <w:rsid w:val="00354E13"/>
    <w:rsid w:val="00355B2E"/>
    <w:rsid w:val="003566E2"/>
    <w:rsid w:val="00356765"/>
    <w:rsid w:val="00356CC1"/>
    <w:rsid w:val="00356EB8"/>
    <w:rsid w:val="00357575"/>
    <w:rsid w:val="00357E52"/>
    <w:rsid w:val="00357EB7"/>
    <w:rsid w:val="003605D7"/>
    <w:rsid w:val="0036080B"/>
    <w:rsid w:val="0036110E"/>
    <w:rsid w:val="0036122F"/>
    <w:rsid w:val="003613BD"/>
    <w:rsid w:val="00361803"/>
    <w:rsid w:val="00361A8E"/>
    <w:rsid w:val="00361C17"/>
    <w:rsid w:val="003624BF"/>
    <w:rsid w:val="00362B07"/>
    <w:rsid w:val="00362FC8"/>
    <w:rsid w:val="00363306"/>
    <w:rsid w:val="00363380"/>
    <w:rsid w:val="0036344B"/>
    <w:rsid w:val="00363537"/>
    <w:rsid w:val="003636D1"/>
    <w:rsid w:val="0036374D"/>
    <w:rsid w:val="00363D6B"/>
    <w:rsid w:val="00363D88"/>
    <w:rsid w:val="0036424F"/>
    <w:rsid w:val="00364B73"/>
    <w:rsid w:val="00364C24"/>
    <w:rsid w:val="00364F0D"/>
    <w:rsid w:val="00365BFB"/>
    <w:rsid w:val="00365C72"/>
    <w:rsid w:val="00365E64"/>
    <w:rsid w:val="00366303"/>
    <w:rsid w:val="003665BD"/>
    <w:rsid w:val="003666A8"/>
    <w:rsid w:val="003666BB"/>
    <w:rsid w:val="00366928"/>
    <w:rsid w:val="0036724A"/>
    <w:rsid w:val="00367A75"/>
    <w:rsid w:val="003709CB"/>
    <w:rsid w:val="00370AAF"/>
    <w:rsid w:val="00370E8D"/>
    <w:rsid w:val="0037100A"/>
    <w:rsid w:val="00371213"/>
    <w:rsid w:val="00371523"/>
    <w:rsid w:val="00371F94"/>
    <w:rsid w:val="003721F5"/>
    <w:rsid w:val="00372296"/>
    <w:rsid w:val="00372CFA"/>
    <w:rsid w:val="00372DFA"/>
    <w:rsid w:val="003730D9"/>
    <w:rsid w:val="0037340C"/>
    <w:rsid w:val="00373E2C"/>
    <w:rsid w:val="00374244"/>
    <w:rsid w:val="00374328"/>
    <w:rsid w:val="00374789"/>
    <w:rsid w:val="00374ED4"/>
    <w:rsid w:val="00375097"/>
    <w:rsid w:val="003753F7"/>
    <w:rsid w:val="00376743"/>
    <w:rsid w:val="003768B0"/>
    <w:rsid w:val="00376BC9"/>
    <w:rsid w:val="0037758B"/>
    <w:rsid w:val="00377950"/>
    <w:rsid w:val="00377A56"/>
    <w:rsid w:val="003800F6"/>
    <w:rsid w:val="00381DE8"/>
    <w:rsid w:val="00382710"/>
    <w:rsid w:val="00382FA0"/>
    <w:rsid w:val="003833EB"/>
    <w:rsid w:val="0038370E"/>
    <w:rsid w:val="003839F3"/>
    <w:rsid w:val="00383E4E"/>
    <w:rsid w:val="00384069"/>
    <w:rsid w:val="003842DD"/>
    <w:rsid w:val="003842E8"/>
    <w:rsid w:val="00384BF0"/>
    <w:rsid w:val="00385356"/>
    <w:rsid w:val="0038547E"/>
    <w:rsid w:val="00385667"/>
    <w:rsid w:val="00385A9C"/>
    <w:rsid w:val="00385D02"/>
    <w:rsid w:val="00386765"/>
    <w:rsid w:val="0038780C"/>
    <w:rsid w:val="00387921"/>
    <w:rsid w:val="00387C6C"/>
    <w:rsid w:val="00390211"/>
    <w:rsid w:val="003903C4"/>
    <w:rsid w:val="0039043C"/>
    <w:rsid w:val="00390C14"/>
    <w:rsid w:val="00391214"/>
    <w:rsid w:val="003912AE"/>
    <w:rsid w:val="00391DCF"/>
    <w:rsid w:val="00392173"/>
    <w:rsid w:val="003922C5"/>
    <w:rsid w:val="0039239C"/>
    <w:rsid w:val="00392DD3"/>
    <w:rsid w:val="00392F55"/>
    <w:rsid w:val="00393CA0"/>
    <w:rsid w:val="00394963"/>
    <w:rsid w:val="00394CFB"/>
    <w:rsid w:val="003952F9"/>
    <w:rsid w:val="003955A1"/>
    <w:rsid w:val="00395A96"/>
    <w:rsid w:val="00395EF6"/>
    <w:rsid w:val="003969DD"/>
    <w:rsid w:val="00397315"/>
    <w:rsid w:val="0039743C"/>
    <w:rsid w:val="00397506"/>
    <w:rsid w:val="00397843"/>
    <w:rsid w:val="003A0297"/>
    <w:rsid w:val="003A090C"/>
    <w:rsid w:val="003A1EA9"/>
    <w:rsid w:val="003A2206"/>
    <w:rsid w:val="003A2338"/>
    <w:rsid w:val="003A2729"/>
    <w:rsid w:val="003A2A49"/>
    <w:rsid w:val="003A2C96"/>
    <w:rsid w:val="003A3510"/>
    <w:rsid w:val="003A3553"/>
    <w:rsid w:val="003A35A8"/>
    <w:rsid w:val="003A3756"/>
    <w:rsid w:val="003A3914"/>
    <w:rsid w:val="003A3D34"/>
    <w:rsid w:val="003A3FFE"/>
    <w:rsid w:val="003A4205"/>
    <w:rsid w:val="003A42E7"/>
    <w:rsid w:val="003A4671"/>
    <w:rsid w:val="003A476B"/>
    <w:rsid w:val="003A483F"/>
    <w:rsid w:val="003A4F06"/>
    <w:rsid w:val="003A595A"/>
    <w:rsid w:val="003A61F7"/>
    <w:rsid w:val="003A6205"/>
    <w:rsid w:val="003A72D5"/>
    <w:rsid w:val="003B00AE"/>
    <w:rsid w:val="003B0197"/>
    <w:rsid w:val="003B07FF"/>
    <w:rsid w:val="003B1068"/>
    <w:rsid w:val="003B11CE"/>
    <w:rsid w:val="003B2E98"/>
    <w:rsid w:val="003B2EEE"/>
    <w:rsid w:val="003B2FC1"/>
    <w:rsid w:val="003B31D6"/>
    <w:rsid w:val="003B36D6"/>
    <w:rsid w:val="003B3779"/>
    <w:rsid w:val="003B3C0B"/>
    <w:rsid w:val="003B3DDF"/>
    <w:rsid w:val="003B4F4A"/>
    <w:rsid w:val="003B50D3"/>
    <w:rsid w:val="003B579F"/>
    <w:rsid w:val="003B57E8"/>
    <w:rsid w:val="003B5BC9"/>
    <w:rsid w:val="003B619D"/>
    <w:rsid w:val="003B75AD"/>
    <w:rsid w:val="003B78A2"/>
    <w:rsid w:val="003C0181"/>
    <w:rsid w:val="003C0521"/>
    <w:rsid w:val="003C0CCE"/>
    <w:rsid w:val="003C0D68"/>
    <w:rsid w:val="003C115C"/>
    <w:rsid w:val="003C1378"/>
    <w:rsid w:val="003C15E7"/>
    <w:rsid w:val="003C1790"/>
    <w:rsid w:val="003C181C"/>
    <w:rsid w:val="003C18C3"/>
    <w:rsid w:val="003C1979"/>
    <w:rsid w:val="003C1B22"/>
    <w:rsid w:val="003C220D"/>
    <w:rsid w:val="003C22A1"/>
    <w:rsid w:val="003C29E2"/>
    <w:rsid w:val="003C2D08"/>
    <w:rsid w:val="003C35E2"/>
    <w:rsid w:val="003C37F0"/>
    <w:rsid w:val="003C4489"/>
    <w:rsid w:val="003C44EF"/>
    <w:rsid w:val="003C4FF8"/>
    <w:rsid w:val="003C530F"/>
    <w:rsid w:val="003C6265"/>
    <w:rsid w:val="003C67FF"/>
    <w:rsid w:val="003C794A"/>
    <w:rsid w:val="003D0ADC"/>
    <w:rsid w:val="003D0BAF"/>
    <w:rsid w:val="003D0F4C"/>
    <w:rsid w:val="003D18C5"/>
    <w:rsid w:val="003D205E"/>
    <w:rsid w:val="003D20C7"/>
    <w:rsid w:val="003D224F"/>
    <w:rsid w:val="003D2884"/>
    <w:rsid w:val="003D2DB9"/>
    <w:rsid w:val="003D31C7"/>
    <w:rsid w:val="003D32EC"/>
    <w:rsid w:val="003D3538"/>
    <w:rsid w:val="003D3586"/>
    <w:rsid w:val="003D3728"/>
    <w:rsid w:val="003D4048"/>
    <w:rsid w:val="003D49E7"/>
    <w:rsid w:val="003D583D"/>
    <w:rsid w:val="003D5938"/>
    <w:rsid w:val="003D6083"/>
    <w:rsid w:val="003D6540"/>
    <w:rsid w:val="003D670D"/>
    <w:rsid w:val="003E003C"/>
    <w:rsid w:val="003E0059"/>
    <w:rsid w:val="003E0258"/>
    <w:rsid w:val="003E08F9"/>
    <w:rsid w:val="003E1021"/>
    <w:rsid w:val="003E12D9"/>
    <w:rsid w:val="003E1446"/>
    <w:rsid w:val="003E1A1C"/>
    <w:rsid w:val="003E1D9C"/>
    <w:rsid w:val="003E206C"/>
    <w:rsid w:val="003E206D"/>
    <w:rsid w:val="003E2340"/>
    <w:rsid w:val="003E2CD0"/>
    <w:rsid w:val="003E2E98"/>
    <w:rsid w:val="003E2F0C"/>
    <w:rsid w:val="003E30A6"/>
    <w:rsid w:val="003E324B"/>
    <w:rsid w:val="003E3CDB"/>
    <w:rsid w:val="003E3E7E"/>
    <w:rsid w:val="003E4535"/>
    <w:rsid w:val="003E4598"/>
    <w:rsid w:val="003E47A4"/>
    <w:rsid w:val="003E48DD"/>
    <w:rsid w:val="003E4D2F"/>
    <w:rsid w:val="003E4DCF"/>
    <w:rsid w:val="003E5022"/>
    <w:rsid w:val="003E536C"/>
    <w:rsid w:val="003E5B4E"/>
    <w:rsid w:val="003E5EED"/>
    <w:rsid w:val="003E672F"/>
    <w:rsid w:val="003E6C7C"/>
    <w:rsid w:val="003E7E4F"/>
    <w:rsid w:val="003E7F19"/>
    <w:rsid w:val="003F03F5"/>
    <w:rsid w:val="003F06FC"/>
    <w:rsid w:val="003F0E6D"/>
    <w:rsid w:val="003F17ED"/>
    <w:rsid w:val="003F24A1"/>
    <w:rsid w:val="003F2A7A"/>
    <w:rsid w:val="003F2FBD"/>
    <w:rsid w:val="003F308D"/>
    <w:rsid w:val="003F30F8"/>
    <w:rsid w:val="003F3243"/>
    <w:rsid w:val="003F345D"/>
    <w:rsid w:val="003F358C"/>
    <w:rsid w:val="003F4295"/>
    <w:rsid w:val="003F46DA"/>
    <w:rsid w:val="003F4854"/>
    <w:rsid w:val="003F4C61"/>
    <w:rsid w:val="003F4E7B"/>
    <w:rsid w:val="003F5147"/>
    <w:rsid w:val="003F5AA3"/>
    <w:rsid w:val="003F5AEE"/>
    <w:rsid w:val="003F5BD5"/>
    <w:rsid w:val="003F5FB2"/>
    <w:rsid w:val="003F6118"/>
    <w:rsid w:val="003F619D"/>
    <w:rsid w:val="003F61E7"/>
    <w:rsid w:val="003F63FC"/>
    <w:rsid w:val="003F6F0E"/>
    <w:rsid w:val="003F7C7A"/>
    <w:rsid w:val="00400366"/>
    <w:rsid w:val="00400F01"/>
    <w:rsid w:val="0040174E"/>
    <w:rsid w:val="0040204F"/>
    <w:rsid w:val="00402757"/>
    <w:rsid w:val="004028CC"/>
    <w:rsid w:val="0040290E"/>
    <w:rsid w:val="00403677"/>
    <w:rsid w:val="004036B2"/>
    <w:rsid w:val="004036D7"/>
    <w:rsid w:val="00403BEC"/>
    <w:rsid w:val="00403DFE"/>
    <w:rsid w:val="00403E9D"/>
    <w:rsid w:val="004042BF"/>
    <w:rsid w:val="004043C4"/>
    <w:rsid w:val="00404499"/>
    <w:rsid w:val="00404C24"/>
    <w:rsid w:val="00405069"/>
    <w:rsid w:val="00405089"/>
    <w:rsid w:val="00405900"/>
    <w:rsid w:val="00405F7B"/>
    <w:rsid w:val="004061CA"/>
    <w:rsid w:val="00406803"/>
    <w:rsid w:val="00407018"/>
    <w:rsid w:val="00407122"/>
    <w:rsid w:val="004078C3"/>
    <w:rsid w:val="00407919"/>
    <w:rsid w:val="00407B16"/>
    <w:rsid w:val="00407CD1"/>
    <w:rsid w:val="00410207"/>
    <w:rsid w:val="00410268"/>
    <w:rsid w:val="0041083D"/>
    <w:rsid w:val="00410E22"/>
    <w:rsid w:val="004114C3"/>
    <w:rsid w:val="00411598"/>
    <w:rsid w:val="0041160B"/>
    <w:rsid w:val="004116D7"/>
    <w:rsid w:val="00411A54"/>
    <w:rsid w:val="004126F2"/>
    <w:rsid w:val="00412766"/>
    <w:rsid w:val="00412C31"/>
    <w:rsid w:val="00412C63"/>
    <w:rsid w:val="00412FBA"/>
    <w:rsid w:val="0041319C"/>
    <w:rsid w:val="004135BD"/>
    <w:rsid w:val="004139BD"/>
    <w:rsid w:val="00413BD8"/>
    <w:rsid w:val="00414556"/>
    <w:rsid w:val="00414881"/>
    <w:rsid w:val="00414E9A"/>
    <w:rsid w:val="00414EF1"/>
    <w:rsid w:val="00415370"/>
    <w:rsid w:val="00415425"/>
    <w:rsid w:val="00415977"/>
    <w:rsid w:val="00415E22"/>
    <w:rsid w:val="00416174"/>
    <w:rsid w:val="004162C5"/>
    <w:rsid w:val="00416302"/>
    <w:rsid w:val="00416667"/>
    <w:rsid w:val="00416BD6"/>
    <w:rsid w:val="00417B32"/>
    <w:rsid w:val="00417C2B"/>
    <w:rsid w:val="00417F94"/>
    <w:rsid w:val="004201C0"/>
    <w:rsid w:val="004203F2"/>
    <w:rsid w:val="00420531"/>
    <w:rsid w:val="004206BE"/>
    <w:rsid w:val="00420A4C"/>
    <w:rsid w:val="004214DD"/>
    <w:rsid w:val="004217CA"/>
    <w:rsid w:val="00421BAB"/>
    <w:rsid w:val="00421CA2"/>
    <w:rsid w:val="00421DBC"/>
    <w:rsid w:val="00422736"/>
    <w:rsid w:val="004232F3"/>
    <w:rsid w:val="00423C1A"/>
    <w:rsid w:val="00423F2B"/>
    <w:rsid w:val="0042442C"/>
    <w:rsid w:val="0042492E"/>
    <w:rsid w:val="00424A49"/>
    <w:rsid w:val="00424C30"/>
    <w:rsid w:val="0042518D"/>
    <w:rsid w:val="004252CF"/>
    <w:rsid w:val="00425464"/>
    <w:rsid w:val="0042590F"/>
    <w:rsid w:val="0042705D"/>
    <w:rsid w:val="004272AB"/>
    <w:rsid w:val="004273B4"/>
    <w:rsid w:val="004279A7"/>
    <w:rsid w:val="00427A79"/>
    <w:rsid w:val="004300CD"/>
    <w:rsid w:val="004303DA"/>
    <w:rsid w:val="004305C8"/>
    <w:rsid w:val="004307A0"/>
    <w:rsid w:val="00430975"/>
    <w:rsid w:val="00431279"/>
    <w:rsid w:val="00431BAB"/>
    <w:rsid w:val="00431FB1"/>
    <w:rsid w:val="0043259A"/>
    <w:rsid w:val="004327BD"/>
    <w:rsid w:val="004328D7"/>
    <w:rsid w:val="004329FA"/>
    <w:rsid w:val="0043391D"/>
    <w:rsid w:val="00433BB2"/>
    <w:rsid w:val="00433CAA"/>
    <w:rsid w:val="00433D11"/>
    <w:rsid w:val="00433DBF"/>
    <w:rsid w:val="00433E6A"/>
    <w:rsid w:val="00433EE6"/>
    <w:rsid w:val="0043494B"/>
    <w:rsid w:val="00434F67"/>
    <w:rsid w:val="00435B4F"/>
    <w:rsid w:val="0043629D"/>
    <w:rsid w:val="00436750"/>
    <w:rsid w:val="00436CAF"/>
    <w:rsid w:val="00436DBD"/>
    <w:rsid w:val="004376A5"/>
    <w:rsid w:val="00437DCF"/>
    <w:rsid w:val="004401AD"/>
    <w:rsid w:val="0044088C"/>
    <w:rsid w:val="00440D58"/>
    <w:rsid w:val="00441202"/>
    <w:rsid w:val="00441566"/>
    <w:rsid w:val="0044175F"/>
    <w:rsid w:val="00441BE9"/>
    <w:rsid w:val="00441E80"/>
    <w:rsid w:val="00441FE0"/>
    <w:rsid w:val="004422A0"/>
    <w:rsid w:val="00442BAA"/>
    <w:rsid w:val="004432FA"/>
    <w:rsid w:val="0044355B"/>
    <w:rsid w:val="004437EC"/>
    <w:rsid w:val="00443EA4"/>
    <w:rsid w:val="00443ED4"/>
    <w:rsid w:val="004441CF"/>
    <w:rsid w:val="004445DF"/>
    <w:rsid w:val="00444BED"/>
    <w:rsid w:val="00444E5F"/>
    <w:rsid w:val="00444FA3"/>
    <w:rsid w:val="00445254"/>
    <w:rsid w:val="004459D8"/>
    <w:rsid w:val="00445A70"/>
    <w:rsid w:val="00446355"/>
    <w:rsid w:val="00446E2C"/>
    <w:rsid w:val="00446E9A"/>
    <w:rsid w:val="004472FF"/>
    <w:rsid w:val="0044755F"/>
    <w:rsid w:val="00447831"/>
    <w:rsid w:val="00447B38"/>
    <w:rsid w:val="00447BCE"/>
    <w:rsid w:val="00447CAF"/>
    <w:rsid w:val="004501B4"/>
    <w:rsid w:val="004503A9"/>
    <w:rsid w:val="004506D3"/>
    <w:rsid w:val="00450DA8"/>
    <w:rsid w:val="00450E67"/>
    <w:rsid w:val="00451653"/>
    <w:rsid w:val="00451B9A"/>
    <w:rsid w:val="004525B7"/>
    <w:rsid w:val="00452D3F"/>
    <w:rsid w:val="00452F79"/>
    <w:rsid w:val="0045328B"/>
    <w:rsid w:val="00453576"/>
    <w:rsid w:val="004535C7"/>
    <w:rsid w:val="00453855"/>
    <w:rsid w:val="00453A71"/>
    <w:rsid w:val="0045423D"/>
    <w:rsid w:val="004554B9"/>
    <w:rsid w:val="00456D10"/>
    <w:rsid w:val="00457131"/>
    <w:rsid w:val="00457206"/>
    <w:rsid w:val="0045792D"/>
    <w:rsid w:val="00460746"/>
    <w:rsid w:val="00460B45"/>
    <w:rsid w:val="00460E65"/>
    <w:rsid w:val="00461193"/>
    <w:rsid w:val="00461D40"/>
    <w:rsid w:val="0046222D"/>
    <w:rsid w:val="00462241"/>
    <w:rsid w:val="00462998"/>
    <w:rsid w:val="00462C40"/>
    <w:rsid w:val="00463125"/>
    <w:rsid w:val="00463252"/>
    <w:rsid w:val="004639BA"/>
    <w:rsid w:val="00463D04"/>
    <w:rsid w:val="00463F95"/>
    <w:rsid w:val="00464025"/>
    <w:rsid w:val="004640CF"/>
    <w:rsid w:val="00464597"/>
    <w:rsid w:val="004655FB"/>
    <w:rsid w:val="00465657"/>
    <w:rsid w:val="00465802"/>
    <w:rsid w:val="0046598C"/>
    <w:rsid w:val="004659F2"/>
    <w:rsid w:val="00465A41"/>
    <w:rsid w:val="00466158"/>
    <w:rsid w:val="00466313"/>
    <w:rsid w:val="004668C1"/>
    <w:rsid w:val="00466DD5"/>
    <w:rsid w:val="004672F4"/>
    <w:rsid w:val="00467C00"/>
    <w:rsid w:val="0047004E"/>
    <w:rsid w:val="004700AA"/>
    <w:rsid w:val="00470169"/>
    <w:rsid w:val="00470461"/>
    <w:rsid w:val="00470D58"/>
    <w:rsid w:val="00470F52"/>
    <w:rsid w:val="00471132"/>
    <w:rsid w:val="004718DD"/>
    <w:rsid w:val="004721C5"/>
    <w:rsid w:val="00472395"/>
    <w:rsid w:val="0047297A"/>
    <w:rsid w:val="00472A0A"/>
    <w:rsid w:val="00472D62"/>
    <w:rsid w:val="00473136"/>
    <w:rsid w:val="004741B6"/>
    <w:rsid w:val="00474D83"/>
    <w:rsid w:val="00475234"/>
    <w:rsid w:val="004752A5"/>
    <w:rsid w:val="004753DC"/>
    <w:rsid w:val="004763FA"/>
    <w:rsid w:val="0047645E"/>
    <w:rsid w:val="00476715"/>
    <w:rsid w:val="00476723"/>
    <w:rsid w:val="00476C06"/>
    <w:rsid w:val="00476CE6"/>
    <w:rsid w:val="00476EEB"/>
    <w:rsid w:val="0047740E"/>
    <w:rsid w:val="0047755E"/>
    <w:rsid w:val="00477AAA"/>
    <w:rsid w:val="00477EA4"/>
    <w:rsid w:val="0048033F"/>
    <w:rsid w:val="00480BBE"/>
    <w:rsid w:val="00481467"/>
    <w:rsid w:val="00481829"/>
    <w:rsid w:val="00481A01"/>
    <w:rsid w:val="00481ACB"/>
    <w:rsid w:val="004827B2"/>
    <w:rsid w:val="00482AAD"/>
    <w:rsid w:val="00482B22"/>
    <w:rsid w:val="00482D7C"/>
    <w:rsid w:val="00483061"/>
    <w:rsid w:val="004836DD"/>
    <w:rsid w:val="0048379F"/>
    <w:rsid w:val="00483BEA"/>
    <w:rsid w:val="00483FB7"/>
    <w:rsid w:val="0048423C"/>
    <w:rsid w:val="00484E0A"/>
    <w:rsid w:val="00485671"/>
    <w:rsid w:val="00486174"/>
    <w:rsid w:val="0048665F"/>
    <w:rsid w:val="0048687E"/>
    <w:rsid w:val="00486DE5"/>
    <w:rsid w:val="00487010"/>
    <w:rsid w:val="0048763C"/>
    <w:rsid w:val="00487703"/>
    <w:rsid w:val="0048774A"/>
    <w:rsid w:val="0048795B"/>
    <w:rsid w:val="00491ACF"/>
    <w:rsid w:val="00492561"/>
    <w:rsid w:val="00492A0A"/>
    <w:rsid w:val="00492BFC"/>
    <w:rsid w:val="00492EE9"/>
    <w:rsid w:val="00492F47"/>
    <w:rsid w:val="00493108"/>
    <w:rsid w:val="00493645"/>
    <w:rsid w:val="00493A27"/>
    <w:rsid w:val="00493E61"/>
    <w:rsid w:val="00494265"/>
    <w:rsid w:val="004948C4"/>
    <w:rsid w:val="00494A98"/>
    <w:rsid w:val="0049505F"/>
    <w:rsid w:val="00495115"/>
    <w:rsid w:val="00495171"/>
    <w:rsid w:val="00495680"/>
    <w:rsid w:val="004957B2"/>
    <w:rsid w:val="0049587F"/>
    <w:rsid w:val="0049598B"/>
    <w:rsid w:val="00495F31"/>
    <w:rsid w:val="0049607D"/>
    <w:rsid w:val="004962F8"/>
    <w:rsid w:val="0049658C"/>
    <w:rsid w:val="004975ED"/>
    <w:rsid w:val="00497C1A"/>
    <w:rsid w:val="00497E95"/>
    <w:rsid w:val="004A0008"/>
    <w:rsid w:val="004A009E"/>
    <w:rsid w:val="004A1414"/>
    <w:rsid w:val="004A19D4"/>
    <w:rsid w:val="004A1D5F"/>
    <w:rsid w:val="004A213F"/>
    <w:rsid w:val="004A255D"/>
    <w:rsid w:val="004A25CB"/>
    <w:rsid w:val="004A2771"/>
    <w:rsid w:val="004A2934"/>
    <w:rsid w:val="004A397A"/>
    <w:rsid w:val="004A3B79"/>
    <w:rsid w:val="004A43AD"/>
    <w:rsid w:val="004A47EA"/>
    <w:rsid w:val="004A4C47"/>
    <w:rsid w:val="004A5793"/>
    <w:rsid w:val="004A5B8F"/>
    <w:rsid w:val="004A614B"/>
    <w:rsid w:val="004A623E"/>
    <w:rsid w:val="004A65AE"/>
    <w:rsid w:val="004A67A8"/>
    <w:rsid w:val="004A7255"/>
    <w:rsid w:val="004A7894"/>
    <w:rsid w:val="004A7A39"/>
    <w:rsid w:val="004A7AF8"/>
    <w:rsid w:val="004A7C5E"/>
    <w:rsid w:val="004B0457"/>
    <w:rsid w:val="004B0722"/>
    <w:rsid w:val="004B0B64"/>
    <w:rsid w:val="004B0B9D"/>
    <w:rsid w:val="004B0C00"/>
    <w:rsid w:val="004B0F57"/>
    <w:rsid w:val="004B13AC"/>
    <w:rsid w:val="004B173E"/>
    <w:rsid w:val="004B28A7"/>
    <w:rsid w:val="004B2ACC"/>
    <w:rsid w:val="004B2D5E"/>
    <w:rsid w:val="004B2F52"/>
    <w:rsid w:val="004B3494"/>
    <w:rsid w:val="004B3584"/>
    <w:rsid w:val="004B37FA"/>
    <w:rsid w:val="004B390D"/>
    <w:rsid w:val="004B4DA7"/>
    <w:rsid w:val="004B6509"/>
    <w:rsid w:val="004B6790"/>
    <w:rsid w:val="004B7A2E"/>
    <w:rsid w:val="004C112E"/>
    <w:rsid w:val="004C1834"/>
    <w:rsid w:val="004C1B0B"/>
    <w:rsid w:val="004C1EB6"/>
    <w:rsid w:val="004C23AF"/>
    <w:rsid w:val="004C2E14"/>
    <w:rsid w:val="004C3CE4"/>
    <w:rsid w:val="004C3CFD"/>
    <w:rsid w:val="004C42F2"/>
    <w:rsid w:val="004C4307"/>
    <w:rsid w:val="004C45AD"/>
    <w:rsid w:val="004C473A"/>
    <w:rsid w:val="004C4CC4"/>
    <w:rsid w:val="004C4EE6"/>
    <w:rsid w:val="004C4F8F"/>
    <w:rsid w:val="004C50CF"/>
    <w:rsid w:val="004C54F0"/>
    <w:rsid w:val="004C5593"/>
    <w:rsid w:val="004C58F4"/>
    <w:rsid w:val="004C5C2A"/>
    <w:rsid w:val="004C5CED"/>
    <w:rsid w:val="004C5D10"/>
    <w:rsid w:val="004C5E12"/>
    <w:rsid w:val="004C5F18"/>
    <w:rsid w:val="004C62A5"/>
    <w:rsid w:val="004C63E1"/>
    <w:rsid w:val="004C63FC"/>
    <w:rsid w:val="004C6492"/>
    <w:rsid w:val="004C6688"/>
    <w:rsid w:val="004C6827"/>
    <w:rsid w:val="004C6C15"/>
    <w:rsid w:val="004C7781"/>
    <w:rsid w:val="004C7972"/>
    <w:rsid w:val="004D003A"/>
    <w:rsid w:val="004D0389"/>
    <w:rsid w:val="004D06B5"/>
    <w:rsid w:val="004D06CE"/>
    <w:rsid w:val="004D0A98"/>
    <w:rsid w:val="004D15CF"/>
    <w:rsid w:val="004D1879"/>
    <w:rsid w:val="004D1EBF"/>
    <w:rsid w:val="004D229E"/>
    <w:rsid w:val="004D23DA"/>
    <w:rsid w:val="004D2513"/>
    <w:rsid w:val="004D2875"/>
    <w:rsid w:val="004D2A19"/>
    <w:rsid w:val="004D2C64"/>
    <w:rsid w:val="004D3686"/>
    <w:rsid w:val="004D3829"/>
    <w:rsid w:val="004D3C67"/>
    <w:rsid w:val="004D3C93"/>
    <w:rsid w:val="004D42C5"/>
    <w:rsid w:val="004D5110"/>
    <w:rsid w:val="004D5681"/>
    <w:rsid w:val="004D56C0"/>
    <w:rsid w:val="004D57E3"/>
    <w:rsid w:val="004D5AD5"/>
    <w:rsid w:val="004D6029"/>
    <w:rsid w:val="004D60C7"/>
    <w:rsid w:val="004D6108"/>
    <w:rsid w:val="004D6F86"/>
    <w:rsid w:val="004D7F88"/>
    <w:rsid w:val="004E0257"/>
    <w:rsid w:val="004E0C7F"/>
    <w:rsid w:val="004E0D3D"/>
    <w:rsid w:val="004E0F83"/>
    <w:rsid w:val="004E1800"/>
    <w:rsid w:val="004E1820"/>
    <w:rsid w:val="004E1BAA"/>
    <w:rsid w:val="004E25FB"/>
    <w:rsid w:val="004E2A4E"/>
    <w:rsid w:val="004E2A65"/>
    <w:rsid w:val="004E31C1"/>
    <w:rsid w:val="004E33ED"/>
    <w:rsid w:val="004E3B9E"/>
    <w:rsid w:val="004E3BC2"/>
    <w:rsid w:val="004E418D"/>
    <w:rsid w:val="004E484F"/>
    <w:rsid w:val="004E4936"/>
    <w:rsid w:val="004E4998"/>
    <w:rsid w:val="004E5110"/>
    <w:rsid w:val="004E5152"/>
    <w:rsid w:val="004E5AB6"/>
    <w:rsid w:val="004E5BC7"/>
    <w:rsid w:val="004E5C61"/>
    <w:rsid w:val="004E6077"/>
    <w:rsid w:val="004E607D"/>
    <w:rsid w:val="004E6BB0"/>
    <w:rsid w:val="004E7152"/>
    <w:rsid w:val="004F0200"/>
    <w:rsid w:val="004F0377"/>
    <w:rsid w:val="004F0854"/>
    <w:rsid w:val="004F127F"/>
    <w:rsid w:val="004F1296"/>
    <w:rsid w:val="004F14B1"/>
    <w:rsid w:val="004F15B2"/>
    <w:rsid w:val="004F1903"/>
    <w:rsid w:val="004F1A0A"/>
    <w:rsid w:val="004F1A56"/>
    <w:rsid w:val="004F1F44"/>
    <w:rsid w:val="004F27E3"/>
    <w:rsid w:val="004F281F"/>
    <w:rsid w:val="004F2B8A"/>
    <w:rsid w:val="004F2BAD"/>
    <w:rsid w:val="004F2E5B"/>
    <w:rsid w:val="004F3865"/>
    <w:rsid w:val="004F3A49"/>
    <w:rsid w:val="004F4092"/>
    <w:rsid w:val="004F409B"/>
    <w:rsid w:val="004F40BC"/>
    <w:rsid w:val="004F4393"/>
    <w:rsid w:val="004F4A02"/>
    <w:rsid w:val="004F4E12"/>
    <w:rsid w:val="004F4FA2"/>
    <w:rsid w:val="004F4FBE"/>
    <w:rsid w:val="004F5440"/>
    <w:rsid w:val="004F54B5"/>
    <w:rsid w:val="004F5618"/>
    <w:rsid w:val="004F5C9D"/>
    <w:rsid w:val="004F5F40"/>
    <w:rsid w:val="004F66C9"/>
    <w:rsid w:val="004F6F9E"/>
    <w:rsid w:val="004F7394"/>
    <w:rsid w:val="004F78A0"/>
    <w:rsid w:val="004F7CBE"/>
    <w:rsid w:val="00500841"/>
    <w:rsid w:val="00500E95"/>
    <w:rsid w:val="00501113"/>
    <w:rsid w:val="005017FD"/>
    <w:rsid w:val="00501CDB"/>
    <w:rsid w:val="00501DC9"/>
    <w:rsid w:val="00501F1A"/>
    <w:rsid w:val="005022B9"/>
    <w:rsid w:val="0050262A"/>
    <w:rsid w:val="00502BBF"/>
    <w:rsid w:val="00502BCA"/>
    <w:rsid w:val="00502D3D"/>
    <w:rsid w:val="005033FE"/>
    <w:rsid w:val="00503C01"/>
    <w:rsid w:val="00503CDF"/>
    <w:rsid w:val="00503DDD"/>
    <w:rsid w:val="00504B28"/>
    <w:rsid w:val="00504B6D"/>
    <w:rsid w:val="00504F6C"/>
    <w:rsid w:val="005050E7"/>
    <w:rsid w:val="00505741"/>
    <w:rsid w:val="00505828"/>
    <w:rsid w:val="0050595F"/>
    <w:rsid w:val="00505D9D"/>
    <w:rsid w:val="00505F52"/>
    <w:rsid w:val="005060DF"/>
    <w:rsid w:val="005060F1"/>
    <w:rsid w:val="005060FC"/>
    <w:rsid w:val="0050610A"/>
    <w:rsid w:val="0050670D"/>
    <w:rsid w:val="005069C1"/>
    <w:rsid w:val="00506D98"/>
    <w:rsid w:val="00506FA7"/>
    <w:rsid w:val="0050726F"/>
    <w:rsid w:val="00507317"/>
    <w:rsid w:val="005076DB"/>
    <w:rsid w:val="005078B2"/>
    <w:rsid w:val="005078E7"/>
    <w:rsid w:val="005079AF"/>
    <w:rsid w:val="00510F31"/>
    <w:rsid w:val="005111D5"/>
    <w:rsid w:val="00511517"/>
    <w:rsid w:val="005115A7"/>
    <w:rsid w:val="00511CAC"/>
    <w:rsid w:val="00511E2D"/>
    <w:rsid w:val="005122AB"/>
    <w:rsid w:val="00512635"/>
    <w:rsid w:val="00512A9E"/>
    <w:rsid w:val="00512BEE"/>
    <w:rsid w:val="00512E0B"/>
    <w:rsid w:val="005132E0"/>
    <w:rsid w:val="00513501"/>
    <w:rsid w:val="005136F3"/>
    <w:rsid w:val="00513723"/>
    <w:rsid w:val="00513998"/>
    <w:rsid w:val="00513C6B"/>
    <w:rsid w:val="00514479"/>
    <w:rsid w:val="00514C8A"/>
    <w:rsid w:val="00514F9C"/>
    <w:rsid w:val="00515A4D"/>
    <w:rsid w:val="00515BA2"/>
    <w:rsid w:val="00515DBF"/>
    <w:rsid w:val="00515E2C"/>
    <w:rsid w:val="00515FB0"/>
    <w:rsid w:val="00516137"/>
    <w:rsid w:val="00516228"/>
    <w:rsid w:val="0051653E"/>
    <w:rsid w:val="0051665B"/>
    <w:rsid w:val="00516FCC"/>
    <w:rsid w:val="0051766A"/>
    <w:rsid w:val="00517683"/>
    <w:rsid w:val="00517935"/>
    <w:rsid w:val="00517BA4"/>
    <w:rsid w:val="00517E8C"/>
    <w:rsid w:val="00520D22"/>
    <w:rsid w:val="00520ED0"/>
    <w:rsid w:val="00521EF8"/>
    <w:rsid w:val="00522483"/>
    <w:rsid w:val="00523A5F"/>
    <w:rsid w:val="00524F54"/>
    <w:rsid w:val="005252C9"/>
    <w:rsid w:val="005256B7"/>
    <w:rsid w:val="00525F0A"/>
    <w:rsid w:val="005262B3"/>
    <w:rsid w:val="00526530"/>
    <w:rsid w:val="005266EC"/>
    <w:rsid w:val="005267FC"/>
    <w:rsid w:val="00526BE1"/>
    <w:rsid w:val="0052788A"/>
    <w:rsid w:val="0052798C"/>
    <w:rsid w:val="00527BED"/>
    <w:rsid w:val="00527C49"/>
    <w:rsid w:val="00527DDD"/>
    <w:rsid w:val="00530BAA"/>
    <w:rsid w:val="00530EE8"/>
    <w:rsid w:val="00530F68"/>
    <w:rsid w:val="005314D7"/>
    <w:rsid w:val="00531F33"/>
    <w:rsid w:val="00533380"/>
    <w:rsid w:val="005339A0"/>
    <w:rsid w:val="00533A32"/>
    <w:rsid w:val="00533C43"/>
    <w:rsid w:val="00534B79"/>
    <w:rsid w:val="00535705"/>
    <w:rsid w:val="00535C9C"/>
    <w:rsid w:val="00535D18"/>
    <w:rsid w:val="00535DBB"/>
    <w:rsid w:val="00535EFF"/>
    <w:rsid w:val="00535F9B"/>
    <w:rsid w:val="005361F5"/>
    <w:rsid w:val="00536211"/>
    <w:rsid w:val="00536587"/>
    <w:rsid w:val="00536935"/>
    <w:rsid w:val="00540030"/>
    <w:rsid w:val="005404BF"/>
    <w:rsid w:val="005404F2"/>
    <w:rsid w:val="00540681"/>
    <w:rsid w:val="00540732"/>
    <w:rsid w:val="00540748"/>
    <w:rsid w:val="00540B63"/>
    <w:rsid w:val="00540D6D"/>
    <w:rsid w:val="00540DCA"/>
    <w:rsid w:val="00540DDF"/>
    <w:rsid w:val="00541326"/>
    <w:rsid w:val="005416BA"/>
    <w:rsid w:val="005419FA"/>
    <w:rsid w:val="00542168"/>
    <w:rsid w:val="00542251"/>
    <w:rsid w:val="0054307D"/>
    <w:rsid w:val="00543113"/>
    <w:rsid w:val="0054312E"/>
    <w:rsid w:val="00543E7C"/>
    <w:rsid w:val="00544382"/>
    <w:rsid w:val="005449FC"/>
    <w:rsid w:val="005456B7"/>
    <w:rsid w:val="0054668D"/>
    <w:rsid w:val="00546816"/>
    <w:rsid w:val="00546E83"/>
    <w:rsid w:val="00547087"/>
    <w:rsid w:val="00547345"/>
    <w:rsid w:val="005473B5"/>
    <w:rsid w:val="00547D52"/>
    <w:rsid w:val="00547D89"/>
    <w:rsid w:val="005503C3"/>
    <w:rsid w:val="00550518"/>
    <w:rsid w:val="00550581"/>
    <w:rsid w:val="00550A77"/>
    <w:rsid w:val="00550C2D"/>
    <w:rsid w:val="00550E2F"/>
    <w:rsid w:val="005510BB"/>
    <w:rsid w:val="005515D5"/>
    <w:rsid w:val="005515F4"/>
    <w:rsid w:val="00551B9E"/>
    <w:rsid w:val="00551E32"/>
    <w:rsid w:val="005529CD"/>
    <w:rsid w:val="00552C46"/>
    <w:rsid w:val="00552E9B"/>
    <w:rsid w:val="005538FC"/>
    <w:rsid w:val="00553D4D"/>
    <w:rsid w:val="0055445F"/>
    <w:rsid w:val="005546E5"/>
    <w:rsid w:val="0055472C"/>
    <w:rsid w:val="00554AA2"/>
    <w:rsid w:val="00555162"/>
    <w:rsid w:val="00555425"/>
    <w:rsid w:val="005558CD"/>
    <w:rsid w:val="00555AD6"/>
    <w:rsid w:val="00555C15"/>
    <w:rsid w:val="00555C66"/>
    <w:rsid w:val="0055625F"/>
    <w:rsid w:val="005564ED"/>
    <w:rsid w:val="005567F0"/>
    <w:rsid w:val="00556F18"/>
    <w:rsid w:val="005576D9"/>
    <w:rsid w:val="00557CE1"/>
    <w:rsid w:val="005601EB"/>
    <w:rsid w:val="00560634"/>
    <w:rsid w:val="00560BAA"/>
    <w:rsid w:val="00561043"/>
    <w:rsid w:val="00561265"/>
    <w:rsid w:val="005613A4"/>
    <w:rsid w:val="00562A55"/>
    <w:rsid w:val="005632E9"/>
    <w:rsid w:val="005632FC"/>
    <w:rsid w:val="005633DC"/>
    <w:rsid w:val="005635E5"/>
    <w:rsid w:val="005638E2"/>
    <w:rsid w:val="00563E41"/>
    <w:rsid w:val="005641D0"/>
    <w:rsid w:val="00564205"/>
    <w:rsid w:val="00564DCF"/>
    <w:rsid w:val="00564FC4"/>
    <w:rsid w:val="005654D5"/>
    <w:rsid w:val="005654E7"/>
    <w:rsid w:val="00566D87"/>
    <w:rsid w:val="00566F3E"/>
    <w:rsid w:val="00567076"/>
    <w:rsid w:val="00567843"/>
    <w:rsid w:val="005703A8"/>
    <w:rsid w:val="0057042F"/>
    <w:rsid w:val="00570B6B"/>
    <w:rsid w:val="00570C0F"/>
    <w:rsid w:val="00570C4C"/>
    <w:rsid w:val="00570D8D"/>
    <w:rsid w:val="00571152"/>
    <w:rsid w:val="00571215"/>
    <w:rsid w:val="00571F80"/>
    <w:rsid w:val="00572089"/>
    <w:rsid w:val="00572AB3"/>
    <w:rsid w:val="00572F53"/>
    <w:rsid w:val="0057324C"/>
    <w:rsid w:val="005732A5"/>
    <w:rsid w:val="00573650"/>
    <w:rsid w:val="00573C76"/>
    <w:rsid w:val="00573ED3"/>
    <w:rsid w:val="005740C5"/>
    <w:rsid w:val="00574BC1"/>
    <w:rsid w:val="00574C19"/>
    <w:rsid w:val="00574CC3"/>
    <w:rsid w:val="00574F9E"/>
    <w:rsid w:val="00575185"/>
    <w:rsid w:val="005764FD"/>
    <w:rsid w:val="00576E10"/>
    <w:rsid w:val="0057717A"/>
    <w:rsid w:val="0057757E"/>
    <w:rsid w:val="0057797B"/>
    <w:rsid w:val="005779FB"/>
    <w:rsid w:val="005804F1"/>
    <w:rsid w:val="005809E2"/>
    <w:rsid w:val="00580BA4"/>
    <w:rsid w:val="00580BF2"/>
    <w:rsid w:val="00581188"/>
    <w:rsid w:val="00581316"/>
    <w:rsid w:val="00581592"/>
    <w:rsid w:val="00581E07"/>
    <w:rsid w:val="00582743"/>
    <w:rsid w:val="00582ABE"/>
    <w:rsid w:val="005832AD"/>
    <w:rsid w:val="00583E35"/>
    <w:rsid w:val="0058422B"/>
    <w:rsid w:val="005842B4"/>
    <w:rsid w:val="005842C4"/>
    <w:rsid w:val="00584706"/>
    <w:rsid w:val="00584BDD"/>
    <w:rsid w:val="0058534E"/>
    <w:rsid w:val="0058555C"/>
    <w:rsid w:val="00586351"/>
    <w:rsid w:val="005864A1"/>
    <w:rsid w:val="005870F2"/>
    <w:rsid w:val="00587158"/>
    <w:rsid w:val="0058763F"/>
    <w:rsid w:val="00590389"/>
    <w:rsid w:val="00590C1D"/>
    <w:rsid w:val="00590E7E"/>
    <w:rsid w:val="005912B2"/>
    <w:rsid w:val="00591450"/>
    <w:rsid w:val="005919BA"/>
    <w:rsid w:val="00591AD9"/>
    <w:rsid w:val="00591FFF"/>
    <w:rsid w:val="005923A4"/>
    <w:rsid w:val="00592706"/>
    <w:rsid w:val="005929B7"/>
    <w:rsid w:val="00592C0A"/>
    <w:rsid w:val="00592D3D"/>
    <w:rsid w:val="00592E39"/>
    <w:rsid w:val="0059303B"/>
    <w:rsid w:val="0059315F"/>
    <w:rsid w:val="00593531"/>
    <w:rsid w:val="00593AEF"/>
    <w:rsid w:val="00593BDF"/>
    <w:rsid w:val="00593D0F"/>
    <w:rsid w:val="00594A76"/>
    <w:rsid w:val="00594BB5"/>
    <w:rsid w:val="00594C6F"/>
    <w:rsid w:val="00594E08"/>
    <w:rsid w:val="0059510C"/>
    <w:rsid w:val="00595762"/>
    <w:rsid w:val="005957A8"/>
    <w:rsid w:val="00595AB3"/>
    <w:rsid w:val="00596A73"/>
    <w:rsid w:val="005978DB"/>
    <w:rsid w:val="00597974"/>
    <w:rsid w:val="00597E8B"/>
    <w:rsid w:val="005A05BF"/>
    <w:rsid w:val="005A0B5A"/>
    <w:rsid w:val="005A0F29"/>
    <w:rsid w:val="005A0FCA"/>
    <w:rsid w:val="005A1BE6"/>
    <w:rsid w:val="005A214A"/>
    <w:rsid w:val="005A282B"/>
    <w:rsid w:val="005A2852"/>
    <w:rsid w:val="005A2B69"/>
    <w:rsid w:val="005A3273"/>
    <w:rsid w:val="005A352C"/>
    <w:rsid w:val="005A3CC5"/>
    <w:rsid w:val="005A47B2"/>
    <w:rsid w:val="005A4CDE"/>
    <w:rsid w:val="005A4D9C"/>
    <w:rsid w:val="005A5098"/>
    <w:rsid w:val="005A57AE"/>
    <w:rsid w:val="005A6AA0"/>
    <w:rsid w:val="005A7564"/>
    <w:rsid w:val="005A7725"/>
    <w:rsid w:val="005A7EE4"/>
    <w:rsid w:val="005B0833"/>
    <w:rsid w:val="005B0BC4"/>
    <w:rsid w:val="005B0C97"/>
    <w:rsid w:val="005B0E41"/>
    <w:rsid w:val="005B17BB"/>
    <w:rsid w:val="005B19F7"/>
    <w:rsid w:val="005B1CD8"/>
    <w:rsid w:val="005B253B"/>
    <w:rsid w:val="005B2974"/>
    <w:rsid w:val="005B29A6"/>
    <w:rsid w:val="005B302D"/>
    <w:rsid w:val="005B3829"/>
    <w:rsid w:val="005B3B08"/>
    <w:rsid w:val="005B419D"/>
    <w:rsid w:val="005B438D"/>
    <w:rsid w:val="005B43DC"/>
    <w:rsid w:val="005B4CA3"/>
    <w:rsid w:val="005B4CFE"/>
    <w:rsid w:val="005B4FB6"/>
    <w:rsid w:val="005B5123"/>
    <w:rsid w:val="005B57D1"/>
    <w:rsid w:val="005B6F7F"/>
    <w:rsid w:val="005B734A"/>
    <w:rsid w:val="005B7C1C"/>
    <w:rsid w:val="005B7CE8"/>
    <w:rsid w:val="005C0ED0"/>
    <w:rsid w:val="005C10D7"/>
    <w:rsid w:val="005C13F5"/>
    <w:rsid w:val="005C1619"/>
    <w:rsid w:val="005C168C"/>
    <w:rsid w:val="005C1E46"/>
    <w:rsid w:val="005C2046"/>
    <w:rsid w:val="005C2125"/>
    <w:rsid w:val="005C2217"/>
    <w:rsid w:val="005C2690"/>
    <w:rsid w:val="005C28DC"/>
    <w:rsid w:val="005C2AAC"/>
    <w:rsid w:val="005C2BB8"/>
    <w:rsid w:val="005C3187"/>
    <w:rsid w:val="005C38BC"/>
    <w:rsid w:val="005C39C5"/>
    <w:rsid w:val="005C3ED7"/>
    <w:rsid w:val="005C46A0"/>
    <w:rsid w:val="005C46DC"/>
    <w:rsid w:val="005C50C2"/>
    <w:rsid w:val="005C562D"/>
    <w:rsid w:val="005C56C1"/>
    <w:rsid w:val="005C573B"/>
    <w:rsid w:val="005C59FE"/>
    <w:rsid w:val="005C5C27"/>
    <w:rsid w:val="005C5C40"/>
    <w:rsid w:val="005C621F"/>
    <w:rsid w:val="005C62CD"/>
    <w:rsid w:val="005C6AEF"/>
    <w:rsid w:val="005C6F25"/>
    <w:rsid w:val="005C760A"/>
    <w:rsid w:val="005C7ABA"/>
    <w:rsid w:val="005C7AEF"/>
    <w:rsid w:val="005D0000"/>
    <w:rsid w:val="005D0228"/>
    <w:rsid w:val="005D045E"/>
    <w:rsid w:val="005D0910"/>
    <w:rsid w:val="005D160A"/>
    <w:rsid w:val="005D1E33"/>
    <w:rsid w:val="005D234E"/>
    <w:rsid w:val="005D23F3"/>
    <w:rsid w:val="005D2CB1"/>
    <w:rsid w:val="005D32D3"/>
    <w:rsid w:val="005D3357"/>
    <w:rsid w:val="005D3494"/>
    <w:rsid w:val="005D3CAD"/>
    <w:rsid w:val="005D3CB5"/>
    <w:rsid w:val="005D4798"/>
    <w:rsid w:val="005D520D"/>
    <w:rsid w:val="005D5493"/>
    <w:rsid w:val="005D56FD"/>
    <w:rsid w:val="005D5D00"/>
    <w:rsid w:val="005D61A7"/>
    <w:rsid w:val="005D62F1"/>
    <w:rsid w:val="005D6373"/>
    <w:rsid w:val="005D771B"/>
    <w:rsid w:val="005E0458"/>
    <w:rsid w:val="005E05A2"/>
    <w:rsid w:val="005E063C"/>
    <w:rsid w:val="005E065E"/>
    <w:rsid w:val="005E06B9"/>
    <w:rsid w:val="005E0864"/>
    <w:rsid w:val="005E09D7"/>
    <w:rsid w:val="005E0FE4"/>
    <w:rsid w:val="005E1BA2"/>
    <w:rsid w:val="005E1BEE"/>
    <w:rsid w:val="005E1BF4"/>
    <w:rsid w:val="005E1C8D"/>
    <w:rsid w:val="005E1CCF"/>
    <w:rsid w:val="005E35E0"/>
    <w:rsid w:val="005E3651"/>
    <w:rsid w:val="005E3715"/>
    <w:rsid w:val="005E409E"/>
    <w:rsid w:val="005E4560"/>
    <w:rsid w:val="005E4866"/>
    <w:rsid w:val="005E4E9B"/>
    <w:rsid w:val="005E4FBA"/>
    <w:rsid w:val="005E5C7D"/>
    <w:rsid w:val="005E5D69"/>
    <w:rsid w:val="005E5F9B"/>
    <w:rsid w:val="005E60B6"/>
    <w:rsid w:val="005E74B3"/>
    <w:rsid w:val="005E777A"/>
    <w:rsid w:val="005E7D74"/>
    <w:rsid w:val="005E7E6E"/>
    <w:rsid w:val="005F03BB"/>
    <w:rsid w:val="005F0648"/>
    <w:rsid w:val="005F0908"/>
    <w:rsid w:val="005F092B"/>
    <w:rsid w:val="005F0E47"/>
    <w:rsid w:val="005F0FB6"/>
    <w:rsid w:val="005F12AF"/>
    <w:rsid w:val="005F17C9"/>
    <w:rsid w:val="005F1B43"/>
    <w:rsid w:val="005F1C67"/>
    <w:rsid w:val="005F1D35"/>
    <w:rsid w:val="005F1E00"/>
    <w:rsid w:val="005F1E24"/>
    <w:rsid w:val="005F1E72"/>
    <w:rsid w:val="005F1EF5"/>
    <w:rsid w:val="005F1EF7"/>
    <w:rsid w:val="005F247E"/>
    <w:rsid w:val="005F25BE"/>
    <w:rsid w:val="005F273E"/>
    <w:rsid w:val="005F2B0D"/>
    <w:rsid w:val="005F48F6"/>
    <w:rsid w:val="005F4C61"/>
    <w:rsid w:val="005F4F94"/>
    <w:rsid w:val="005F5207"/>
    <w:rsid w:val="005F57FB"/>
    <w:rsid w:val="005F595C"/>
    <w:rsid w:val="005F5F60"/>
    <w:rsid w:val="005F6521"/>
    <w:rsid w:val="005F6660"/>
    <w:rsid w:val="005F692E"/>
    <w:rsid w:val="005F7175"/>
    <w:rsid w:val="005F7498"/>
    <w:rsid w:val="005F74E5"/>
    <w:rsid w:val="005F76BE"/>
    <w:rsid w:val="005F7833"/>
    <w:rsid w:val="005F7B41"/>
    <w:rsid w:val="0060081C"/>
    <w:rsid w:val="00600BDA"/>
    <w:rsid w:val="00601C52"/>
    <w:rsid w:val="00601E1D"/>
    <w:rsid w:val="006029B3"/>
    <w:rsid w:val="00603402"/>
    <w:rsid w:val="0060361C"/>
    <w:rsid w:val="00603706"/>
    <w:rsid w:val="00603B1D"/>
    <w:rsid w:val="006044CA"/>
    <w:rsid w:val="006048FF"/>
    <w:rsid w:val="00604E00"/>
    <w:rsid w:val="006056EE"/>
    <w:rsid w:val="006062D3"/>
    <w:rsid w:val="00606B89"/>
    <w:rsid w:val="006070B0"/>
    <w:rsid w:val="006072FA"/>
    <w:rsid w:val="00607739"/>
    <w:rsid w:val="00607FED"/>
    <w:rsid w:val="0061049B"/>
    <w:rsid w:val="00610D29"/>
    <w:rsid w:val="00610EC1"/>
    <w:rsid w:val="0061101F"/>
    <w:rsid w:val="006112A5"/>
    <w:rsid w:val="00611D9C"/>
    <w:rsid w:val="00612239"/>
    <w:rsid w:val="00612437"/>
    <w:rsid w:val="006133AA"/>
    <w:rsid w:val="0061366D"/>
    <w:rsid w:val="00613842"/>
    <w:rsid w:val="00613B7D"/>
    <w:rsid w:val="00613C54"/>
    <w:rsid w:val="00613CBE"/>
    <w:rsid w:val="006141EB"/>
    <w:rsid w:val="0061457C"/>
    <w:rsid w:val="00614A20"/>
    <w:rsid w:val="006150FE"/>
    <w:rsid w:val="00615697"/>
    <w:rsid w:val="00615902"/>
    <w:rsid w:val="00615A24"/>
    <w:rsid w:val="0061672C"/>
    <w:rsid w:val="00616BE1"/>
    <w:rsid w:val="00616D33"/>
    <w:rsid w:val="0061700E"/>
    <w:rsid w:val="006172DE"/>
    <w:rsid w:val="006178B7"/>
    <w:rsid w:val="006178BB"/>
    <w:rsid w:val="00617CD1"/>
    <w:rsid w:val="00617FCB"/>
    <w:rsid w:val="00620081"/>
    <w:rsid w:val="006201E9"/>
    <w:rsid w:val="00620FAF"/>
    <w:rsid w:val="006213A1"/>
    <w:rsid w:val="0062187C"/>
    <w:rsid w:val="00621A47"/>
    <w:rsid w:val="00621B56"/>
    <w:rsid w:val="00621C10"/>
    <w:rsid w:val="00622004"/>
    <w:rsid w:val="006223F6"/>
    <w:rsid w:val="00622626"/>
    <w:rsid w:val="0062335D"/>
    <w:rsid w:val="00623AB6"/>
    <w:rsid w:val="00623D86"/>
    <w:rsid w:val="006240E9"/>
    <w:rsid w:val="0062413D"/>
    <w:rsid w:val="006243EC"/>
    <w:rsid w:val="00624DBA"/>
    <w:rsid w:val="00624F3C"/>
    <w:rsid w:val="00625A11"/>
    <w:rsid w:val="0062646A"/>
    <w:rsid w:val="00627177"/>
    <w:rsid w:val="006276A7"/>
    <w:rsid w:val="00627B26"/>
    <w:rsid w:val="006300C6"/>
    <w:rsid w:val="006303F4"/>
    <w:rsid w:val="006312D3"/>
    <w:rsid w:val="00631C99"/>
    <w:rsid w:val="00631D81"/>
    <w:rsid w:val="006323B4"/>
    <w:rsid w:val="00632482"/>
    <w:rsid w:val="006326F7"/>
    <w:rsid w:val="00632C45"/>
    <w:rsid w:val="006332E1"/>
    <w:rsid w:val="0063353E"/>
    <w:rsid w:val="00633739"/>
    <w:rsid w:val="00633E94"/>
    <w:rsid w:val="0063434B"/>
    <w:rsid w:val="0063465F"/>
    <w:rsid w:val="00634A7A"/>
    <w:rsid w:val="0063516B"/>
    <w:rsid w:val="006354C4"/>
    <w:rsid w:val="006356EA"/>
    <w:rsid w:val="0063578D"/>
    <w:rsid w:val="0063599B"/>
    <w:rsid w:val="00635FEC"/>
    <w:rsid w:val="0063692D"/>
    <w:rsid w:val="00636D47"/>
    <w:rsid w:val="00636DAD"/>
    <w:rsid w:val="0063703A"/>
    <w:rsid w:val="00637105"/>
    <w:rsid w:val="006374D7"/>
    <w:rsid w:val="00637BC0"/>
    <w:rsid w:val="006401AE"/>
    <w:rsid w:val="00640623"/>
    <w:rsid w:val="00640DBD"/>
    <w:rsid w:val="006418E4"/>
    <w:rsid w:val="00641AB2"/>
    <w:rsid w:val="00641CB6"/>
    <w:rsid w:val="00641D23"/>
    <w:rsid w:val="00641EA8"/>
    <w:rsid w:val="006420B0"/>
    <w:rsid w:val="00642396"/>
    <w:rsid w:val="00642C92"/>
    <w:rsid w:val="006438B9"/>
    <w:rsid w:val="006439F5"/>
    <w:rsid w:val="00643C23"/>
    <w:rsid w:val="00643F3F"/>
    <w:rsid w:val="006441BB"/>
    <w:rsid w:val="00644328"/>
    <w:rsid w:val="00644A82"/>
    <w:rsid w:val="00645636"/>
    <w:rsid w:val="00645A57"/>
    <w:rsid w:val="00645E38"/>
    <w:rsid w:val="00646846"/>
    <w:rsid w:val="00646976"/>
    <w:rsid w:val="00646D40"/>
    <w:rsid w:val="00647166"/>
    <w:rsid w:val="00647496"/>
    <w:rsid w:val="00647653"/>
    <w:rsid w:val="00647F8D"/>
    <w:rsid w:val="00650D0F"/>
    <w:rsid w:val="00650F3B"/>
    <w:rsid w:val="00651248"/>
    <w:rsid w:val="00651936"/>
    <w:rsid w:val="00651A0A"/>
    <w:rsid w:val="00651B5D"/>
    <w:rsid w:val="00651F24"/>
    <w:rsid w:val="006531F0"/>
    <w:rsid w:val="00653324"/>
    <w:rsid w:val="006534B2"/>
    <w:rsid w:val="00654097"/>
    <w:rsid w:val="006548F7"/>
    <w:rsid w:val="0065499E"/>
    <w:rsid w:val="00654CCB"/>
    <w:rsid w:val="00654F5E"/>
    <w:rsid w:val="006551BD"/>
    <w:rsid w:val="006552A8"/>
    <w:rsid w:val="00655571"/>
    <w:rsid w:val="00655891"/>
    <w:rsid w:val="00655B01"/>
    <w:rsid w:val="0065607F"/>
    <w:rsid w:val="006562B1"/>
    <w:rsid w:val="006566A8"/>
    <w:rsid w:val="00656AB1"/>
    <w:rsid w:val="0065774B"/>
    <w:rsid w:val="00657A89"/>
    <w:rsid w:val="006600EE"/>
    <w:rsid w:val="00660482"/>
    <w:rsid w:val="006605D5"/>
    <w:rsid w:val="00660959"/>
    <w:rsid w:val="0066096B"/>
    <w:rsid w:val="00660A6A"/>
    <w:rsid w:val="006610FB"/>
    <w:rsid w:val="006611BB"/>
    <w:rsid w:val="006611E4"/>
    <w:rsid w:val="00661954"/>
    <w:rsid w:val="00662508"/>
    <w:rsid w:val="00662BA9"/>
    <w:rsid w:val="00662F27"/>
    <w:rsid w:val="00663014"/>
    <w:rsid w:val="006638D3"/>
    <w:rsid w:val="00663B16"/>
    <w:rsid w:val="00663D3A"/>
    <w:rsid w:val="006640D1"/>
    <w:rsid w:val="006643A4"/>
    <w:rsid w:val="00664564"/>
    <w:rsid w:val="00665007"/>
    <w:rsid w:val="00665577"/>
    <w:rsid w:val="006662F0"/>
    <w:rsid w:val="00666389"/>
    <w:rsid w:val="006668ED"/>
    <w:rsid w:val="00666E0A"/>
    <w:rsid w:val="00666FEE"/>
    <w:rsid w:val="006674D4"/>
    <w:rsid w:val="006676A8"/>
    <w:rsid w:val="0067140E"/>
    <w:rsid w:val="006716DD"/>
    <w:rsid w:val="006731C8"/>
    <w:rsid w:val="0067349B"/>
    <w:rsid w:val="0067371F"/>
    <w:rsid w:val="00673A08"/>
    <w:rsid w:val="0067486E"/>
    <w:rsid w:val="00674970"/>
    <w:rsid w:val="006750E3"/>
    <w:rsid w:val="0067559D"/>
    <w:rsid w:val="006756EB"/>
    <w:rsid w:val="00675DE0"/>
    <w:rsid w:val="0067613F"/>
    <w:rsid w:val="00676165"/>
    <w:rsid w:val="006766FA"/>
    <w:rsid w:val="006767DF"/>
    <w:rsid w:val="00676BA3"/>
    <w:rsid w:val="00677B39"/>
    <w:rsid w:val="006801A3"/>
    <w:rsid w:val="00680A88"/>
    <w:rsid w:val="00680C01"/>
    <w:rsid w:val="00680EC1"/>
    <w:rsid w:val="006817AE"/>
    <w:rsid w:val="00681C92"/>
    <w:rsid w:val="00681F91"/>
    <w:rsid w:val="0068257A"/>
    <w:rsid w:val="006838A2"/>
    <w:rsid w:val="00683B83"/>
    <w:rsid w:val="00683D88"/>
    <w:rsid w:val="0068495E"/>
    <w:rsid w:val="00684A89"/>
    <w:rsid w:val="00684AFF"/>
    <w:rsid w:val="00685222"/>
    <w:rsid w:val="0068534C"/>
    <w:rsid w:val="006859BC"/>
    <w:rsid w:val="00685A07"/>
    <w:rsid w:val="00686632"/>
    <w:rsid w:val="00687420"/>
    <w:rsid w:val="0068793F"/>
    <w:rsid w:val="006902BE"/>
    <w:rsid w:val="006903C2"/>
    <w:rsid w:val="006907E4"/>
    <w:rsid w:val="006908BF"/>
    <w:rsid w:val="006911C8"/>
    <w:rsid w:val="006913F1"/>
    <w:rsid w:val="00691CFD"/>
    <w:rsid w:val="00691E08"/>
    <w:rsid w:val="00691E88"/>
    <w:rsid w:val="00692B5D"/>
    <w:rsid w:val="00693317"/>
    <w:rsid w:val="0069350D"/>
    <w:rsid w:val="00693E4E"/>
    <w:rsid w:val="006944BF"/>
    <w:rsid w:val="00694678"/>
    <w:rsid w:val="00694957"/>
    <w:rsid w:val="00694B32"/>
    <w:rsid w:val="00694BF1"/>
    <w:rsid w:val="00694E8E"/>
    <w:rsid w:val="00695DA7"/>
    <w:rsid w:val="006960A7"/>
    <w:rsid w:val="00696476"/>
    <w:rsid w:val="00696AA4"/>
    <w:rsid w:val="00696E8F"/>
    <w:rsid w:val="00696F7F"/>
    <w:rsid w:val="00697585"/>
    <w:rsid w:val="006975AE"/>
    <w:rsid w:val="00697D18"/>
    <w:rsid w:val="006A0197"/>
    <w:rsid w:val="006A08A3"/>
    <w:rsid w:val="006A2375"/>
    <w:rsid w:val="006A282E"/>
    <w:rsid w:val="006A29CF"/>
    <w:rsid w:val="006A2ACA"/>
    <w:rsid w:val="006A3850"/>
    <w:rsid w:val="006A3BA7"/>
    <w:rsid w:val="006A3D24"/>
    <w:rsid w:val="006A3E36"/>
    <w:rsid w:val="006A3F4D"/>
    <w:rsid w:val="006A3FD9"/>
    <w:rsid w:val="006A464B"/>
    <w:rsid w:val="006A46D3"/>
    <w:rsid w:val="006A4B68"/>
    <w:rsid w:val="006A4C87"/>
    <w:rsid w:val="006A4DF8"/>
    <w:rsid w:val="006A521F"/>
    <w:rsid w:val="006A52DC"/>
    <w:rsid w:val="006A579C"/>
    <w:rsid w:val="006A5EFA"/>
    <w:rsid w:val="006A63C6"/>
    <w:rsid w:val="006A7371"/>
    <w:rsid w:val="006A73FE"/>
    <w:rsid w:val="006A7926"/>
    <w:rsid w:val="006B032C"/>
    <w:rsid w:val="006B1CA3"/>
    <w:rsid w:val="006B2282"/>
    <w:rsid w:val="006B256A"/>
    <w:rsid w:val="006B2B98"/>
    <w:rsid w:val="006B2DCC"/>
    <w:rsid w:val="006B3493"/>
    <w:rsid w:val="006B35B9"/>
    <w:rsid w:val="006B3731"/>
    <w:rsid w:val="006B3EEC"/>
    <w:rsid w:val="006B3F0B"/>
    <w:rsid w:val="006B414B"/>
    <w:rsid w:val="006B5628"/>
    <w:rsid w:val="006B5678"/>
    <w:rsid w:val="006B5FA3"/>
    <w:rsid w:val="006B6198"/>
    <w:rsid w:val="006B639B"/>
    <w:rsid w:val="006B6FD2"/>
    <w:rsid w:val="006B722C"/>
    <w:rsid w:val="006B7754"/>
    <w:rsid w:val="006B79EE"/>
    <w:rsid w:val="006B7AFA"/>
    <w:rsid w:val="006B7C3C"/>
    <w:rsid w:val="006B7DA9"/>
    <w:rsid w:val="006B7EF2"/>
    <w:rsid w:val="006C0425"/>
    <w:rsid w:val="006C1BBC"/>
    <w:rsid w:val="006C278E"/>
    <w:rsid w:val="006C2A47"/>
    <w:rsid w:val="006C3399"/>
    <w:rsid w:val="006C4054"/>
    <w:rsid w:val="006C43D6"/>
    <w:rsid w:val="006C48EA"/>
    <w:rsid w:val="006C4EAC"/>
    <w:rsid w:val="006C5574"/>
    <w:rsid w:val="006C63F6"/>
    <w:rsid w:val="006C6B89"/>
    <w:rsid w:val="006C6FE2"/>
    <w:rsid w:val="006C726E"/>
    <w:rsid w:val="006C7876"/>
    <w:rsid w:val="006C7B28"/>
    <w:rsid w:val="006D0049"/>
    <w:rsid w:val="006D0AE6"/>
    <w:rsid w:val="006D0D52"/>
    <w:rsid w:val="006D143A"/>
    <w:rsid w:val="006D1441"/>
    <w:rsid w:val="006D1790"/>
    <w:rsid w:val="006D1E60"/>
    <w:rsid w:val="006D22F1"/>
    <w:rsid w:val="006D2939"/>
    <w:rsid w:val="006D2C1E"/>
    <w:rsid w:val="006D2C88"/>
    <w:rsid w:val="006D3347"/>
    <w:rsid w:val="006D3D98"/>
    <w:rsid w:val="006D3E51"/>
    <w:rsid w:val="006D3F26"/>
    <w:rsid w:val="006D473B"/>
    <w:rsid w:val="006D4D27"/>
    <w:rsid w:val="006D511C"/>
    <w:rsid w:val="006D5988"/>
    <w:rsid w:val="006D5BD6"/>
    <w:rsid w:val="006D61B9"/>
    <w:rsid w:val="006D68AD"/>
    <w:rsid w:val="006D6EB4"/>
    <w:rsid w:val="006D751A"/>
    <w:rsid w:val="006D7726"/>
    <w:rsid w:val="006D786D"/>
    <w:rsid w:val="006D7901"/>
    <w:rsid w:val="006D7E47"/>
    <w:rsid w:val="006E0076"/>
    <w:rsid w:val="006E0A29"/>
    <w:rsid w:val="006E0BA6"/>
    <w:rsid w:val="006E1156"/>
    <w:rsid w:val="006E13D7"/>
    <w:rsid w:val="006E1799"/>
    <w:rsid w:val="006E1896"/>
    <w:rsid w:val="006E1DF5"/>
    <w:rsid w:val="006E2286"/>
    <w:rsid w:val="006E25AE"/>
    <w:rsid w:val="006E2B00"/>
    <w:rsid w:val="006E2F5D"/>
    <w:rsid w:val="006E3439"/>
    <w:rsid w:val="006E38BF"/>
    <w:rsid w:val="006E4304"/>
    <w:rsid w:val="006E4A22"/>
    <w:rsid w:val="006E58AA"/>
    <w:rsid w:val="006E615A"/>
    <w:rsid w:val="006E630C"/>
    <w:rsid w:val="006E63C2"/>
    <w:rsid w:val="006E68D5"/>
    <w:rsid w:val="006E6A9D"/>
    <w:rsid w:val="006E704A"/>
    <w:rsid w:val="006E7212"/>
    <w:rsid w:val="006E7837"/>
    <w:rsid w:val="006E78A5"/>
    <w:rsid w:val="006F0051"/>
    <w:rsid w:val="006F0516"/>
    <w:rsid w:val="006F0D1D"/>
    <w:rsid w:val="006F1104"/>
    <w:rsid w:val="006F1E7E"/>
    <w:rsid w:val="006F2F5B"/>
    <w:rsid w:val="006F35CC"/>
    <w:rsid w:val="006F393A"/>
    <w:rsid w:val="006F3A81"/>
    <w:rsid w:val="006F4D55"/>
    <w:rsid w:val="006F58B1"/>
    <w:rsid w:val="006F5D39"/>
    <w:rsid w:val="006F5E65"/>
    <w:rsid w:val="006F6088"/>
    <w:rsid w:val="006F6993"/>
    <w:rsid w:val="006F6CD7"/>
    <w:rsid w:val="006F6D13"/>
    <w:rsid w:val="006F7165"/>
    <w:rsid w:val="006F71F1"/>
    <w:rsid w:val="006F72CC"/>
    <w:rsid w:val="006F7403"/>
    <w:rsid w:val="006F7479"/>
    <w:rsid w:val="006F74FE"/>
    <w:rsid w:val="006F7744"/>
    <w:rsid w:val="006F7A23"/>
    <w:rsid w:val="00700A39"/>
    <w:rsid w:val="00700ADB"/>
    <w:rsid w:val="0070114A"/>
    <w:rsid w:val="007013F9"/>
    <w:rsid w:val="00701761"/>
    <w:rsid w:val="00701A51"/>
    <w:rsid w:val="00701E14"/>
    <w:rsid w:val="0070210A"/>
    <w:rsid w:val="00702B64"/>
    <w:rsid w:val="007033CB"/>
    <w:rsid w:val="0070360F"/>
    <w:rsid w:val="007038CD"/>
    <w:rsid w:val="007039B1"/>
    <w:rsid w:val="00703D5A"/>
    <w:rsid w:val="00703DBE"/>
    <w:rsid w:val="0070473B"/>
    <w:rsid w:val="00704963"/>
    <w:rsid w:val="007057E8"/>
    <w:rsid w:val="00705C3C"/>
    <w:rsid w:val="00706317"/>
    <w:rsid w:val="007068F7"/>
    <w:rsid w:val="007069F5"/>
    <w:rsid w:val="00706C88"/>
    <w:rsid w:val="00707A30"/>
    <w:rsid w:val="00707BAE"/>
    <w:rsid w:val="00707DEA"/>
    <w:rsid w:val="00710084"/>
    <w:rsid w:val="00710243"/>
    <w:rsid w:val="00710A60"/>
    <w:rsid w:val="00711518"/>
    <w:rsid w:val="00711892"/>
    <w:rsid w:val="00711E1B"/>
    <w:rsid w:val="00712148"/>
    <w:rsid w:val="00712E65"/>
    <w:rsid w:val="00713D6E"/>
    <w:rsid w:val="00713F94"/>
    <w:rsid w:val="007145C7"/>
    <w:rsid w:val="00714C8C"/>
    <w:rsid w:val="007150AE"/>
    <w:rsid w:val="00715312"/>
    <w:rsid w:val="007166CD"/>
    <w:rsid w:val="00716E33"/>
    <w:rsid w:val="00716EC7"/>
    <w:rsid w:val="0072095D"/>
    <w:rsid w:val="00720E34"/>
    <w:rsid w:val="00721813"/>
    <w:rsid w:val="00721B6F"/>
    <w:rsid w:val="00721FE8"/>
    <w:rsid w:val="007222B3"/>
    <w:rsid w:val="00723374"/>
    <w:rsid w:val="00723612"/>
    <w:rsid w:val="00724191"/>
    <w:rsid w:val="00724D35"/>
    <w:rsid w:val="00724D6F"/>
    <w:rsid w:val="00724DD1"/>
    <w:rsid w:val="00724F7F"/>
    <w:rsid w:val="007252C4"/>
    <w:rsid w:val="00725458"/>
    <w:rsid w:val="0072650E"/>
    <w:rsid w:val="00726983"/>
    <w:rsid w:val="007269ED"/>
    <w:rsid w:val="00726F59"/>
    <w:rsid w:val="0072772B"/>
    <w:rsid w:val="00727826"/>
    <w:rsid w:val="007278E6"/>
    <w:rsid w:val="00727BDA"/>
    <w:rsid w:val="00730849"/>
    <w:rsid w:val="0073154E"/>
    <w:rsid w:val="007321F6"/>
    <w:rsid w:val="00732A43"/>
    <w:rsid w:val="00733B8C"/>
    <w:rsid w:val="0073485C"/>
    <w:rsid w:val="00734908"/>
    <w:rsid w:val="0073508C"/>
    <w:rsid w:val="00736253"/>
    <w:rsid w:val="00736AA5"/>
    <w:rsid w:val="0073701E"/>
    <w:rsid w:val="00737CAE"/>
    <w:rsid w:val="00737D64"/>
    <w:rsid w:val="00737E1F"/>
    <w:rsid w:val="00741F3F"/>
    <w:rsid w:val="0074268C"/>
    <w:rsid w:val="00743EDD"/>
    <w:rsid w:val="0074433D"/>
    <w:rsid w:val="00744415"/>
    <w:rsid w:val="007445A6"/>
    <w:rsid w:val="007457A7"/>
    <w:rsid w:val="007459AC"/>
    <w:rsid w:val="00745B27"/>
    <w:rsid w:val="007469F1"/>
    <w:rsid w:val="00746BD5"/>
    <w:rsid w:val="00746DA8"/>
    <w:rsid w:val="00746FBC"/>
    <w:rsid w:val="007471A7"/>
    <w:rsid w:val="0074738B"/>
    <w:rsid w:val="00750823"/>
    <w:rsid w:val="00750833"/>
    <w:rsid w:val="00750F4B"/>
    <w:rsid w:val="00751B88"/>
    <w:rsid w:val="007521A4"/>
    <w:rsid w:val="0075276A"/>
    <w:rsid w:val="00752B43"/>
    <w:rsid w:val="0075317E"/>
    <w:rsid w:val="007535E5"/>
    <w:rsid w:val="00753B4B"/>
    <w:rsid w:val="00753F7D"/>
    <w:rsid w:val="0075418C"/>
    <w:rsid w:val="0075418D"/>
    <w:rsid w:val="007542AC"/>
    <w:rsid w:val="007548EA"/>
    <w:rsid w:val="00754FD0"/>
    <w:rsid w:val="0075510F"/>
    <w:rsid w:val="0075552F"/>
    <w:rsid w:val="007560F6"/>
    <w:rsid w:val="0075632F"/>
    <w:rsid w:val="007569C0"/>
    <w:rsid w:val="007570B8"/>
    <w:rsid w:val="00757E79"/>
    <w:rsid w:val="0076042C"/>
    <w:rsid w:val="00760968"/>
    <w:rsid w:val="00760EB4"/>
    <w:rsid w:val="0076108E"/>
    <w:rsid w:val="0076113C"/>
    <w:rsid w:val="00761FC1"/>
    <w:rsid w:val="00762277"/>
    <w:rsid w:val="007622E9"/>
    <w:rsid w:val="0076279C"/>
    <w:rsid w:val="007628F9"/>
    <w:rsid w:val="00762F2E"/>
    <w:rsid w:val="0076321C"/>
    <w:rsid w:val="00763ADC"/>
    <w:rsid w:val="00763AEF"/>
    <w:rsid w:val="00764051"/>
    <w:rsid w:val="0076429A"/>
    <w:rsid w:val="00764AE7"/>
    <w:rsid w:val="00764EF5"/>
    <w:rsid w:val="00765014"/>
    <w:rsid w:val="007657B1"/>
    <w:rsid w:val="00765EBA"/>
    <w:rsid w:val="00766040"/>
    <w:rsid w:val="00766294"/>
    <w:rsid w:val="007671FA"/>
    <w:rsid w:val="00767326"/>
    <w:rsid w:val="0076791C"/>
    <w:rsid w:val="00770240"/>
    <w:rsid w:val="00770664"/>
    <w:rsid w:val="0077085F"/>
    <w:rsid w:val="007721A6"/>
    <w:rsid w:val="00772606"/>
    <w:rsid w:val="00772B0F"/>
    <w:rsid w:val="00772C60"/>
    <w:rsid w:val="00772FC6"/>
    <w:rsid w:val="00773114"/>
    <w:rsid w:val="007734F5"/>
    <w:rsid w:val="0077356A"/>
    <w:rsid w:val="00773891"/>
    <w:rsid w:val="00773C0C"/>
    <w:rsid w:val="00774530"/>
    <w:rsid w:val="00774940"/>
    <w:rsid w:val="00774A39"/>
    <w:rsid w:val="007757F2"/>
    <w:rsid w:val="007759D4"/>
    <w:rsid w:val="00775F44"/>
    <w:rsid w:val="007761DB"/>
    <w:rsid w:val="007763E3"/>
    <w:rsid w:val="00776463"/>
    <w:rsid w:val="00776B48"/>
    <w:rsid w:val="00776E58"/>
    <w:rsid w:val="007779A3"/>
    <w:rsid w:val="00777FF9"/>
    <w:rsid w:val="0078054E"/>
    <w:rsid w:val="007805F8"/>
    <w:rsid w:val="00781AE9"/>
    <w:rsid w:val="00781B75"/>
    <w:rsid w:val="00781D67"/>
    <w:rsid w:val="00781EE3"/>
    <w:rsid w:val="00781F6A"/>
    <w:rsid w:val="00782301"/>
    <w:rsid w:val="007829C7"/>
    <w:rsid w:val="0078393E"/>
    <w:rsid w:val="00783B93"/>
    <w:rsid w:val="007845C5"/>
    <w:rsid w:val="00784605"/>
    <w:rsid w:val="007849E2"/>
    <w:rsid w:val="0078502B"/>
    <w:rsid w:val="00785255"/>
    <w:rsid w:val="00785AC0"/>
    <w:rsid w:val="00785BD8"/>
    <w:rsid w:val="00786338"/>
    <w:rsid w:val="007863CA"/>
    <w:rsid w:val="007865A8"/>
    <w:rsid w:val="007867F3"/>
    <w:rsid w:val="0079021E"/>
    <w:rsid w:val="0079034A"/>
    <w:rsid w:val="007903EF"/>
    <w:rsid w:val="00790CCF"/>
    <w:rsid w:val="00790F1F"/>
    <w:rsid w:val="007910A9"/>
    <w:rsid w:val="0079110B"/>
    <w:rsid w:val="007912F6"/>
    <w:rsid w:val="007914A0"/>
    <w:rsid w:val="00791D8C"/>
    <w:rsid w:val="00791E89"/>
    <w:rsid w:val="007921F1"/>
    <w:rsid w:val="0079358F"/>
    <w:rsid w:val="0079360C"/>
    <w:rsid w:val="00793B6B"/>
    <w:rsid w:val="00793BA2"/>
    <w:rsid w:val="00793C2F"/>
    <w:rsid w:val="00793F43"/>
    <w:rsid w:val="00794241"/>
    <w:rsid w:val="00794404"/>
    <w:rsid w:val="00794931"/>
    <w:rsid w:val="0079507D"/>
    <w:rsid w:val="0079530D"/>
    <w:rsid w:val="00795464"/>
    <w:rsid w:val="0079581E"/>
    <w:rsid w:val="00795CCC"/>
    <w:rsid w:val="007963FC"/>
    <w:rsid w:val="00796844"/>
    <w:rsid w:val="00796A85"/>
    <w:rsid w:val="00796C75"/>
    <w:rsid w:val="00797021"/>
    <w:rsid w:val="00797612"/>
    <w:rsid w:val="00797F0E"/>
    <w:rsid w:val="00797F48"/>
    <w:rsid w:val="007A17C9"/>
    <w:rsid w:val="007A23FA"/>
    <w:rsid w:val="007A263E"/>
    <w:rsid w:val="007A2879"/>
    <w:rsid w:val="007A2D1E"/>
    <w:rsid w:val="007A3178"/>
    <w:rsid w:val="007A3539"/>
    <w:rsid w:val="007A39EF"/>
    <w:rsid w:val="007A3BFD"/>
    <w:rsid w:val="007A3FFC"/>
    <w:rsid w:val="007A4985"/>
    <w:rsid w:val="007A4BAB"/>
    <w:rsid w:val="007A57E2"/>
    <w:rsid w:val="007A5E5B"/>
    <w:rsid w:val="007A69BC"/>
    <w:rsid w:val="007A69C8"/>
    <w:rsid w:val="007A6AB8"/>
    <w:rsid w:val="007A6B59"/>
    <w:rsid w:val="007A6C6B"/>
    <w:rsid w:val="007A7144"/>
    <w:rsid w:val="007A7556"/>
    <w:rsid w:val="007A76A3"/>
    <w:rsid w:val="007B1246"/>
    <w:rsid w:val="007B167C"/>
    <w:rsid w:val="007B18C8"/>
    <w:rsid w:val="007B1E37"/>
    <w:rsid w:val="007B20AD"/>
    <w:rsid w:val="007B2B60"/>
    <w:rsid w:val="007B2C24"/>
    <w:rsid w:val="007B40E4"/>
    <w:rsid w:val="007B446F"/>
    <w:rsid w:val="007B48FB"/>
    <w:rsid w:val="007B4BA5"/>
    <w:rsid w:val="007B4D0B"/>
    <w:rsid w:val="007B5186"/>
    <w:rsid w:val="007B54F2"/>
    <w:rsid w:val="007B58F0"/>
    <w:rsid w:val="007B5969"/>
    <w:rsid w:val="007B629E"/>
    <w:rsid w:val="007B6CA2"/>
    <w:rsid w:val="007B6CD4"/>
    <w:rsid w:val="007B6DB7"/>
    <w:rsid w:val="007B6E5D"/>
    <w:rsid w:val="007B7131"/>
    <w:rsid w:val="007B71FE"/>
    <w:rsid w:val="007B7357"/>
    <w:rsid w:val="007B773D"/>
    <w:rsid w:val="007B77E9"/>
    <w:rsid w:val="007B7A7F"/>
    <w:rsid w:val="007B7C50"/>
    <w:rsid w:val="007C0136"/>
    <w:rsid w:val="007C0FFD"/>
    <w:rsid w:val="007C23E7"/>
    <w:rsid w:val="007C2530"/>
    <w:rsid w:val="007C27CE"/>
    <w:rsid w:val="007C2C65"/>
    <w:rsid w:val="007C30BB"/>
    <w:rsid w:val="007C3261"/>
    <w:rsid w:val="007C3ADD"/>
    <w:rsid w:val="007C3B58"/>
    <w:rsid w:val="007C3B72"/>
    <w:rsid w:val="007C3E12"/>
    <w:rsid w:val="007C4465"/>
    <w:rsid w:val="007C4A01"/>
    <w:rsid w:val="007C4AE7"/>
    <w:rsid w:val="007C4D11"/>
    <w:rsid w:val="007C51FC"/>
    <w:rsid w:val="007C53C1"/>
    <w:rsid w:val="007C5527"/>
    <w:rsid w:val="007C55A2"/>
    <w:rsid w:val="007C578D"/>
    <w:rsid w:val="007C57F6"/>
    <w:rsid w:val="007C6B31"/>
    <w:rsid w:val="007C6BF1"/>
    <w:rsid w:val="007C70E6"/>
    <w:rsid w:val="007C72DC"/>
    <w:rsid w:val="007C73A1"/>
    <w:rsid w:val="007C7AED"/>
    <w:rsid w:val="007C7AFF"/>
    <w:rsid w:val="007C7E07"/>
    <w:rsid w:val="007C7EC8"/>
    <w:rsid w:val="007D0244"/>
    <w:rsid w:val="007D083C"/>
    <w:rsid w:val="007D08E2"/>
    <w:rsid w:val="007D0DDB"/>
    <w:rsid w:val="007D0DEB"/>
    <w:rsid w:val="007D1033"/>
    <w:rsid w:val="007D12C0"/>
    <w:rsid w:val="007D13EA"/>
    <w:rsid w:val="007D1461"/>
    <w:rsid w:val="007D1677"/>
    <w:rsid w:val="007D1C54"/>
    <w:rsid w:val="007D25EB"/>
    <w:rsid w:val="007D3384"/>
    <w:rsid w:val="007D34FC"/>
    <w:rsid w:val="007D3797"/>
    <w:rsid w:val="007D3BE6"/>
    <w:rsid w:val="007D4089"/>
    <w:rsid w:val="007D4575"/>
    <w:rsid w:val="007D4B30"/>
    <w:rsid w:val="007D4E4B"/>
    <w:rsid w:val="007D5852"/>
    <w:rsid w:val="007D602B"/>
    <w:rsid w:val="007D61A7"/>
    <w:rsid w:val="007D635E"/>
    <w:rsid w:val="007D7A3B"/>
    <w:rsid w:val="007D7A7A"/>
    <w:rsid w:val="007D7BB4"/>
    <w:rsid w:val="007D7BC8"/>
    <w:rsid w:val="007D7C45"/>
    <w:rsid w:val="007D7E76"/>
    <w:rsid w:val="007E0086"/>
    <w:rsid w:val="007E01F0"/>
    <w:rsid w:val="007E09E1"/>
    <w:rsid w:val="007E1613"/>
    <w:rsid w:val="007E1942"/>
    <w:rsid w:val="007E1CBF"/>
    <w:rsid w:val="007E1D18"/>
    <w:rsid w:val="007E1F13"/>
    <w:rsid w:val="007E224E"/>
    <w:rsid w:val="007E2F68"/>
    <w:rsid w:val="007E3D35"/>
    <w:rsid w:val="007E45A3"/>
    <w:rsid w:val="007E46C0"/>
    <w:rsid w:val="007E50E1"/>
    <w:rsid w:val="007E51E0"/>
    <w:rsid w:val="007E6697"/>
    <w:rsid w:val="007E69F0"/>
    <w:rsid w:val="007E6E88"/>
    <w:rsid w:val="007E760A"/>
    <w:rsid w:val="007E7933"/>
    <w:rsid w:val="007E7BDE"/>
    <w:rsid w:val="007F00F6"/>
    <w:rsid w:val="007F01AD"/>
    <w:rsid w:val="007F0390"/>
    <w:rsid w:val="007F0416"/>
    <w:rsid w:val="007F100A"/>
    <w:rsid w:val="007F16D4"/>
    <w:rsid w:val="007F1AE0"/>
    <w:rsid w:val="007F1D77"/>
    <w:rsid w:val="007F208B"/>
    <w:rsid w:val="007F2124"/>
    <w:rsid w:val="007F24E6"/>
    <w:rsid w:val="007F2538"/>
    <w:rsid w:val="007F2778"/>
    <w:rsid w:val="007F2CBC"/>
    <w:rsid w:val="007F2D86"/>
    <w:rsid w:val="007F366A"/>
    <w:rsid w:val="007F3B40"/>
    <w:rsid w:val="007F437F"/>
    <w:rsid w:val="007F46C6"/>
    <w:rsid w:val="007F472F"/>
    <w:rsid w:val="007F4924"/>
    <w:rsid w:val="007F4AF1"/>
    <w:rsid w:val="007F4F5F"/>
    <w:rsid w:val="007F5095"/>
    <w:rsid w:val="007F5541"/>
    <w:rsid w:val="007F5A36"/>
    <w:rsid w:val="0080027C"/>
    <w:rsid w:val="0080036F"/>
    <w:rsid w:val="00800655"/>
    <w:rsid w:val="00800C5E"/>
    <w:rsid w:val="00801132"/>
    <w:rsid w:val="00801308"/>
    <w:rsid w:val="00801457"/>
    <w:rsid w:val="00801A0F"/>
    <w:rsid w:val="00802197"/>
    <w:rsid w:val="008024C6"/>
    <w:rsid w:val="00802AAB"/>
    <w:rsid w:val="00802AF2"/>
    <w:rsid w:val="00802CE2"/>
    <w:rsid w:val="00802D5E"/>
    <w:rsid w:val="00803031"/>
    <w:rsid w:val="00803723"/>
    <w:rsid w:val="00803A3D"/>
    <w:rsid w:val="008046A6"/>
    <w:rsid w:val="00804782"/>
    <w:rsid w:val="00805450"/>
    <w:rsid w:val="0080631F"/>
    <w:rsid w:val="008064A3"/>
    <w:rsid w:val="00806892"/>
    <w:rsid w:val="00806B21"/>
    <w:rsid w:val="00806C81"/>
    <w:rsid w:val="00807473"/>
    <w:rsid w:val="00807A25"/>
    <w:rsid w:val="00807C29"/>
    <w:rsid w:val="00807D94"/>
    <w:rsid w:val="008105CC"/>
    <w:rsid w:val="00810656"/>
    <w:rsid w:val="00810671"/>
    <w:rsid w:val="008108AE"/>
    <w:rsid w:val="00810A8D"/>
    <w:rsid w:val="00810BC1"/>
    <w:rsid w:val="00810D96"/>
    <w:rsid w:val="008118BC"/>
    <w:rsid w:val="0081191C"/>
    <w:rsid w:val="00811D20"/>
    <w:rsid w:val="00812777"/>
    <w:rsid w:val="00812C99"/>
    <w:rsid w:val="00812EA7"/>
    <w:rsid w:val="008135F7"/>
    <w:rsid w:val="008137F0"/>
    <w:rsid w:val="00813F19"/>
    <w:rsid w:val="00814563"/>
    <w:rsid w:val="00814599"/>
    <w:rsid w:val="00814B13"/>
    <w:rsid w:val="00814C30"/>
    <w:rsid w:val="00814E9A"/>
    <w:rsid w:val="0081519D"/>
    <w:rsid w:val="00815A09"/>
    <w:rsid w:val="00815DD3"/>
    <w:rsid w:val="00816102"/>
    <w:rsid w:val="008161FE"/>
    <w:rsid w:val="00816A06"/>
    <w:rsid w:val="008173AD"/>
    <w:rsid w:val="0081749E"/>
    <w:rsid w:val="0082000A"/>
    <w:rsid w:val="00820A66"/>
    <w:rsid w:val="00820EDA"/>
    <w:rsid w:val="00821495"/>
    <w:rsid w:val="0082156A"/>
    <w:rsid w:val="00821886"/>
    <w:rsid w:val="00821BED"/>
    <w:rsid w:val="0082233A"/>
    <w:rsid w:val="00822580"/>
    <w:rsid w:val="00822C3D"/>
    <w:rsid w:val="00822E90"/>
    <w:rsid w:val="00823127"/>
    <w:rsid w:val="0082329F"/>
    <w:rsid w:val="008233D3"/>
    <w:rsid w:val="0082353D"/>
    <w:rsid w:val="00824C18"/>
    <w:rsid w:val="00824F46"/>
    <w:rsid w:val="0082650A"/>
    <w:rsid w:val="00826558"/>
    <w:rsid w:val="0082656F"/>
    <w:rsid w:val="0082677C"/>
    <w:rsid w:val="00826B43"/>
    <w:rsid w:val="00826E01"/>
    <w:rsid w:val="008270D7"/>
    <w:rsid w:val="0082717B"/>
    <w:rsid w:val="008273E3"/>
    <w:rsid w:val="0082740D"/>
    <w:rsid w:val="00827A95"/>
    <w:rsid w:val="00827B78"/>
    <w:rsid w:val="00827DFC"/>
    <w:rsid w:val="00827E2E"/>
    <w:rsid w:val="00830038"/>
    <w:rsid w:val="00830566"/>
    <w:rsid w:val="00831CCA"/>
    <w:rsid w:val="00831FC5"/>
    <w:rsid w:val="0083251F"/>
    <w:rsid w:val="00832C10"/>
    <w:rsid w:val="00832CF2"/>
    <w:rsid w:val="0083304B"/>
    <w:rsid w:val="008331CA"/>
    <w:rsid w:val="00833440"/>
    <w:rsid w:val="0083350A"/>
    <w:rsid w:val="008335BF"/>
    <w:rsid w:val="008339C3"/>
    <w:rsid w:val="008339C8"/>
    <w:rsid w:val="008339F5"/>
    <w:rsid w:val="008344C2"/>
    <w:rsid w:val="008346F8"/>
    <w:rsid w:val="00834741"/>
    <w:rsid w:val="00834AA7"/>
    <w:rsid w:val="00834AC8"/>
    <w:rsid w:val="00834E00"/>
    <w:rsid w:val="00834FB9"/>
    <w:rsid w:val="0083558A"/>
    <w:rsid w:val="00835C45"/>
    <w:rsid w:val="00836089"/>
    <w:rsid w:val="0083699F"/>
    <w:rsid w:val="00836B93"/>
    <w:rsid w:val="00837815"/>
    <w:rsid w:val="00837D8C"/>
    <w:rsid w:val="008404A1"/>
    <w:rsid w:val="00840633"/>
    <w:rsid w:val="00840D29"/>
    <w:rsid w:val="00840E81"/>
    <w:rsid w:val="008413B5"/>
    <w:rsid w:val="00841C0A"/>
    <w:rsid w:val="00841CF0"/>
    <w:rsid w:val="0084338A"/>
    <w:rsid w:val="00843DE3"/>
    <w:rsid w:val="00844224"/>
    <w:rsid w:val="00844591"/>
    <w:rsid w:val="008445B7"/>
    <w:rsid w:val="0084479F"/>
    <w:rsid w:val="008448B4"/>
    <w:rsid w:val="00845208"/>
    <w:rsid w:val="00845777"/>
    <w:rsid w:val="00845EEF"/>
    <w:rsid w:val="0084603A"/>
    <w:rsid w:val="00847208"/>
    <w:rsid w:val="008474FC"/>
    <w:rsid w:val="00847A24"/>
    <w:rsid w:val="00847A84"/>
    <w:rsid w:val="00850345"/>
    <w:rsid w:val="00852597"/>
    <w:rsid w:val="00852AA2"/>
    <w:rsid w:val="00852E22"/>
    <w:rsid w:val="008532DE"/>
    <w:rsid w:val="00853809"/>
    <w:rsid w:val="00854DBE"/>
    <w:rsid w:val="0085546F"/>
    <w:rsid w:val="0085550C"/>
    <w:rsid w:val="0085553C"/>
    <w:rsid w:val="008557B6"/>
    <w:rsid w:val="0085598A"/>
    <w:rsid w:val="00855A74"/>
    <w:rsid w:val="00856494"/>
    <w:rsid w:val="00856780"/>
    <w:rsid w:val="00856998"/>
    <w:rsid w:val="00856CC0"/>
    <w:rsid w:val="00857261"/>
    <w:rsid w:val="00857A53"/>
    <w:rsid w:val="00861474"/>
    <w:rsid w:val="008618F3"/>
    <w:rsid w:val="00861D60"/>
    <w:rsid w:val="00862415"/>
    <w:rsid w:val="0086293D"/>
    <w:rsid w:val="008631B7"/>
    <w:rsid w:val="00863978"/>
    <w:rsid w:val="00863DAE"/>
    <w:rsid w:val="00863EBC"/>
    <w:rsid w:val="00863EEE"/>
    <w:rsid w:val="00864006"/>
    <w:rsid w:val="00864D3D"/>
    <w:rsid w:val="00864E98"/>
    <w:rsid w:val="008660D9"/>
    <w:rsid w:val="0086634D"/>
    <w:rsid w:val="0086683D"/>
    <w:rsid w:val="00866AD5"/>
    <w:rsid w:val="00870722"/>
    <w:rsid w:val="00870C43"/>
    <w:rsid w:val="00870F0C"/>
    <w:rsid w:val="00871465"/>
    <w:rsid w:val="0087196B"/>
    <w:rsid w:val="00871A30"/>
    <w:rsid w:val="00871A91"/>
    <w:rsid w:val="00871EB0"/>
    <w:rsid w:val="00872ECA"/>
    <w:rsid w:val="008733AD"/>
    <w:rsid w:val="00873491"/>
    <w:rsid w:val="00873669"/>
    <w:rsid w:val="00873682"/>
    <w:rsid w:val="008748A2"/>
    <w:rsid w:val="00874D5F"/>
    <w:rsid w:val="0087508A"/>
    <w:rsid w:val="008755C6"/>
    <w:rsid w:val="00875863"/>
    <w:rsid w:val="00875993"/>
    <w:rsid w:val="00875D64"/>
    <w:rsid w:val="008763CB"/>
    <w:rsid w:val="00876D2F"/>
    <w:rsid w:val="00876D6B"/>
    <w:rsid w:val="00877416"/>
    <w:rsid w:val="00877A4C"/>
    <w:rsid w:val="00877AB7"/>
    <w:rsid w:val="008802B8"/>
    <w:rsid w:val="0088069F"/>
    <w:rsid w:val="008807AD"/>
    <w:rsid w:val="00880816"/>
    <w:rsid w:val="00880DFC"/>
    <w:rsid w:val="00881835"/>
    <w:rsid w:val="00882E5C"/>
    <w:rsid w:val="008831E5"/>
    <w:rsid w:val="0088320C"/>
    <w:rsid w:val="00883925"/>
    <w:rsid w:val="00883A3A"/>
    <w:rsid w:val="00883BB6"/>
    <w:rsid w:val="0088488A"/>
    <w:rsid w:val="00884C82"/>
    <w:rsid w:val="008851A0"/>
    <w:rsid w:val="00885303"/>
    <w:rsid w:val="00885773"/>
    <w:rsid w:val="008858A2"/>
    <w:rsid w:val="00886192"/>
    <w:rsid w:val="0088626A"/>
    <w:rsid w:val="00886575"/>
    <w:rsid w:val="00887228"/>
    <w:rsid w:val="0088732B"/>
    <w:rsid w:val="008876C1"/>
    <w:rsid w:val="00887761"/>
    <w:rsid w:val="00890B4B"/>
    <w:rsid w:val="00890F61"/>
    <w:rsid w:val="00891203"/>
    <w:rsid w:val="008916AC"/>
    <w:rsid w:val="00891A0A"/>
    <w:rsid w:val="008927AB"/>
    <w:rsid w:val="00892A3D"/>
    <w:rsid w:val="00892AAE"/>
    <w:rsid w:val="008938AE"/>
    <w:rsid w:val="00893C61"/>
    <w:rsid w:val="00893F32"/>
    <w:rsid w:val="00894770"/>
    <w:rsid w:val="008950AE"/>
    <w:rsid w:val="008954DE"/>
    <w:rsid w:val="008955B3"/>
    <w:rsid w:val="00895814"/>
    <w:rsid w:val="008958DA"/>
    <w:rsid w:val="00895926"/>
    <w:rsid w:val="00895975"/>
    <w:rsid w:val="00895C54"/>
    <w:rsid w:val="0089630A"/>
    <w:rsid w:val="00896687"/>
    <w:rsid w:val="008967C0"/>
    <w:rsid w:val="00896FD6"/>
    <w:rsid w:val="0089786D"/>
    <w:rsid w:val="008A0336"/>
    <w:rsid w:val="008A039B"/>
    <w:rsid w:val="008A0F74"/>
    <w:rsid w:val="008A15BE"/>
    <w:rsid w:val="008A1A83"/>
    <w:rsid w:val="008A1D50"/>
    <w:rsid w:val="008A1E9C"/>
    <w:rsid w:val="008A24D3"/>
    <w:rsid w:val="008A292F"/>
    <w:rsid w:val="008A2F81"/>
    <w:rsid w:val="008A323F"/>
    <w:rsid w:val="008A36D6"/>
    <w:rsid w:val="008A3F45"/>
    <w:rsid w:val="008A4385"/>
    <w:rsid w:val="008A47C9"/>
    <w:rsid w:val="008A4B9F"/>
    <w:rsid w:val="008A5111"/>
    <w:rsid w:val="008A51D5"/>
    <w:rsid w:val="008A54CC"/>
    <w:rsid w:val="008A56B3"/>
    <w:rsid w:val="008A5A5E"/>
    <w:rsid w:val="008A5A60"/>
    <w:rsid w:val="008A5A68"/>
    <w:rsid w:val="008A5B49"/>
    <w:rsid w:val="008A5E92"/>
    <w:rsid w:val="008A67EF"/>
    <w:rsid w:val="008A6977"/>
    <w:rsid w:val="008A6A6C"/>
    <w:rsid w:val="008A71AE"/>
    <w:rsid w:val="008A734B"/>
    <w:rsid w:val="008B0A80"/>
    <w:rsid w:val="008B1024"/>
    <w:rsid w:val="008B1041"/>
    <w:rsid w:val="008B1198"/>
    <w:rsid w:val="008B1646"/>
    <w:rsid w:val="008B1BC8"/>
    <w:rsid w:val="008B2109"/>
    <w:rsid w:val="008B2111"/>
    <w:rsid w:val="008B21A7"/>
    <w:rsid w:val="008B296A"/>
    <w:rsid w:val="008B29B6"/>
    <w:rsid w:val="008B2B1A"/>
    <w:rsid w:val="008B2FD1"/>
    <w:rsid w:val="008B31AA"/>
    <w:rsid w:val="008B322D"/>
    <w:rsid w:val="008B33D6"/>
    <w:rsid w:val="008B3565"/>
    <w:rsid w:val="008B3996"/>
    <w:rsid w:val="008B3A45"/>
    <w:rsid w:val="008B3ABC"/>
    <w:rsid w:val="008B401E"/>
    <w:rsid w:val="008B42A6"/>
    <w:rsid w:val="008B45E7"/>
    <w:rsid w:val="008B54DA"/>
    <w:rsid w:val="008B59DC"/>
    <w:rsid w:val="008B5E12"/>
    <w:rsid w:val="008C0534"/>
    <w:rsid w:val="008C0668"/>
    <w:rsid w:val="008C08F6"/>
    <w:rsid w:val="008C0A72"/>
    <w:rsid w:val="008C0F20"/>
    <w:rsid w:val="008C13AA"/>
    <w:rsid w:val="008C1420"/>
    <w:rsid w:val="008C16FD"/>
    <w:rsid w:val="008C236D"/>
    <w:rsid w:val="008C2759"/>
    <w:rsid w:val="008C2DEA"/>
    <w:rsid w:val="008C34E4"/>
    <w:rsid w:val="008C3B58"/>
    <w:rsid w:val="008C3CBB"/>
    <w:rsid w:val="008C3D7B"/>
    <w:rsid w:val="008C4856"/>
    <w:rsid w:val="008C52ED"/>
    <w:rsid w:val="008C54C9"/>
    <w:rsid w:val="008C5537"/>
    <w:rsid w:val="008C5D4D"/>
    <w:rsid w:val="008C5EA2"/>
    <w:rsid w:val="008C6056"/>
    <w:rsid w:val="008C6623"/>
    <w:rsid w:val="008C68A3"/>
    <w:rsid w:val="008C7271"/>
    <w:rsid w:val="008C7302"/>
    <w:rsid w:val="008C7A2D"/>
    <w:rsid w:val="008C7C1B"/>
    <w:rsid w:val="008C7E34"/>
    <w:rsid w:val="008D00CF"/>
    <w:rsid w:val="008D00E8"/>
    <w:rsid w:val="008D0258"/>
    <w:rsid w:val="008D02B4"/>
    <w:rsid w:val="008D0930"/>
    <w:rsid w:val="008D0D6E"/>
    <w:rsid w:val="008D109D"/>
    <w:rsid w:val="008D1C88"/>
    <w:rsid w:val="008D1FE8"/>
    <w:rsid w:val="008D2589"/>
    <w:rsid w:val="008D2686"/>
    <w:rsid w:val="008D32B8"/>
    <w:rsid w:val="008D3D26"/>
    <w:rsid w:val="008D3F18"/>
    <w:rsid w:val="008D42C4"/>
    <w:rsid w:val="008D51C9"/>
    <w:rsid w:val="008D541F"/>
    <w:rsid w:val="008D6405"/>
    <w:rsid w:val="008D6526"/>
    <w:rsid w:val="008D6AEA"/>
    <w:rsid w:val="008D6C6E"/>
    <w:rsid w:val="008D6FDE"/>
    <w:rsid w:val="008D778F"/>
    <w:rsid w:val="008D7A9F"/>
    <w:rsid w:val="008E00FD"/>
    <w:rsid w:val="008E06CE"/>
    <w:rsid w:val="008E07B8"/>
    <w:rsid w:val="008E08F1"/>
    <w:rsid w:val="008E0BC6"/>
    <w:rsid w:val="008E0CE2"/>
    <w:rsid w:val="008E0D6C"/>
    <w:rsid w:val="008E0D74"/>
    <w:rsid w:val="008E107F"/>
    <w:rsid w:val="008E13F4"/>
    <w:rsid w:val="008E1A45"/>
    <w:rsid w:val="008E1E17"/>
    <w:rsid w:val="008E21C2"/>
    <w:rsid w:val="008E3581"/>
    <w:rsid w:val="008E3696"/>
    <w:rsid w:val="008E3777"/>
    <w:rsid w:val="008E385B"/>
    <w:rsid w:val="008E3D3F"/>
    <w:rsid w:val="008E44C7"/>
    <w:rsid w:val="008E4748"/>
    <w:rsid w:val="008E5516"/>
    <w:rsid w:val="008E55C6"/>
    <w:rsid w:val="008E5699"/>
    <w:rsid w:val="008E5CC7"/>
    <w:rsid w:val="008E6E2D"/>
    <w:rsid w:val="008E6FFB"/>
    <w:rsid w:val="008E72C6"/>
    <w:rsid w:val="008E73A4"/>
    <w:rsid w:val="008E78ED"/>
    <w:rsid w:val="008E7E47"/>
    <w:rsid w:val="008F031A"/>
    <w:rsid w:val="008F0C67"/>
    <w:rsid w:val="008F0E84"/>
    <w:rsid w:val="008F0F92"/>
    <w:rsid w:val="008F0FFB"/>
    <w:rsid w:val="008F1C66"/>
    <w:rsid w:val="008F21E8"/>
    <w:rsid w:val="008F2E3C"/>
    <w:rsid w:val="008F3A01"/>
    <w:rsid w:val="008F3A63"/>
    <w:rsid w:val="008F4409"/>
    <w:rsid w:val="008F4EEC"/>
    <w:rsid w:val="008F5205"/>
    <w:rsid w:val="008F5458"/>
    <w:rsid w:val="008F5707"/>
    <w:rsid w:val="008F5B16"/>
    <w:rsid w:val="008F616A"/>
    <w:rsid w:val="008F652C"/>
    <w:rsid w:val="008F6E11"/>
    <w:rsid w:val="008F70A6"/>
    <w:rsid w:val="008F73A3"/>
    <w:rsid w:val="008F7445"/>
    <w:rsid w:val="008F79AB"/>
    <w:rsid w:val="008F7AFE"/>
    <w:rsid w:val="008F7F5E"/>
    <w:rsid w:val="00900C68"/>
    <w:rsid w:val="009011F6"/>
    <w:rsid w:val="00902E6F"/>
    <w:rsid w:val="009030D9"/>
    <w:rsid w:val="0090312C"/>
    <w:rsid w:val="00903657"/>
    <w:rsid w:val="009036B8"/>
    <w:rsid w:val="00903D3D"/>
    <w:rsid w:val="00903ECA"/>
    <w:rsid w:val="009043AD"/>
    <w:rsid w:val="00904ADD"/>
    <w:rsid w:val="00904BED"/>
    <w:rsid w:val="00904D57"/>
    <w:rsid w:val="009057E4"/>
    <w:rsid w:val="009059E6"/>
    <w:rsid w:val="00905B88"/>
    <w:rsid w:val="00905DEC"/>
    <w:rsid w:val="009061E2"/>
    <w:rsid w:val="00906221"/>
    <w:rsid w:val="00906410"/>
    <w:rsid w:val="0090699E"/>
    <w:rsid w:val="00906AE7"/>
    <w:rsid w:val="00906F4E"/>
    <w:rsid w:val="00907444"/>
    <w:rsid w:val="00907A81"/>
    <w:rsid w:val="00910219"/>
    <w:rsid w:val="009107F5"/>
    <w:rsid w:val="00910C7D"/>
    <w:rsid w:val="009113DD"/>
    <w:rsid w:val="00911478"/>
    <w:rsid w:val="00911A04"/>
    <w:rsid w:val="0091234B"/>
    <w:rsid w:val="009123B9"/>
    <w:rsid w:val="00913206"/>
    <w:rsid w:val="0091380C"/>
    <w:rsid w:val="00913B88"/>
    <w:rsid w:val="00913D4B"/>
    <w:rsid w:val="0091446F"/>
    <w:rsid w:val="00914907"/>
    <w:rsid w:val="00914A58"/>
    <w:rsid w:val="00914BE5"/>
    <w:rsid w:val="00915A04"/>
    <w:rsid w:val="00916205"/>
    <w:rsid w:val="009163C6"/>
    <w:rsid w:val="00916A3F"/>
    <w:rsid w:val="00916B82"/>
    <w:rsid w:val="00916BA2"/>
    <w:rsid w:val="00916C6D"/>
    <w:rsid w:val="00917FEA"/>
    <w:rsid w:val="0092000E"/>
    <w:rsid w:val="0092010F"/>
    <w:rsid w:val="00920443"/>
    <w:rsid w:val="009208EE"/>
    <w:rsid w:val="00920B85"/>
    <w:rsid w:val="00920D67"/>
    <w:rsid w:val="009216C5"/>
    <w:rsid w:val="00922000"/>
    <w:rsid w:val="009229DE"/>
    <w:rsid w:val="00922F8F"/>
    <w:rsid w:val="0092365F"/>
    <w:rsid w:val="0092388C"/>
    <w:rsid w:val="00923CD5"/>
    <w:rsid w:val="00923EBD"/>
    <w:rsid w:val="009241AF"/>
    <w:rsid w:val="0092449C"/>
    <w:rsid w:val="00924993"/>
    <w:rsid w:val="00924B22"/>
    <w:rsid w:val="00926163"/>
    <w:rsid w:val="009277DE"/>
    <w:rsid w:val="00927A2D"/>
    <w:rsid w:val="0093004F"/>
    <w:rsid w:val="009302B7"/>
    <w:rsid w:val="00930515"/>
    <w:rsid w:val="00931FFF"/>
    <w:rsid w:val="00932A62"/>
    <w:rsid w:val="009334C5"/>
    <w:rsid w:val="00933A36"/>
    <w:rsid w:val="00933F5F"/>
    <w:rsid w:val="009342CA"/>
    <w:rsid w:val="00934C41"/>
    <w:rsid w:val="00934F09"/>
    <w:rsid w:val="00934FC1"/>
    <w:rsid w:val="0093525F"/>
    <w:rsid w:val="00935290"/>
    <w:rsid w:val="00935424"/>
    <w:rsid w:val="00935526"/>
    <w:rsid w:val="00935658"/>
    <w:rsid w:val="00935B4B"/>
    <w:rsid w:val="00935DDE"/>
    <w:rsid w:val="00936923"/>
    <w:rsid w:val="00936F2F"/>
    <w:rsid w:val="0093743F"/>
    <w:rsid w:val="009377A7"/>
    <w:rsid w:val="009402BC"/>
    <w:rsid w:val="009406BA"/>
    <w:rsid w:val="00940835"/>
    <w:rsid w:val="00940AB0"/>
    <w:rsid w:val="00940B52"/>
    <w:rsid w:val="00941814"/>
    <w:rsid w:val="009420D7"/>
    <w:rsid w:val="00942D71"/>
    <w:rsid w:val="00942F5B"/>
    <w:rsid w:val="00943579"/>
    <w:rsid w:val="0094395D"/>
    <w:rsid w:val="00944099"/>
    <w:rsid w:val="0094428F"/>
    <w:rsid w:val="009448D5"/>
    <w:rsid w:val="00944EDE"/>
    <w:rsid w:val="009451FF"/>
    <w:rsid w:val="00945C7D"/>
    <w:rsid w:val="00945DE2"/>
    <w:rsid w:val="009468B2"/>
    <w:rsid w:val="00947CBA"/>
    <w:rsid w:val="00950521"/>
    <w:rsid w:val="00950830"/>
    <w:rsid w:val="00950DBA"/>
    <w:rsid w:val="00950DEE"/>
    <w:rsid w:val="00950E29"/>
    <w:rsid w:val="009512B8"/>
    <w:rsid w:val="00951334"/>
    <w:rsid w:val="0095136E"/>
    <w:rsid w:val="009514DE"/>
    <w:rsid w:val="00951DD6"/>
    <w:rsid w:val="00951E21"/>
    <w:rsid w:val="009520F1"/>
    <w:rsid w:val="00952D65"/>
    <w:rsid w:val="009537E3"/>
    <w:rsid w:val="00953B78"/>
    <w:rsid w:val="00953C92"/>
    <w:rsid w:val="00953D6E"/>
    <w:rsid w:val="00954136"/>
    <w:rsid w:val="00954374"/>
    <w:rsid w:val="00954663"/>
    <w:rsid w:val="009549F8"/>
    <w:rsid w:val="00954AE9"/>
    <w:rsid w:val="00954FCE"/>
    <w:rsid w:val="00955459"/>
    <w:rsid w:val="009557D0"/>
    <w:rsid w:val="009557DF"/>
    <w:rsid w:val="00955BE0"/>
    <w:rsid w:val="00956183"/>
    <w:rsid w:val="009569E6"/>
    <w:rsid w:val="00956B2B"/>
    <w:rsid w:val="00956CD3"/>
    <w:rsid w:val="00956DC2"/>
    <w:rsid w:val="0095761D"/>
    <w:rsid w:val="0095766B"/>
    <w:rsid w:val="00957AF8"/>
    <w:rsid w:val="00957C6C"/>
    <w:rsid w:val="00957DB2"/>
    <w:rsid w:val="0096035D"/>
    <w:rsid w:val="00960378"/>
    <w:rsid w:val="009603DC"/>
    <w:rsid w:val="0096060A"/>
    <w:rsid w:val="00960690"/>
    <w:rsid w:val="009608EB"/>
    <w:rsid w:val="00960BDE"/>
    <w:rsid w:val="00961120"/>
    <w:rsid w:val="00961698"/>
    <w:rsid w:val="0096209A"/>
    <w:rsid w:val="00962194"/>
    <w:rsid w:val="0096310B"/>
    <w:rsid w:val="00963962"/>
    <w:rsid w:val="009639EF"/>
    <w:rsid w:val="00963A8B"/>
    <w:rsid w:val="009646DC"/>
    <w:rsid w:val="0096504D"/>
    <w:rsid w:val="009650CD"/>
    <w:rsid w:val="0096510D"/>
    <w:rsid w:val="00965A6A"/>
    <w:rsid w:val="00966012"/>
    <w:rsid w:val="0096613C"/>
    <w:rsid w:val="009666C2"/>
    <w:rsid w:val="00967264"/>
    <w:rsid w:val="0096744A"/>
    <w:rsid w:val="0096766F"/>
    <w:rsid w:val="00967E3A"/>
    <w:rsid w:val="0097012C"/>
    <w:rsid w:val="00970257"/>
    <w:rsid w:val="00970BED"/>
    <w:rsid w:val="00970C71"/>
    <w:rsid w:val="00971540"/>
    <w:rsid w:val="009715F3"/>
    <w:rsid w:val="00971937"/>
    <w:rsid w:val="009719EF"/>
    <w:rsid w:val="00971F6F"/>
    <w:rsid w:val="0097234F"/>
    <w:rsid w:val="00972496"/>
    <w:rsid w:val="00972A5B"/>
    <w:rsid w:val="00972C22"/>
    <w:rsid w:val="00972DF8"/>
    <w:rsid w:val="009733ED"/>
    <w:rsid w:val="00973917"/>
    <w:rsid w:val="009745D1"/>
    <w:rsid w:val="0097499E"/>
    <w:rsid w:val="00974CDA"/>
    <w:rsid w:val="00974EE0"/>
    <w:rsid w:val="0097509F"/>
    <w:rsid w:val="0097576C"/>
    <w:rsid w:val="009757DA"/>
    <w:rsid w:val="00975DC7"/>
    <w:rsid w:val="009762F4"/>
    <w:rsid w:val="009770B4"/>
    <w:rsid w:val="00977486"/>
    <w:rsid w:val="00977BF5"/>
    <w:rsid w:val="00977E96"/>
    <w:rsid w:val="0098098E"/>
    <w:rsid w:val="0098099C"/>
    <w:rsid w:val="0098110C"/>
    <w:rsid w:val="00981312"/>
    <w:rsid w:val="0098184B"/>
    <w:rsid w:val="00981972"/>
    <w:rsid w:val="00981D66"/>
    <w:rsid w:val="00982788"/>
    <w:rsid w:val="009830A0"/>
    <w:rsid w:val="00983F20"/>
    <w:rsid w:val="00984AA6"/>
    <w:rsid w:val="00984B20"/>
    <w:rsid w:val="00984C15"/>
    <w:rsid w:val="00985029"/>
    <w:rsid w:val="00985316"/>
    <w:rsid w:val="00985639"/>
    <w:rsid w:val="009858AA"/>
    <w:rsid w:val="00985909"/>
    <w:rsid w:val="00985BD2"/>
    <w:rsid w:val="00986158"/>
    <w:rsid w:val="009863E5"/>
    <w:rsid w:val="0098699B"/>
    <w:rsid w:val="00986D88"/>
    <w:rsid w:val="00987806"/>
    <w:rsid w:val="00987C95"/>
    <w:rsid w:val="0099001A"/>
    <w:rsid w:val="0099029C"/>
    <w:rsid w:val="00990FAA"/>
    <w:rsid w:val="00990FBF"/>
    <w:rsid w:val="00991046"/>
    <w:rsid w:val="009913D3"/>
    <w:rsid w:val="00991AB0"/>
    <w:rsid w:val="00991C16"/>
    <w:rsid w:val="009922F6"/>
    <w:rsid w:val="0099241C"/>
    <w:rsid w:val="00992575"/>
    <w:rsid w:val="009937E1"/>
    <w:rsid w:val="009938A6"/>
    <w:rsid w:val="0099474F"/>
    <w:rsid w:val="009948D7"/>
    <w:rsid w:val="009951BB"/>
    <w:rsid w:val="00995454"/>
    <w:rsid w:val="00995B90"/>
    <w:rsid w:val="00995C45"/>
    <w:rsid w:val="0099646F"/>
    <w:rsid w:val="009971A2"/>
    <w:rsid w:val="00997365"/>
    <w:rsid w:val="009974FA"/>
    <w:rsid w:val="0099767B"/>
    <w:rsid w:val="00997814"/>
    <w:rsid w:val="00997B12"/>
    <w:rsid w:val="009A029D"/>
    <w:rsid w:val="009A063A"/>
    <w:rsid w:val="009A2574"/>
    <w:rsid w:val="009A30F2"/>
    <w:rsid w:val="009A33A3"/>
    <w:rsid w:val="009A3EAD"/>
    <w:rsid w:val="009A43DA"/>
    <w:rsid w:val="009A4717"/>
    <w:rsid w:val="009A4D28"/>
    <w:rsid w:val="009A4DF3"/>
    <w:rsid w:val="009A4EB7"/>
    <w:rsid w:val="009A5ABC"/>
    <w:rsid w:val="009A5C45"/>
    <w:rsid w:val="009A698C"/>
    <w:rsid w:val="009A69D2"/>
    <w:rsid w:val="009A6D10"/>
    <w:rsid w:val="009A6D2B"/>
    <w:rsid w:val="009A70CF"/>
    <w:rsid w:val="009A71AB"/>
    <w:rsid w:val="009A726A"/>
    <w:rsid w:val="009A72FE"/>
    <w:rsid w:val="009A73CE"/>
    <w:rsid w:val="009A73E2"/>
    <w:rsid w:val="009A77B3"/>
    <w:rsid w:val="009A7AA0"/>
    <w:rsid w:val="009A7CD7"/>
    <w:rsid w:val="009B058B"/>
    <w:rsid w:val="009B0622"/>
    <w:rsid w:val="009B0B64"/>
    <w:rsid w:val="009B1041"/>
    <w:rsid w:val="009B15D2"/>
    <w:rsid w:val="009B18A7"/>
    <w:rsid w:val="009B26EC"/>
    <w:rsid w:val="009B2C96"/>
    <w:rsid w:val="009B2E47"/>
    <w:rsid w:val="009B2F33"/>
    <w:rsid w:val="009B338B"/>
    <w:rsid w:val="009B432A"/>
    <w:rsid w:val="009B4AD6"/>
    <w:rsid w:val="009B5017"/>
    <w:rsid w:val="009B571C"/>
    <w:rsid w:val="009B5FC2"/>
    <w:rsid w:val="009B6034"/>
    <w:rsid w:val="009B6DDA"/>
    <w:rsid w:val="009B7331"/>
    <w:rsid w:val="009B7F3F"/>
    <w:rsid w:val="009C0100"/>
    <w:rsid w:val="009C03FB"/>
    <w:rsid w:val="009C04A3"/>
    <w:rsid w:val="009C0517"/>
    <w:rsid w:val="009C075E"/>
    <w:rsid w:val="009C0838"/>
    <w:rsid w:val="009C0A63"/>
    <w:rsid w:val="009C0F83"/>
    <w:rsid w:val="009C1DA1"/>
    <w:rsid w:val="009C20EE"/>
    <w:rsid w:val="009C24BD"/>
    <w:rsid w:val="009C2E0A"/>
    <w:rsid w:val="009C2EFB"/>
    <w:rsid w:val="009C2F28"/>
    <w:rsid w:val="009C37D9"/>
    <w:rsid w:val="009C3CA4"/>
    <w:rsid w:val="009C3F5D"/>
    <w:rsid w:val="009C40C7"/>
    <w:rsid w:val="009C42B3"/>
    <w:rsid w:val="009C436C"/>
    <w:rsid w:val="009C4C5C"/>
    <w:rsid w:val="009C4E15"/>
    <w:rsid w:val="009C506A"/>
    <w:rsid w:val="009C523E"/>
    <w:rsid w:val="009C5352"/>
    <w:rsid w:val="009C53E0"/>
    <w:rsid w:val="009C564B"/>
    <w:rsid w:val="009C58A7"/>
    <w:rsid w:val="009C5F7A"/>
    <w:rsid w:val="009C5FCE"/>
    <w:rsid w:val="009C63AF"/>
    <w:rsid w:val="009C691E"/>
    <w:rsid w:val="009C6B2E"/>
    <w:rsid w:val="009C6EA5"/>
    <w:rsid w:val="009C6FA4"/>
    <w:rsid w:val="009C7042"/>
    <w:rsid w:val="009C729E"/>
    <w:rsid w:val="009C7604"/>
    <w:rsid w:val="009C788B"/>
    <w:rsid w:val="009C7AB6"/>
    <w:rsid w:val="009C7CA8"/>
    <w:rsid w:val="009D0002"/>
    <w:rsid w:val="009D06D5"/>
    <w:rsid w:val="009D1247"/>
    <w:rsid w:val="009D128A"/>
    <w:rsid w:val="009D1AA3"/>
    <w:rsid w:val="009D1AF6"/>
    <w:rsid w:val="009D1EFE"/>
    <w:rsid w:val="009D277A"/>
    <w:rsid w:val="009D2AD7"/>
    <w:rsid w:val="009D31D6"/>
    <w:rsid w:val="009D3DEA"/>
    <w:rsid w:val="009D3FBF"/>
    <w:rsid w:val="009D424A"/>
    <w:rsid w:val="009D4BB6"/>
    <w:rsid w:val="009D51B2"/>
    <w:rsid w:val="009D5410"/>
    <w:rsid w:val="009D54CB"/>
    <w:rsid w:val="009D5514"/>
    <w:rsid w:val="009D5D5C"/>
    <w:rsid w:val="009D6A57"/>
    <w:rsid w:val="009D6C87"/>
    <w:rsid w:val="009D72D7"/>
    <w:rsid w:val="009D772A"/>
    <w:rsid w:val="009D77AB"/>
    <w:rsid w:val="009D7F27"/>
    <w:rsid w:val="009D7F62"/>
    <w:rsid w:val="009E0AD0"/>
    <w:rsid w:val="009E3581"/>
    <w:rsid w:val="009E37BF"/>
    <w:rsid w:val="009E3A57"/>
    <w:rsid w:val="009E3ECD"/>
    <w:rsid w:val="009E3F62"/>
    <w:rsid w:val="009E3FB7"/>
    <w:rsid w:val="009E4413"/>
    <w:rsid w:val="009E44B0"/>
    <w:rsid w:val="009E482F"/>
    <w:rsid w:val="009E4C55"/>
    <w:rsid w:val="009E4D62"/>
    <w:rsid w:val="009E4EF5"/>
    <w:rsid w:val="009E51C3"/>
    <w:rsid w:val="009E5737"/>
    <w:rsid w:val="009E5B5F"/>
    <w:rsid w:val="009E65E8"/>
    <w:rsid w:val="009E6B03"/>
    <w:rsid w:val="009E6B5D"/>
    <w:rsid w:val="009E6BEB"/>
    <w:rsid w:val="009E71CA"/>
    <w:rsid w:val="009E72BB"/>
    <w:rsid w:val="009E73A5"/>
    <w:rsid w:val="009F0145"/>
    <w:rsid w:val="009F0FF3"/>
    <w:rsid w:val="009F11B4"/>
    <w:rsid w:val="009F14C2"/>
    <w:rsid w:val="009F194E"/>
    <w:rsid w:val="009F2563"/>
    <w:rsid w:val="009F25B0"/>
    <w:rsid w:val="009F25C3"/>
    <w:rsid w:val="009F2A5B"/>
    <w:rsid w:val="009F2AD9"/>
    <w:rsid w:val="009F3916"/>
    <w:rsid w:val="009F47EB"/>
    <w:rsid w:val="009F4961"/>
    <w:rsid w:val="009F5805"/>
    <w:rsid w:val="009F5CB4"/>
    <w:rsid w:val="009F6266"/>
    <w:rsid w:val="009F62CC"/>
    <w:rsid w:val="009F66CA"/>
    <w:rsid w:val="009F68FD"/>
    <w:rsid w:val="009F6EC0"/>
    <w:rsid w:val="009F7704"/>
    <w:rsid w:val="009F7996"/>
    <w:rsid w:val="009F7D90"/>
    <w:rsid w:val="009F7DD7"/>
    <w:rsid w:val="00A00444"/>
    <w:rsid w:val="00A00591"/>
    <w:rsid w:val="00A01380"/>
    <w:rsid w:val="00A0170B"/>
    <w:rsid w:val="00A022A3"/>
    <w:rsid w:val="00A0263E"/>
    <w:rsid w:val="00A02881"/>
    <w:rsid w:val="00A02AE4"/>
    <w:rsid w:val="00A02C76"/>
    <w:rsid w:val="00A02E1B"/>
    <w:rsid w:val="00A02EB7"/>
    <w:rsid w:val="00A039DE"/>
    <w:rsid w:val="00A03ABF"/>
    <w:rsid w:val="00A03C5F"/>
    <w:rsid w:val="00A03F72"/>
    <w:rsid w:val="00A04256"/>
    <w:rsid w:val="00A0445C"/>
    <w:rsid w:val="00A04BD2"/>
    <w:rsid w:val="00A04E80"/>
    <w:rsid w:val="00A04EF5"/>
    <w:rsid w:val="00A05C85"/>
    <w:rsid w:val="00A05E96"/>
    <w:rsid w:val="00A065B2"/>
    <w:rsid w:val="00A06675"/>
    <w:rsid w:val="00A06771"/>
    <w:rsid w:val="00A06907"/>
    <w:rsid w:val="00A06AB0"/>
    <w:rsid w:val="00A07630"/>
    <w:rsid w:val="00A077AA"/>
    <w:rsid w:val="00A079E8"/>
    <w:rsid w:val="00A07A9E"/>
    <w:rsid w:val="00A07D46"/>
    <w:rsid w:val="00A1119D"/>
    <w:rsid w:val="00A114C6"/>
    <w:rsid w:val="00A11A2A"/>
    <w:rsid w:val="00A1272A"/>
    <w:rsid w:val="00A12B58"/>
    <w:rsid w:val="00A12DB0"/>
    <w:rsid w:val="00A12E8D"/>
    <w:rsid w:val="00A13DB8"/>
    <w:rsid w:val="00A13F71"/>
    <w:rsid w:val="00A14EBD"/>
    <w:rsid w:val="00A15184"/>
    <w:rsid w:val="00A1562E"/>
    <w:rsid w:val="00A156D8"/>
    <w:rsid w:val="00A15834"/>
    <w:rsid w:val="00A15A28"/>
    <w:rsid w:val="00A15FD1"/>
    <w:rsid w:val="00A16583"/>
    <w:rsid w:val="00A16708"/>
    <w:rsid w:val="00A167BF"/>
    <w:rsid w:val="00A16BFC"/>
    <w:rsid w:val="00A16FB6"/>
    <w:rsid w:val="00A1768B"/>
    <w:rsid w:val="00A17AAD"/>
    <w:rsid w:val="00A2071A"/>
    <w:rsid w:val="00A211D7"/>
    <w:rsid w:val="00A213E5"/>
    <w:rsid w:val="00A21894"/>
    <w:rsid w:val="00A21AA9"/>
    <w:rsid w:val="00A23151"/>
    <w:rsid w:val="00A23193"/>
    <w:rsid w:val="00A235B7"/>
    <w:rsid w:val="00A235D6"/>
    <w:rsid w:val="00A239F0"/>
    <w:rsid w:val="00A23A93"/>
    <w:rsid w:val="00A24472"/>
    <w:rsid w:val="00A24995"/>
    <w:rsid w:val="00A24CC0"/>
    <w:rsid w:val="00A26BEF"/>
    <w:rsid w:val="00A26CAF"/>
    <w:rsid w:val="00A26D10"/>
    <w:rsid w:val="00A270D5"/>
    <w:rsid w:val="00A27AC2"/>
    <w:rsid w:val="00A3029D"/>
    <w:rsid w:val="00A3038C"/>
    <w:rsid w:val="00A307F2"/>
    <w:rsid w:val="00A30F6F"/>
    <w:rsid w:val="00A31235"/>
    <w:rsid w:val="00A334D1"/>
    <w:rsid w:val="00A335E4"/>
    <w:rsid w:val="00A34042"/>
    <w:rsid w:val="00A3444A"/>
    <w:rsid w:val="00A348D2"/>
    <w:rsid w:val="00A34971"/>
    <w:rsid w:val="00A34AEF"/>
    <w:rsid w:val="00A34E8E"/>
    <w:rsid w:val="00A34F3B"/>
    <w:rsid w:val="00A35262"/>
    <w:rsid w:val="00A3591B"/>
    <w:rsid w:val="00A35AA9"/>
    <w:rsid w:val="00A36C26"/>
    <w:rsid w:val="00A36ED2"/>
    <w:rsid w:val="00A37017"/>
    <w:rsid w:val="00A37DF0"/>
    <w:rsid w:val="00A40678"/>
    <w:rsid w:val="00A40B55"/>
    <w:rsid w:val="00A40E31"/>
    <w:rsid w:val="00A410C5"/>
    <w:rsid w:val="00A411B6"/>
    <w:rsid w:val="00A41371"/>
    <w:rsid w:val="00A41519"/>
    <w:rsid w:val="00A416A4"/>
    <w:rsid w:val="00A4225C"/>
    <w:rsid w:val="00A429BE"/>
    <w:rsid w:val="00A429F6"/>
    <w:rsid w:val="00A42EEE"/>
    <w:rsid w:val="00A43037"/>
    <w:rsid w:val="00A4339F"/>
    <w:rsid w:val="00A43A4E"/>
    <w:rsid w:val="00A43B0F"/>
    <w:rsid w:val="00A43D45"/>
    <w:rsid w:val="00A43DAC"/>
    <w:rsid w:val="00A441DE"/>
    <w:rsid w:val="00A44581"/>
    <w:rsid w:val="00A45C67"/>
    <w:rsid w:val="00A462F9"/>
    <w:rsid w:val="00A469D6"/>
    <w:rsid w:val="00A46C51"/>
    <w:rsid w:val="00A4767F"/>
    <w:rsid w:val="00A47A60"/>
    <w:rsid w:val="00A47D60"/>
    <w:rsid w:val="00A515B0"/>
    <w:rsid w:val="00A522C0"/>
    <w:rsid w:val="00A5336B"/>
    <w:rsid w:val="00A53B38"/>
    <w:rsid w:val="00A53BA4"/>
    <w:rsid w:val="00A53C04"/>
    <w:rsid w:val="00A54423"/>
    <w:rsid w:val="00A546E4"/>
    <w:rsid w:val="00A548CA"/>
    <w:rsid w:val="00A54E80"/>
    <w:rsid w:val="00A55143"/>
    <w:rsid w:val="00A55345"/>
    <w:rsid w:val="00A553E1"/>
    <w:rsid w:val="00A559A1"/>
    <w:rsid w:val="00A55D10"/>
    <w:rsid w:val="00A57DFA"/>
    <w:rsid w:val="00A60153"/>
    <w:rsid w:val="00A604FF"/>
    <w:rsid w:val="00A60FD3"/>
    <w:rsid w:val="00A612A0"/>
    <w:rsid w:val="00A61413"/>
    <w:rsid w:val="00A61943"/>
    <w:rsid w:val="00A61CEE"/>
    <w:rsid w:val="00A626AA"/>
    <w:rsid w:val="00A62AF9"/>
    <w:rsid w:val="00A62DE9"/>
    <w:rsid w:val="00A6338C"/>
    <w:rsid w:val="00A633D2"/>
    <w:rsid w:val="00A63621"/>
    <w:rsid w:val="00A64658"/>
    <w:rsid w:val="00A646E7"/>
    <w:rsid w:val="00A64D7C"/>
    <w:rsid w:val="00A65048"/>
    <w:rsid w:val="00A660FF"/>
    <w:rsid w:val="00A66609"/>
    <w:rsid w:val="00A6682E"/>
    <w:rsid w:val="00A668C2"/>
    <w:rsid w:val="00A6695F"/>
    <w:rsid w:val="00A669B2"/>
    <w:rsid w:val="00A66BD1"/>
    <w:rsid w:val="00A66CA9"/>
    <w:rsid w:val="00A67B16"/>
    <w:rsid w:val="00A70880"/>
    <w:rsid w:val="00A70964"/>
    <w:rsid w:val="00A710DC"/>
    <w:rsid w:val="00A717A6"/>
    <w:rsid w:val="00A73460"/>
    <w:rsid w:val="00A73535"/>
    <w:rsid w:val="00A74EE5"/>
    <w:rsid w:val="00A7515F"/>
    <w:rsid w:val="00A75BB2"/>
    <w:rsid w:val="00A76069"/>
    <w:rsid w:val="00A7641A"/>
    <w:rsid w:val="00A775AB"/>
    <w:rsid w:val="00A779FC"/>
    <w:rsid w:val="00A77A08"/>
    <w:rsid w:val="00A77AFE"/>
    <w:rsid w:val="00A80416"/>
    <w:rsid w:val="00A8092F"/>
    <w:rsid w:val="00A80B1B"/>
    <w:rsid w:val="00A80C5F"/>
    <w:rsid w:val="00A80D92"/>
    <w:rsid w:val="00A80DE8"/>
    <w:rsid w:val="00A81207"/>
    <w:rsid w:val="00A817E6"/>
    <w:rsid w:val="00A818DB"/>
    <w:rsid w:val="00A81BA3"/>
    <w:rsid w:val="00A81DBE"/>
    <w:rsid w:val="00A82250"/>
    <w:rsid w:val="00A82940"/>
    <w:rsid w:val="00A8297F"/>
    <w:rsid w:val="00A82F00"/>
    <w:rsid w:val="00A8316E"/>
    <w:rsid w:val="00A83526"/>
    <w:rsid w:val="00A83CEF"/>
    <w:rsid w:val="00A83D21"/>
    <w:rsid w:val="00A843CF"/>
    <w:rsid w:val="00A856C1"/>
    <w:rsid w:val="00A85756"/>
    <w:rsid w:val="00A85FA2"/>
    <w:rsid w:val="00A860BC"/>
    <w:rsid w:val="00A8632D"/>
    <w:rsid w:val="00A8666B"/>
    <w:rsid w:val="00A868E7"/>
    <w:rsid w:val="00A86A16"/>
    <w:rsid w:val="00A86B43"/>
    <w:rsid w:val="00A86EFE"/>
    <w:rsid w:val="00A8729E"/>
    <w:rsid w:val="00A87828"/>
    <w:rsid w:val="00A879B5"/>
    <w:rsid w:val="00A87A50"/>
    <w:rsid w:val="00A91B6F"/>
    <w:rsid w:val="00A91C77"/>
    <w:rsid w:val="00A92A69"/>
    <w:rsid w:val="00A92B16"/>
    <w:rsid w:val="00A92D5E"/>
    <w:rsid w:val="00A93296"/>
    <w:rsid w:val="00A933A1"/>
    <w:rsid w:val="00A93596"/>
    <w:rsid w:val="00A94466"/>
    <w:rsid w:val="00A944BB"/>
    <w:rsid w:val="00A9469A"/>
    <w:rsid w:val="00A949EB"/>
    <w:rsid w:val="00A94F37"/>
    <w:rsid w:val="00A951B7"/>
    <w:rsid w:val="00A95AB6"/>
    <w:rsid w:val="00A95E56"/>
    <w:rsid w:val="00A965E5"/>
    <w:rsid w:val="00A96619"/>
    <w:rsid w:val="00A96D27"/>
    <w:rsid w:val="00AA03D3"/>
    <w:rsid w:val="00AA0694"/>
    <w:rsid w:val="00AA0CDF"/>
    <w:rsid w:val="00AA0E60"/>
    <w:rsid w:val="00AA130F"/>
    <w:rsid w:val="00AA17E8"/>
    <w:rsid w:val="00AA1A69"/>
    <w:rsid w:val="00AA1C8D"/>
    <w:rsid w:val="00AA1F1B"/>
    <w:rsid w:val="00AA1F9A"/>
    <w:rsid w:val="00AA2053"/>
    <w:rsid w:val="00AA23AE"/>
    <w:rsid w:val="00AA2524"/>
    <w:rsid w:val="00AA272A"/>
    <w:rsid w:val="00AA2C41"/>
    <w:rsid w:val="00AA2DBD"/>
    <w:rsid w:val="00AA2E73"/>
    <w:rsid w:val="00AA338B"/>
    <w:rsid w:val="00AA47B5"/>
    <w:rsid w:val="00AA4D7F"/>
    <w:rsid w:val="00AA515C"/>
    <w:rsid w:val="00AA565F"/>
    <w:rsid w:val="00AA57C8"/>
    <w:rsid w:val="00AA61BF"/>
    <w:rsid w:val="00AA655D"/>
    <w:rsid w:val="00AA7672"/>
    <w:rsid w:val="00AB019E"/>
    <w:rsid w:val="00AB048C"/>
    <w:rsid w:val="00AB1036"/>
    <w:rsid w:val="00AB128D"/>
    <w:rsid w:val="00AB131A"/>
    <w:rsid w:val="00AB138D"/>
    <w:rsid w:val="00AB1A01"/>
    <w:rsid w:val="00AB1C22"/>
    <w:rsid w:val="00AB2497"/>
    <w:rsid w:val="00AB264B"/>
    <w:rsid w:val="00AB3020"/>
    <w:rsid w:val="00AB339B"/>
    <w:rsid w:val="00AB33C7"/>
    <w:rsid w:val="00AB3E46"/>
    <w:rsid w:val="00AB3FA4"/>
    <w:rsid w:val="00AB40B3"/>
    <w:rsid w:val="00AB462D"/>
    <w:rsid w:val="00AB49D8"/>
    <w:rsid w:val="00AB4E2F"/>
    <w:rsid w:val="00AB52F7"/>
    <w:rsid w:val="00AB5478"/>
    <w:rsid w:val="00AB54ED"/>
    <w:rsid w:val="00AB569D"/>
    <w:rsid w:val="00AB5AED"/>
    <w:rsid w:val="00AB735F"/>
    <w:rsid w:val="00AB775C"/>
    <w:rsid w:val="00AB7862"/>
    <w:rsid w:val="00AB78EF"/>
    <w:rsid w:val="00AC0802"/>
    <w:rsid w:val="00AC08CC"/>
    <w:rsid w:val="00AC0F81"/>
    <w:rsid w:val="00AC14E7"/>
    <w:rsid w:val="00AC190A"/>
    <w:rsid w:val="00AC1ABF"/>
    <w:rsid w:val="00AC1B63"/>
    <w:rsid w:val="00AC209E"/>
    <w:rsid w:val="00AC2238"/>
    <w:rsid w:val="00AC2358"/>
    <w:rsid w:val="00AC27B0"/>
    <w:rsid w:val="00AC28E0"/>
    <w:rsid w:val="00AC29CF"/>
    <w:rsid w:val="00AC3B66"/>
    <w:rsid w:val="00AC3C25"/>
    <w:rsid w:val="00AC3CA3"/>
    <w:rsid w:val="00AC3EB6"/>
    <w:rsid w:val="00AC3FE9"/>
    <w:rsid w:val="00AC4671"/>
    <w:rsid w:val="00AC482F"/>
    <w:rsid w:val="00AC4A7B"/>
    <w:rsid w:val="00AC59EB"/>
    <w:rsid w:val="00AC5E44"/>
    <w:rsid w:val="00AC619A"/>
    <w:rsid w:val="00AC68B4"/>
    <w:rsid w:val="00AC6A1B"/>
    <w:rsid w:val="00AC6CC4"/>
    <w:rsid w:val="00AC7098"/>
    <w:rsid w:val="00AD0063"/>
    <w:rsid w:val="00AD0DBA"/>
    <w:rsid w:val="00AD1870"/>
    <w:rsid w:val="00AD19EC"/>
    <w:rsid w:val="00AD1C97"/>
    <w:rsid w:val="00AD1D9D"/>
    <w:rsid w:val="00AD2A91"/>
    <w:rsid w:val="00AD3049"/>
    <w:rsid w:val="00AD3286"/>
    <w:rsid w:val="00AD34A3"/>
    <w:rsid w:val="00AD4225"/>
    <w:rsid w:val="00AD4633"/>
    <w:rsid w:val="00AD4DA4"/>
    <w:rsid w:val="00AD572A"/>
    <w:rsid w:val="00AD68D8"/>
    <w:rsid w:val="00AD72D0"/>
    <w:rsid w:val="00AD72FF"/>
    <w:rsid w:val="00AD73D1"/>
    <w:rsid w:val="00AD77D0"/>
    <w:rsid w:val="00AD7A45"/>
    <w:rsid w:val="00AE095D"/>
    <w:rsid w:val="00AE0BFA"/>
    <w:rsid w:val="00AE1121"/>
    <w:rsid w:val="00AE1AF2"/>
    <w:rsid w:val="00AE1F4C"/>
    <w:rsid w:val="00AE2992"/>
    <w:rsid w:val="00AE2F92"/>
    <w:rsid w:val="00AE2FEA"/>
    <w:rsid w:val="00AE3842"/>
    <w:rsid w:val="00AE392D"/>
    <w:rsid w:val="00AE5CAA"/>
    <w:rsid w:val="00AE5E90"/>
    <w:rsid w:val="00AE6086"/>
    <w:rsid w:val="00AE62D0"/>
    <w:rsid w:val="00AE669D"/>
    <w:rsid w:val="00AE66E3"/>
    <w:rsid w:val="00AE6826"/>
    <w:rsid w:val="00AE707B"/>
    <w:rsid w:val="00AE72F9"/>
    <w:rsid w:val="00AE7B8C"/>
    <w:rsid w:val="00AF0407"/>
    <w:rsid w:val="00AF05AF"/>
    <w:rsid w:val="00AF07A4"/>
    <w:rsid w:val="00AF0A88"/>
    <w:rsid w:val="00AF0C3D"/>
    <w:rsid w:val="00AF16B2"/>
    <w:rsid w:val="00AF1BA2"/>
    <w:rsid w:val="00AF1BE4"/>
    <w:rsid w:val="00AF213C"/>
    <w:rsid w:val="00AF29A0"/>
    <w:rsid w:val="00AF3D4E"/>
    <w:rsid w:val="00AF44CF"/>
    <w:rsid w:val="00AF4AB8"/>
    <w:rsid w:val="00AF4E97"/>
    <w:rsid w:val="00AF5226"/>
    <w:rsid w:val="00AF5BA0"/>
    <w:rsid w:val="00AF5BFF"/>
    <w:rsid w:val="00AF632E"/>
    <w:rsid w:val="00AF64CD"/>
    <w:rsid w:val="00AF65BE"/>
    <w:rsid w:val="00AF65CC"/>
    <w:rsid w:val="00AF77C2"/>
    <w:rsid w:val="00AF7DD2"/>
    <w:rsid w:val="00B0020C"/>
    <w:rsid w:val="00B003B4"/>
    <w:rsid w:val="00B005D9"/>
    <w:rsid w:val="00B008C2"/>
    <w:rsid w:val="00B01677"/>
    <w:rsid w:val="00B01E4A"/>
    <w:rsid w:val="00B020EE"/>
    <w:rsid w:val="00B029B4"/>
    <w:rsid w:val="00B03341"/>
    <w:rsid w:val="00B038B2"/>
    <w:rsid w:val="00B03986"/>
    <w:rsid w:val="00B03CBF"/>
    <w:rsid w:val="00B03CCB"/>
    <w:rsid w:val="00B04019"/>
    <w:rsid w:val="00B040DA"/>
    <w:rsid w:val="00B04331"/>
    <w:rsid w:val="00B0463E"/>
    <w:rsid w:val="00B04A7E"/>
    <w:rsid w:val="00B051D7"/>
    <w:rsid w:val="00B05262"/>
    <w:rsid w:val="00B0598D"/>
    <w:rsid w:val="00B05D04"/>
    <w:rsid w:val="00B06003"/>
    <w:rsid w:val="00B0672B"/>
    <w:rsid w:val="00B06D6A"/>
    <w:rsid w:val="00B0713F"/>
    <w:rsid w:val="00B07176"/>
    <w:rsid w:val="00B07729"/>
    <w:rsid w:val="00B07EA1"/>
    <w:rsid w:val="00B1014F"/>
    <w:rsid w:val="00B1057B"/>
    <w:rsid w:val="00B10819"/>
    <w:rsid w:val="00B114B7"/>
    <w:rsid w:val="00B11547"/>
    <w:rsid w:val="00B118C4"/>
    <w:rsid w:val="00B11ACA"/>
    <w:rsid w:val="00B11C25"/>
    <w:rsid w:val="00B12433"/>
    <w:rsid w:val="00B126C0"/>
    <w:rsid w:val="00B12761"/>
    <w:rsid w:val="00B129F4"/>
    <w:rsid w:val="00B12D8D"/>
    <w:rsid w:val="00B1350C"/>
    <w:rsid w:val="00B14113"/>
    <w:rsid w:val="00B14152"/>
    <w:rsid w:val="00B145ED"/>
    <w:rsid w:val="00B1471A"/>
    <w:rsid w:val="00B14A9D"/>
    <w:rsid w:val="00B15326"/>
    <w:rsid w:val="00B15E89"/>
    <w:rsid w:val="00B1652D"/>
    <w:rsid w:val="00B16841"/>
    <w:rsid w:val="00B1769C"/>
    <w:rsid w:val="00B2014A"/>
    <w:rsid w:val="00B210B1"/>
    <w:rsid w:val="00B21303"/>
    <w:rsid w:val="00B213B7"/>
    <w:rsid w:val="00B21442"/>
    <w:rsid w:val="00B214FE"/>
    <w:rsid w:val="00B21AF9"/>
    <w:rsid w:val="00B2257D"/>
    <w:rsid w:val="00B226A2"/>
    <w:rsid w:val="00B2323E"/>
    <w:rsid w:val="00B23431"/>
    <w:rsid w:val="00B235CF"/>
    <w:rsid w:val="00B2401F"/>
    <w:rsid w:val="00B24356"/>
    <w:rsid w:val="00B24586"/>
    <w:rsid w:val="00B24D0D"/>
    <w:rsid w:val="00B24FDC"/>
    <w:rsid w:val="00B2502C"/>
    <w:rsid w:val="00B2511A"/>
    <w:rsid w:val="00B25216"/>
    <w:rsid w:val="00B253CA"/>
    <w:rsid w:val="00B258AC"/>
    <w:rsid w:val="00B25A44"/>
    <w:rsid w:val="00B25B6E"/>
    <w:rsid w:val="00B26B5C"/>
    <w:rsid w:val="00B26E42"/>
    <w:rsid w:val="00B27003"/>
    <w:rsid w:val="00B270A8"/>
    <w:rsid w:val="00B2746F"/>
    <w:rsid w:val="00B279F6"/>
    <w:rsid w:val="00B30928"/>
    <w:rsid w:val="00B311F2"/>
    <w:rsid w:val="00B3194C"/>
    <w:rsid w:val="00B319BD"/>
    <w:rsid w:val="00B31A87"/>
    <w:rsid w:val="00B31B9D"/>
    <w:rsid w:val="00B31C7C"/>
    <w:rsid w:val="00B32020"/>
    <w:rsid w:val="00B320C5"/>
    <w:rsid w:val="00B322D5"/>
    <w:rsid w:val="00B32395"/>
    <w:rsid w:val="00B32888"/>
    <w:rsid w:val="00B32A7C"/>
    <w:rsid w:val="00B33065"/>
    <w:rsid w:val="00B33439"/>
    <w:rsid w:val="00B338CC"/>
    <w:rsid w:val="00B33928"/>
    <w:rsid w:val="00B339E6"/>
    <w:rsid w:val="00B33B37"/>
    <w:rsid w:val="00B34B2C"/>
    <w:rsid w:val="00B35C16"/>
    <w:rsid w:val="00B36061"/>
    <w:rsid w:val="00B3633D"/>
    <w:rsid w:val="00B36523"/>
    <w:rsid w:val="00B36846"/>
    <w:rsid w:val="00B36DF8"/>
    <w:rsid w:val="00B36E6E"/>
    <w:rsid w:val="00B37009"/>
    <w:rsid w:val="00B370B1"/>
    <w:rsid w:val="00B3765D"/>
    <w:rsid w:val="00B37814"/>
    <w:rsid w:val="00B37848"/>
    <w:rsid w:val="00B400B9"/>
    <w:rsid w:val="00B40138"/>
    <w:rsid w:val="00B406A6"/>
    <w:rsid w:val="00B406AA"/>
    <w:rsid w:val="00B4129E"/>
    <w:rsid w:val="00B41603"/>
    <w:rsid w:val="00B42268"/>
    <w:rsid w:val="00B42708"/>
    <w:rsid w:val="00B42C40"/>
    <w:rsid w:val="00B43BDD"/>
    <w:rsid w:val="00B43C53"/>
    <w:rsid w:val="00B44047"/>
    <w:rsid w:val="00B44A2B"/>
    <w:rsid w:val="00B4523F"/>
    <w:rsid w:val="00B45425"/>
    <w:rsid w:val="00B4543B"/>
    <w:rsid w:val="00B45466"/>
    <w:rsid w:val="00B456A5"/>
    <w:rsid w:val="00B45C60"/>
    <w:rsid w:val="00B46AA1"/>
    <w:rsid w:val="00B46B4A"/>
    <w:rsid w:val="00B46EDA"/>
    <w:rsid w:val="00B4709D"/>
    <w:rsid w:val="00B4724C"/>
    <w:rsid w:val="00B478D9"/>
    <w:rsid w:val="00B47BDD"/>
    <w:rsid w:val="00B47C9D"/>
    <w:rsid w:val="00B47CEE"/>
    <w:rsid w:val="00B5065D"/>
    <w:rsid w:val="00B50BCA"/>
    <w:rsid w:val="00B50C70"/>
    <w:rsid w:val="00B50D5A"/>
    <w:rsid w:val="00B50F4B"/>
    <w:rsid w:val="00B515CA"/>
    <w:rsid w:val="00B517D2"/>
    <w:rsid w:val="00B51FB3"/>
    <w:rsid w:val="00B528B5"/>
    <w:rsid w:val="00B528E9"/>
    <w:rsid w:val="00B52C6E"/>
    <w:rsid w:val="00B52F69"/>
    <w:rsid w:val="00B535DF"/>
    <w:rsid w:val="00B5390E"/>
    <w:rsid w:val="00B53D91"/>
    <w:rsid w:val="00B53FBD"/>
    <w:rsid w:val="00B53FFC"/>
    <w:rsid w:val="00B54632"/>
    <w:rsid w:val="00B54673"/>
    <w:rsid w:val="00B549B2"/>
    <w:rsid w:val="00B54AA0"/>
    <w:rsid w:val="00B54AAE"/>
    <w:rsid w:val="00B54AFE"/>
    <w:rsid w:val="00B555C4"/>
    <w:rsid w:val="00B555D7"/>
    <w:rsid w:val="00B558E0"/>
    <w:rsid w:val="00B55C5E"/>
    <w:rsid w:val="00B560AC"/>
    <w:rsid w:val="00B5632E"/>
    <w:rsid w:val="00B563DB"/>
    <w:rsid w:val="00B568F3"/>
    <w:rsid w:val="00B56B25"/>
    <w:rsid w:val="00B56BD3"/>
    <w:rsid w:val="00B57428"/>
    <w:rsid w:val="00B57A91"/>
    <w:rsid w:val="00B604BB"/>
    <w:rsid w:val="00B607E2"/>
    <w:rsid w:val="00B607EB"/>
    <w:rsid w:val="00B60A28"/>
    <w:rsid w:val="00B60B51"/>
    <w:rsid w:val="00B61144"/>
    <w:rsid w:val="00B613B7"/>
    <w:rsid w:val="00B616FB"/>
    <w:rsid w:val="00B6174F"/>
    <w:rsid w:val="00B620F4"/>
    <w:rsid w:val="00B62B52"/>
    <w:rsid w:val="00B63434"/>
    <w:rsid w:val="00B634F4"/>
    <w:rsid w:val="00B6390C"/>
    <w:rsid w:val="00B63C63"/>
    <w:rsid w:val="00B640E9"/>
    <w:rsid w:val="00B65606"/>
    <w:rsid w:val="00B658C8"/>
    <w:rsid w:val="00B66ABF"/>
    <w:rsid w:val="00B66B6E"/>
    <w:rsid w:val="00B66C08"/>
    <w:rsid w:val="00B66CC2"/>
    <w:rsid w:val="00B66D7D"/>
    <w:rsid w:val="00B67AA2"/>
    <w:rsid w:val="00B708F0"/>
    <w:rsid w:val="00B70CED"/>
    <w:rsid w:val="00B71048"/>
    <w:rsid w:val="00B715CF"/>
    <w:rsid w:val="00B71960"/>
    <w:rsid w:val="00B719AD"/>
    <w:rsid w:val="00B7237E"/>
    <w:rsid w:val="00B7283E"/>
    <w:rsid w:val="00B72A0F"/>
    <w:rsid w:val="00B72E81"/>
    <w:rsid w:val="00B736FD"/>
    <w:rsid w:val="00B73CB0"/>
    <w:rsid w:val="00B7402B"/>
    <w:rsid w:val="00B7405E"/>
    <w:rsid w:val="00B74076"/>
    <w:rsid w:val="00B742FE"/>
    <w:rsid w:val="00B74495"/>
    <w:rsid w:val="00B747CF"/>
    <w:rsid w:val="00B75ED9"/>
    <w:rsid w:val="00B76A89"/>
    <w:rsid w:val="00B76AF1"/>
    <w:rsid w:val="00B76D69"/>
    <w:rsid w:val="00B778F0"/>
    <w:rsid w:val="00B808AD"/>
    <w:rsid w:val="00B80AEA"/>
    <w:rsid w:val="00B817C9"/>
    <w:rsid w:val="00B819A7"/>
    <w:rsid w:val="00B81C51"/>
    <w:rsid w:val="00B81C5D"/>
    <w:rsid w:val="00B81EBC"/>
    <w:rsid w:val="00B82085"/>
    <w:rsid w:val="00B823EB"/>
    <w:rsid w:val="00B82A1E"/>
    <w:rsid w:val="00B82CF4"/>
    <w:rsid w:val="00B8301B"/>
    <w:rsid w:val="00B83EFE"/>
    <w:rsid w:val="00B84A9F"/>
    <w:rsid w:val="00B84DEE"/>
    <w:rsid w:val="00B84FFD"/>
    <w:rsid w:val="00B852D3"/>
    <w:rsid w:val="00B854EB"/>
    <w:rsid w:val="00B85CD4"/>
    <w:rsid w:val="00B85F9A"/>
    <w:rsid w:val="00B86117"/>
    <w:rsid w:val="00B86397"/>
    <w:rsid w:val="00B8796F"/>
    <w:rsid w:val="00B87D77"/>
    <w:rsid w:val="00B87E29"/>
    <w:rsid w:val="00B87F2F"/>
    <w:rsid w:val="00B903EB"/>
    <w:rsid w:val="00B905B0"/>
    <w:rsid w:val="00B907E4"/>
    <w:rsid w:val="00B90BB4"/>
    <w:rsid w:val="00B91497"/>
    <w:rsid w:val="00B919EE"/>
    <w:rsid w:val="00B920CD"/>
    <w:rsid w:val="00B9224F"/>
    <w:rsid w:val="00B92BB4"/>
    <w:rsid w:val="00B939E4"/>
    <w:rsid w:val="00B948B0"/>
    <w:rsid w:val="00B9498E"/>
    <w:rsid w:val="00B94A25"/>
    <w:rsid w:val="00B94C44"/>
    <w:rsid w:val="00B94D9B"/>
    <w:rsid w:val="00B94DAA"/>
    <w:rsid w:val="00B94EB1"/>
    <w:rsid w:val="00B9532E"/>
    <w:rsid w:val="00B95346"/>
    <w:rsid w:val="00B9540E"/>
    <w:rsid w:val="00B95D06"/>
    <w:rsid w:val="00B95DE7"/>
    <w:rsid w:val="00B961F7"/>
    <w:rsid w:val="00B96236"/>
    <w:rsid w:val="00B9681D"/>
    <w:rsid w:val="00B96E48"/>
    <w:rsid w:val="00B9730E"/>
    <w:rsid w:val="00B97481"/>
    <w:rsid w:val="00B977C5"/>
    <w:rsid w:val="00BA03AA"/>
    <w:rsid w:val="00BA06DA"/>
    <w:rsid w:val="00BA0EBD"/>
    <w:rsid w:val="00BA19E7"/>
    <w:rsid w:val="00BA1F38"/>
    <w:rsid w:val="00BA27F0"/>
    <w:rsid w:val="00BA32CC"/>
    <w:rsid w:val="00BA3AA0"/>
    <w:rsid w:val="00BA3CEE"/>
    <w:rsid w:val="00BA490B"/>
    <w:rsid w:val="00BA4978"/>
    <w:rsid w:val="00BA4AD6"/>
    <w:rsid w:val="00BA4D21"/>
    <w:rsid w:val="00BA4E0A"/>
    <w:rsid w:val="00BA4FFB"/>
    <w:rsid w:val="00BA5B98"/>
    <w:rsid w:val="00BA5BE1"/>
    <w:rsid w:val="00BA6213"/>
    <w:rsid w:val="00BA6244"/>
    <w:rsid w:val="00BA634C"/>
    <w:rsid w:val="00BA668A"/>
    <w:rsid w:val="00BA737E"/>
    <w:rsid w:val="00BA7E41"/>
    <w:rsid w:val="00BB0083"/>
    <w:rsid w:val="00BB1B72"/>
    <w:rsid w:val="00BB1C42"/>
    <w:rsid w:val="00BB24BE"/>
    <w:rsid w:val="00BB27DD"/>
    <w:rsid w:val="00BB2CE0"/>
    <w:rsid w:val="00BB31FF"/>
    <w:rsid w:val="00BB3268"/>
    <w:rsid w:val="00BB345C"/>
    <w:rsid w:val="00BB3A99"/>
    <w:rsid w:val="00BB40DA"/>
    <w:rsid w:val="00BB54B2"/>
    <w:rsid w:val="00BB54CB"/>
    <w:rsid w:val="00BB5615"/>
    <w:rsid w:val="00BB5763"/>
    <w:rsid w:val="00BB60C7"/>
    <w:rsid w:val="00BB62E0"/>
    <w:rsid w:val="00BB6841"/>
    <w:rsid w:val="00BB707F"/>
    <w:rsid w:val="00BB749F"/>
    <w:rsid w:val="00BB75CF"/>
    <w:rsid w:val="00BB7F0A"/>
    <w:rsid w:val="00BC01A0"/>
    <w:rsid w:val="00BC0B7E"/>
    <w:rsid w:val="00BC0D07"/>
    <w:rsid w:val="00BC10F5"/>
    <w:rsid w:val="00BC194E"/>
    <w:rsid w:val="00BC20C9"/>
    <w:rsid w:val="00BC21C6"/>
    <w:rsid w:val="00BC251A"/>
    <w:rsid w:val="00BC2B00"/>
    <w:rsid w:val="00BC2CC6"/>
    <w:rsid w:val="00BC2CF3"/>
    <w:rsid w:val="00BC31F9"/>
    <w:rsid w:val="00BC320A"/>
    <w:rsid w:val="00BC3767"/>
    <w:rsid w:val="00BC3A13"/>
    <w:rsid w:val="00BC4140"/>
    <w:rsid w:val="00BC46E1"/>
    <w:rsid w:val="00BC4B63"/>
    <w:rsid w:val="00BC6262"/>
    <w:rsid w:val="00BC670E"/>
    <w:rsid w:val="00BC6A48"/>
    <w:rsid w:val="00BC6CF7"/>
    <w:rsid w:val="00BC6F94"/>
    <w:rsid w:val="00BC7602"/>
    <w:rsid w:val="00BD0591"/>
    <w:rsid w:val="00BD0840"/>
    <w:rsid w:val="00BD0DF2"/>
    <w:rsid w:val="00BD2231"/>
    <w:rsid w:val="00BD3AEF"/>
    <w:rsid w:val="00BD3B3F"/>
    <w:rsid w:val="00BD42D3"/>
    <w:rsid w:val="00BD4BCF"/>
    <w:rsid w:val="00BD569C"/>
    <w:rsid w:val="00BD595F"/>
    <w:rsid w:val="00BD59EB"/>
    <w:rsid w:val="00BD605C"/>
    <w:rsid w:val="00BD6212"/>
    <w:rsid w:val="00BD6315"/>
    <w:rsid w:val="00BD694E"/>
    <w:rsid w:val="00BD7715"/>
    <w:rsid w:val="00BD783D"/>
    <w:rsid w:val="00BD7A22"/>
    <w:rsid w:val="00BD7B0A"/>
    <w:rsid w:val="00BE06B5"/>
    <w:rsid w:val="00BE06E3"/>
    <w:rsid w:val="00BE0B9A"/>
    <w:rsid w:val="00BE1067"/>
    <w:rsid w:val="00BE1776"/>
    <w:rsid w:val="00BE24E3"/>
    <w:rsid w:val="00BE25A6"/>
    <w:rsid w:val="00BE30CD"/>
    <w:rsid w:val="00BE324C"/>
    <w:rsid w:val="00BE324F"/>
    <w:rsid w:val="00BE352C"/>
    <w:rsid w:val="00BE3770"/>
    <w:rsid w:val="00BE3A61"/>
    <w:rsid w:val="00BE3B29"/>
    <w:rsid w:val="00BE4358"/>
    <w:rsid w:val="00BE4820"/>
    <w:rsid w:val="00BE499B"/>
    <w:rsid w:val="00BE4A99"/>
    <w:rsid w:val="00BE4BB3"/>
    <w:rsid w:val="00BE50D1"/>
    <w:rsid w:val="00BE567B"/>
    <w:rsid w:val="00BE56FA"/>
    <w:rsid w:val="00BE5B6E"/>
    <w:rsid w:val="00BE642F"/>
    <w:rsid w:val="00BE688A"/>
    <w:rsid w:val="00BE7857"/>
    <w:rsid w:val="00BE7CAB"/>
    <w:rsid w:val="00BF0A59"/>
    <w:rsid w:val="00BF0E06"/>
    <w:rsid w:val="00BF108C"/>
    <w:rsid w:val="00BF111A"/>
    <w:rsid w:val="00BF1253"/>
    <w:rsid w:val="00BF16F0"/>
    <w:rsid w:val="00BF1A46"/>
    <w:rsid w:val="00BF1BC3"/>
    <w:rsid w:val="00BF1E3C"/>
    <w:rsid w:val="00BF1FC1"/>
    <w:rsid w:val="00BF2321"/>
    <w:rsid w:val="00BF26A4"/>
    <w:rsid w:val="00BF28F2"/>
    <w:rsid w:val="00BF2958"/>
    <w:rsid w:val="00BF2A30"/>
    <w:rsid w:val="00BF2E27"/>
    <w:rsid w:val="00BF3328"/>
    <w:rsid w:val="00BF33BA"/>
    <w:rsid w:val="00BF37D8"/>
    <w:rsid w:val="00BF3D02"/>
    <w:rsid w:val="00BF3F96"/>
    <w:rsid w:val="00BF418A"/>
    <w:rsid w:val="00BF422C"/>
    <w:rsid w:val="00BF4A1A"/>
    <w:rsid w:val="00BF527A"/>
    <w:rsid w:val="00BF5556"/>
    <w:rsid w:val="00BF56B5"/>
    <w:rsid w:val="00BF5E56"/>
    <w:rsid w:val="00BF6789"/>
    <w:rsid w:val="00BF6CA4"/>
    <w:rsid w:val="00BF6EF4"/>
    <w:rsid w:val="00BF7437"/>
    <w:rsid w:val="00BF798D"/>
    <w:rsid w:val="00BF79C8"/>
    <w:rsid w:val="00C00085"/>
    <w:rsid w:val="00C00322"/>
    <w:rsid w:val="00C007BC"/>
    <w:rsid w:val="00C00D3D"/>
    <w:rsid w:val="00C00FEA"/>
    <w:rsid w:val="00C0126D"/>
    <w:rsid w:val="00C01320"/>
    <w:rsid w:val="00C015E1"/>
    <w:rsid w:val="00C01C34"/>
    <w:rsid w:val="00C01F33"/>
    <w:rsid w:val="00C01FFF"/>
    <w:rsid w:val="00C0295A"/>
    <w:rsid w:val="00C02AE1"/>
    <w:rsid w:val="00C02E8A"/>
    <w:rsid w:val="00C0370E"/>
    <w:rsid w:val="00C038A4"/>
    <w:rsid w:val="00C03967"/>
    <w:rsid w:val="00C04045"/>
    <w:rsid w:val="00C04374"/>
    <w:rsid w:val="00C04B94"/>
    <w:rsid w:val="00C04F55"/>
    <w:rsid w:val="00C052EC"/>
    <w:rsid w:val="00C0587C"/>
    <w:rsid w:val="00C0601F"/>
    <w:rsid w:val="00C06566"/>
    <w:rsid w:val="00C06A0D"/>
    <w:rsid w:val="00C06F0B"/>
    <w:rsid w:val="00C06F65"/>
    <w:rsid w:val="00C07050"/>
    <w:rsid w:val="00C07A46"/>
    <w:rsid w:val="00C07B09"/>
    <w:rsid w:val="00C101EC"/>
    <w:rsid w:val="00C10283"/>
    <w:rsid w:val="00C10A52"/>
    <w:rsid w:val="00C10A85"/>
    <w:rsid w:val="00C10EFF"/>
    <w:rsid w:val="00C11982"/>
    <w:rsid w:val="00C11C3A"/>
    <w:rsid w:val="00C12854"/>
    <w:rsid w:val="00C12D03"/>
    <w:rsid w:val="00C12F7E"/>
    <w:rsid w:val="00C157CA"/>
    <w:rsid w:val="00C1596E"/>
    <w:rsid w:val="00C15D9E"/>
    <w:rsid w:val="00C15E81"/>
    <w:rsid w:val="00C16B17"/>
    <w:rsid w:val="00C17039"/>
    <w:rsid w:val="00C1770A"/>
    <w:rsid w:val="00C17A42"/>
    <w:rsid w:val="00C17AA5"/>
    <w:rsid w:val="00C17F95"/>
    <w:rsid w:val="00C20230"/>
    <w:rsid w:val="00C20456"/>
    <w:rsid w:val="00C20786"/>
    <w:rsid w:val="00C20A62"/>
    <w:rsid w:val="00C20A68"/>
    <w:rsid w:val="00C20AEA"/>
    <w:rsid w:val="00C20E6B"/>
    <w:rsid w:val="00C216B0"/>
    <w:rsid w:val="00C21D77"/>
    <w:rsid w:val="00C22DEB"/>
    <w:rsid w:val="00C2304B"/>
    <w:rsid w:val="00C23ABD"/>
    <w:rsid w:val="00C24459"/>
    <w:rsid w:val="00C2447D"/>
    <w:rsid w:val="00C24AB3"/>
    <w:rsid w:val="00C2540D"/>
    <w:rsid w:val="00C2561F"/>
    <w:rsid w:val="00C25AEC"/>
    <w:rsid w:val="00C25C20"/>
    <w:rsid w:val="00C26DE8"/>
    <w:rsid w:val="00C27211"/>
    <w:rsid w:val="00C2799E"/>
    <w:rsid w:val="00C305D2"/>
    <w:rsid w:val="00C312F2"/>
    <w:rsid w:val="00C3167D"/>
    <w:rsid w:val="00C32565"/>
    <w:rsid w:val="00C32609"/>
    <w:rsid w:val="00C32836"/>
    <w:rsid w:val="00C32A0B"/>
    <w:rsid w:val="00C32A31"/>
    <w:rsid w:val="00C32BDE"/>
    <w:rsid w:val="00C32CF4"/>
    <w:rsid w:val="00C32F3B"/>
    <w:rsid w:val="00C33745"/>
    <w:rsid w:val="00C34044"/>
    <w:rsid w:val="00C3445F"/>
    <w:rsid w:val="00C34854"/>
    <w:rsid w:val="00C34C71"/>
    <w:rsid w:val="00C355B5"/>
    <w:rsid w:val="00C35AE9"/>
    <w:rsid w:val="00C35D75"/>
    <w:rsid w:val="00C35E33"/>
    <w:rsid w:val="00C36EA6"/>
    <w:rsid w:val="00C371F4"/>
    <w:rsid w:val="00C372D3"/>
    <w:rsid w:val="00C37D95"/>
    <w:rsid w:val="00C405D4"/>
    <w:rsid w:val="00C409E9"/>
    <w:rsid w:val="00C41C75"/>
    <w:rsid w:val="00C42463"/>
    <w:rsid w:val="00C426F1"/>
    <w:rsid w:val="00C42780"/>
    <w:rsid w:val="00C427F0"/>
    <w:rsid w:val="00C432CF"/>
    <w:rsid w:val="00C43CD5"/>
    <w:rsid w:val="00C44283"/>
    <w:rsid w:val="00C44783"/>
    <w:rsid w:val="00C44AF7"/>
    <w:rsid w:val="00C44D89"/>
    <w:rsid w:val="00C44F45"/>
    <w:rsid w:val="00C45282"/>
    <w:rsid w:val="00C453BC"/>
    <w:rsid w:val="00C454A6"/>
    <w:rsid w:val="00C45D17"/>
    <w:rsid w:val="00C46C32"/>
    <w:rsid w:val="00C47837"/>
    <w:rsid w:val="00C47C14"/>
    <w:rsid w:val="00C47DE1"/>
    <w:rsid w:val="00C47F83"/>
    <w:rsid w:val="00C50066"/>
    <w:rsid w:val="00C501A2"/>
    <w:rsid w:val="00C50ACC"/>
    <w:rsid w:val="00C50B47"/>
    <w:rsid w:val="00C516BC"/>
    <w:rsid w:val="00C51905"/>
    <w:rsid w:val="00C51D73"/>
    <w:rsid w:val="00C51F1C"/>
    <w:rsid w:val="00C52A8F"/>
    <w:rsid w:val="00C52E5F"/>
    <w:rsid w:val="00C533F5"/>
    <w:rsid w:val="00C53553"/>
    <w:rsid w:val="00C56152"/>
    <w:rsid w:val="00C566BC"/>
    <w:rsid w:val="00C57A69"/>
    <w:rsid w:val="00C57EF6"/>
    <w:rsid w:val="00C603A9"/>
    <w:rsid w:val="00C604FB"/>
    <w:rsid w:val="00C60679"/>
    <w:rsid w:val="00C60934"/>
    <w:rsid w:val="00C60A4C"/>
    <w:rsid w:val="00C60B29"/>
    <w:rsid w:val="00C60B75"/>
    <w:rsid w:val="00C6178D"/>
    <w:rsid w:val="00C61EF6"/>
    <w:rsid w:val="00C621FB"/>
    <w:rsid w:val="00C62280"/>
    <w:rsid w:val="00C624D9"/>
    <w:rsid w:val="00C62705"/>
    <w:rsid w:val="00C62A87"/>
    <w:rsid w:val="00C63340"/>
    <w:rsid w:val="00C63FF4"/>
    <w:rsid w:val="00C64074"/>
    <w:rsid w:val="00C64884"/>
    <w:rsid w:val="00C64AA4"/>
    <w:rsid w:val="00C6530D"/>
    <w:rsid w:val="00C65318"/>
    <w:rsid w:val="00C65A37"/>
    <w:rsid w:val="00C65B92"/>
    <w:rsid w:val="00C66090"/>
    <w:rsid w:val="00C66721"/>
    <w:rsid w:val="00C66B48"/>
    <w:rsid w:val="00C66B65"/>
    <w:rsid w:val="00C66E95"/>
    <w:rsid w:val="00C66F32"/>
    <w:rsid w:val="00C677DB"/>
    <w:rsid w:val="00C67995"/>
    <w:rsid w:val="00C67CC8"/>
    <w:rsid w:val="00C67E04"/>
    <w:rsid w:val="00C67E85"/>
    <w:rsid w:val="00C70072"/>
    <w:rsid w:val="00C70A54"/>
    <w:rsid w:val="00C71271"/>
    <w:rsid w:val="00C71AEE"/>
    <w:rsid w:val="00C72277"/>
    <w:rsid w:val="00C72DC8"/>
    <w:rsid w:val="00C7378D"/>
    <w:rsid w:val="00C73A9C"/>
    <w:rsid w:val="00C73DA9"/>
    <w:rsid w:val="00C73FEB"/>
    <w:rsid w:val="00C741F6"/>
    <w:rsid w:val="00C7472A"/>
    <w:rsid w:val="00C752A8"/>
    <w:rsid w:val="00C75652"/>
    <w:rsid w:val="00C75C7D"/>
    <w:rsid w:val="00C76534"/>
    <w:rsid w:val="00C7657A"/>
    <w:rsid w:val="00C765F8"/>
    <w:rsid w:val="00C76622"/>
    <w:rsid w:val="00C76B18"/>
    <w:rsid w:val="00C77404"/>
    <w:rsid w:val="00C779D1"/>
    <w:rsid w:val="00C77C5D"/>
    <w:rsid w:val="00C80CBC"/>
    <w:rsid w:val="00C80D60"/>
    <w:rsid w:val="00C81431"/>
    <w:rsid w:val="00C8149E"/>
    <w:rsid w:val="00C8197B"/>
    <w:rsid w:val="00C81FEA"/>
    <w:rsid w:val="00C82112"/>
    <w:rsid w:val="00C82119"/>
    <w:rsid w:val="00C82664"/>
    <w:rsid w:val="00C8339C"/>
    <w:rsid w:val="00C83457"/>
    <w:rsid w:val="00C839F4"/>
    <w:rsid w:val="00C84017"/>
    <w:rsid w:val="00C84093"/>
    <w:rsid w:val="00C84224"/>
    <w:rsid w:val="00C84241"/>
    <w:rsid w:val="00C84421"/>
    <w:rsid w:val="00C8457E"/>
    <w:rsid w:val="00C84BFB"/>
    <w:rsid w:val="00C84F77"/>
    <w:rsid w:val="00C866D9"/>
    <w:rsid w:val="00C867D1"/>
    <w:rsid w:val="00C868C5"/>
    <w:rsid w:val="00C86A7B"/>
    <w:rsid w:val="00C86B13"/>
    <w:rsid w:val="00C86B88"/>
    <w:rsid w:val="00C87319"/>
    <w:rsid w:val="00C878AB"/>
    <w:rsid w:val="00C87928"/>
    <w:rsid w:val="00C900DC"/>
    <w:rsid w:val="00C9088A"/>
    <w:rsid w:val="00C90F40"/>
    <w:rsid w:val="00C91220"/>
    <w:rsid w:val="00C91343"/>
    <w:rsid w:val="00C9167B"/>
    <w:rsid w:val="00C91B35"/>
    <w:rsid w:val="00C91B8D"/>
    <w:rsid w:val="00C92A60"/>
    <w:rsid w:val="00C92CAE"/>
    <w:rsid w:val="00C93066"/>
    <w:rsid w:val="00C9352B"/>
    <w:rsid w:val="00C93685"/>
    <w:rsid w:val="00C93889"/>
    <w:rsid w:val="00C93F0A"/>
    <w:rsid w:val="00C9401A"/>
    <w:rsid w:val="00C9479F"/>
    <w:rsid w:val="00C94A2F"/>
    <w:rsid w:val="00C9526B"/>
    <w:rsid w:val="00C956BE"/>
    <w:rsid w:val="00C95FFE"/>
    <w:rsid w:val="00C964C7"/>
    <w:rsid w:val="00C96724"/>
    <w:rsid w:val="00C96F94"/>
    <w:rsid w:val="00CA0691"/>
    <w:rsid w:val="00CA0DC7"/>
    <w:rsid w:val="00CA1313"/>
    <w:rsid w:val="00CA1807"/>
    <w:rsid w:val="00CA1919"/>
    <w:rsid w:val="00CA23B9"/>
    <w:rsid w:val="00CA2425"/>
    <w:rsid w:val="00CA256E"/>
    <w:rsid w:val="00CA3060"/>
    <w:rsid w:val="00CA3114"/>
    <w:rsid w:val="00CA3395"/>
    <w:rsid w:val="00CA342C"/>
    <w:rsid w:val="00CA3673"/>
    <w:rsid w:val="00CA36EF"/>
    <w:rsid w:val="00CA3869"/>
    <w:rsid w:val="00CA481E"/>
    <w:rsid w:val="00CA483F"/>
    <w:rsid w:val="00CA5E69"/>
    <w:rsid w:val="00CA5F55"/>
    <w:rsid w:val="00CA61C0"/>
    <w:rsid w:val="00CA624E"/>
    <w:rsid w:val="00CA6352"/>
    <w:rsid w:val="00CA695A"/>
    <w:rsid w:val="00CA69C8"/>
    <w:rsid w:val="00CA7070"/>
    <w:rsid w:val="00CA76BC"/>
    <w:rsid w:val="00CA7B04"/>
    <w:rsid w:val="00CA7D85"/>
    <w:rsid w:val="00CB03B6"/>
    <w:rsid w:val="00CB0F71"/>
    <w:rsid w:val="00CB1006"/>
    <w:rsid w:val="00CB10C5"/>
    <w:rsid w:val="00CB14F3"/>
    <w:rsid w:val="00CB17B1"/>
    <w:rsid w:val="00CB1D89"/>
    <w:rsid w:val="00CB1EC3"/>
    <w:rsid w:val="00CB21A8"/>
    <w:rsid w:val="00CB2210"/>
    <w:rsid w:val="00CB2270"/>
    <w:rsid w:val="00CB2304"/>
    <w:rsid w:val="00CB3661"/>
    <w:rsid w:val="00CB39D0"/>
    <w:rsid w:val="00CB3B52"/>
    <w:rsid w:val="00CB3CF5"/>
    <w:rsid w:val="00CB3ED8"/>
    <w:rsid w:val="00CB3EFE"/>
    <w:rsid w:val="00CB44FA"/>
    <w:rsid w:val="00CB45D7"/>
    <w:rsid w:val="00CB4726"/>
    <w:rsid w:val="00CB4EEB"/>
    <w:rsid w:val="00CB6511"/>
    <w:rsid w:val="00CB6764"/>
    <w:rsid w:val="00CB6B53"/>
    <w:rsid w:val="00CB7179"/>
    <w:rsid w:val="00CB79C3"/>
    <w:rsid w:val="00CB7EE0"/>
    <w:rsid w:val="00CC0245"/>
    <w:rsid w:val="00CC035C"/>
    <w:rsid w:val="00CC0C1C"/>
    <w:rsid w:val="00CC2863"/>
    <w:rsid w:val="00CC2B23"/>
    <w:rsid w:val="00CC323E"/>
    <w:rsid w:val="00CC4D80"/>
    <w:rsid w:val="00CC533B"/>
    <w:rsid w:val="00CC55C6"/>
    <w:rsid w:val="00CC5631"/>
    <w:rsid w:val="00CC5FD6"/>
    <w:rsid w:val="00CC6780"/>
    <w:rsid w:val="00CC67AE"/>
    <w:rsid w:val="00CC69BE"/>
    <w:rsid w:val="00CC75FF"/>
    <w:rsid w:val="00CD037E"/>
    <w:rsid w:val="00CD088C"/>
    <w:rsid w:val="00CD089E"/>
    <w:rsid w:val="00CD0BC8"/>
    <w:rsid w:val="00CD15A1"/>
    <w:rsid w:val="00CD19F9"/>
    <w:rsid w:val="00CD1C49"/>
    <w:rsid w:val="00CD1F02"/>
    <w:rsid w:val="00CD2234"/>
    <w:rsid w:val="00CD2837"/>
    <w:rsid w:val="00CD2921"/>
    <w:rsid w:val="00CD29C2"/>
    <w:rsid w:val="00CD390A"/>
    <w:rsid w:val="00CD3C83"/>
    <w:rsid w:val="00CD41FB"/>
    <w:rsid w:val="00CD4582"/>
    <w:rsid w:val="00CD545B"/>
    <w:rsid w:val="00CD555A"/>
    <w:rsid w:val="00CD587C"/>
    <w:rsid w:val="00CD697A"/>
    <w:rsid w:val="00CD6CA0"/>
    <w:rsid w:val="00CD6DAC"/>
    <w:rsid w:val="00CD7073"/>
    <w:rsid w:val="00CD7240"/>
    <w:rsid w:val="00CD7710"/>
    <w:rsid w:val="00CE1944"/>
    <w:rsid w:val="00CE1BC2"/>
    <w:rsid w:val="00CE2F4A"/>
    <w:rsid w:val="00CE3A90"/>
    <w:rsid w:val="00CE4850"/>
    <w:rsid w:val="00CE488A"/>
    <w:rsid w:val="00CE4978"/>
    <w:rsid w:val="00CE562E"/>
    <w:rsid w:val="00CE5BF3"/>
    <w:rsid w:val="00CE6009"/>
    <w:rsid w:val="00CE6058"/>
    <w:rsid w:val="00CE607E"/>
    <w:rsid w:val="00CE60D3"/>
    <w:rsid w:val="00CE63DC"/>
    <w:rsid w:val="00CE648E"/>
    <w:rsid w:val="00CE75D0"/>
    <w:rsid w:val="00CE7FF5"/>
    <w:rsid w:val="00CF081F"/>
    <w:rsid w:val="00CF0F20"/>
    <w:rsid w:val="00CF1044"/>
    <w:rsid w:val="00CF155C"/>
    <w:rsid w:val="00CF1599"/>
    <w:rsid w:val="00CF1E06"/>
    <w:rsid w:val="00CF248E"/>
    <w:rsid w:val="00CF25AA"/>
    <w:rsid w:val="00CF28A1"/>
    <w:rsid w:val="00CF2BFA"/>
    <w:rsid w:val="00CF3271"/>
    <w:rsid w:val="00CF35D8"/>
    <w:rsid w:val="00CF3C0E"/>
    <w:rsid w:val="00CF3EBA"/>
    <w:rsid w:val="00CF4A70"/>
    <w:rsid w:val="00CF4DF0"/>
    <w:rsid w:val="00CF552B"/>
    <w:rsid w:val="00CF57CA"/>
    <w:rsid w:val="00CF5EAD"/>
    <w:rsid w:val="00CF653F"/>
    <w:rsid w:val="00CF6774"/>
    <w:rsid w:val="00CF67A3"/>
    <w:rsid w:val="00CF6820"/>
    <w:rsid w:val="00CF695E"/>
    <w:rsid w:val="00CF7046"/>
    <w:rsid w:val="00CF71C7"/>
    <w:rsid w:val="00CF7368"/>
    <w:rsid w:val="00CF7376"/>
    <w:rsid w:val="00CF798E"/>
    <w:rsid w:val="00CF7E0F"/>
    <w:rsid w:val="00D001EB"/>
    <w:rsid w:val="00D005DD"/>
    <w:rsid w:val="00D006C6"/>
    <w:rsid w:val="00D00D53"/>
    <w:rsid w:val="00D00F8A"/>
    <w:rsid w:val="00D01141"/>
    <w:rsid w:val="00D013A8"/>
    <w:rsid w:val="00D0163B"/>
    <w:rsid w:val="00D01805"/>
    <w:rsid w:val="00D021A9"/>
    <w:rsid w:val="00D021B0"/>
    <w:rsid w:val="00D021BD"/>
    <w:rsid w:val="00D022B3"/>
    <w:rsid w:val="00D02B75"/>
    <w:rsid w:val="00D0323A"/>
    <w:rsid w:val="00D0334B"/>
    <w:rsid w:val="00D03604"/>
    <w:rsid w:val="00D03949"/>
    <w:rsid w:val="00D04022"/>
    <w:rsid w:val="00D042C4"/>
    <w:rsid w:val="00D04D6C"/>
    <w:rsid w:val="00D05482"/>
    <w:rsid w:val="00D0586C"/>
    <w:rsid w:val="00D0597D"/>
    <w:rsid w:val="00D06890"/>
    <w:rsid w:val="00D06A87"/>
    <w:rsid w:val="00D0734E"/>
    <w:rsid w:val="00D07531"/>
    <w:rsid w:val="00D07847"/>
    <w:rsid w:val="00D10556"/>
    <w:rsid w:val="00D107E1"/>
    <w:rsid w:val="00D10C0C"/>
    <w:rsid w:val="00D110D9"/>
    <w:rsid w:val="00D11908"/>
    <w:rsid w:val="00D11AE3"/>
    <w:rsid w:val="00D11FE6"/>
    <w:rsid w:val="00D12006"/>
    <w:rsid w:val="00D1262A"/>
    <w:rsid w:val="00D135DF"/>
    <w:rsid w:val="00D13856"/>
    <w:rsid w:val="00D13B39"/>
    <w:rsid w:val="00D13C1C"/>
    <w:rsid w:val="00D140D9"/>
    <w:rsid w:val="00D142E9"/>
    <w:rsid w:val="00D145E2"/>
    <w:rsid w:val="00D14B0D"/>
    <w:rsid w:val="00D14C2E"/>
    <w:rsid w:val="00D1531F"/>
    <w:rsid w:val="00D16004"/>
    <w:rsid w:val="00D160B0"/>
    <w:rsid w:val="00D170F9"/>
    <w:rsid w:val="00D17497"/>
    <w:rsid w:val="00D20903"/>
    <w:rsid w:val="00D20C20"/>
    <w:rsid w:val="00D20C4E"/>
    <w:rsid w:val="00D20D37"/>
    <w:rsid w:val="00D20F6A"/>
    <w:rsid w:val="00D21798"/>
    <w:rsid w:val="00D21818"/>
    <w:rsid w:val="00D21BCF"/>
    <w:rsid w:val="00D21C53"/>
    <w:rsid w:val="00D21D8A"/>
    <w:rsid w:val="00D22000"/>
    <w:rsid w:val="00D22595"/>
    <w:rsid w:val="00D2271A"/>
    <w:rsid w:val="00D22C4E"/>
    <w:rsid w:val="00D23893"/>
    <w:rsid w:val="00D24200"/>
    <w:rsid w:val="00D244CD"/>
    <w:rsid w:val="00D24849"/>
    <w:rsid w:val="00D24C73"/>
    <w:rsid w:val="00D24CFA"/>
    <w:rsid w:val="00D254BC"/>
    <w:rsid w:val="00D25BA8"/>
    <w:rsid w:val="00D25D08"/>
    <w:rsid w:val="00D25E69"/>
    <w:rsid w:val="00D268F6"/>
    <w:rsid w:val="00D2691B"/>
    <w:rsid w:val="00D26939"/>
    <w:rsid w:val="00D2765D"/>
    <w:rsid w:val="00D2782B"/>
    <w:rsid w:val="00D27B6A"/>
    <w:rsid w:val="00D304FF"/>
    <w:rsid w:val="00D305C6"/>
    <w:rsid w:val="00D30A34"/>
    <w:rsid w:val="00D30E59"/>
    <w:rsid w:val="00D310D1"/>
    <w:rsid w:val="00D31239"/>
    <w:rsid w:val="00D31453"/>
    <w:rsid w:val="00D3242E"/>
    <w:rsid w:val="00D32EAE"/>
    <w:rsid w:val="00D3371E"/>
    <w:rsid w:val="00D33BAB"/>
    <w:rsid w:val="00D33BB3"/>
    <w:rsid w:val="00D341F1"/>
    <w:rsid w:val="00D34568"/>
    <w:rsid w:val="00D34A83"/>
    <w:rsid w:val="00D34BE5"/>
    <w:rsid w:val="00D3517B"/>
    <w:rsid w:val="00D355F6"/>
    <w:rsid w:val="00D35605"/>
    <w:rsid w:val="00D3567C"/>
    <w:rsid w:val="00D361AC"/>
    <w:rsid w:val="00D36C48"/>
    <w:rsid w:val="00D36FC8"/>
    <w:rsid w:val="00D36FEB"/>
    <w:rsid w:val="00D40632"/>
    <w:rsid w:val="00D40B61"/>
    <w:rsid w:val="00D40D96"/>
    <w:rsid w:val="00D40ED5"/>
    <w:rsid w:val="00D41219"/>
    <w:rsid w:val="00D419B5"/>
    <w:rsid w:val="00D41EB7"/>
    <w:rsid w:val="00D42884"/>
    <w:rsid w:val="00D42AB0"/>
    <w:rsid w:val="00D43FAD"/>
    <w:rsid w:val="00D4446C"/>
    <w:rsid w:val="00D44CA6"/>
    <w:rsid w:val="00D44D49"/>
    <w:rsid w:val="00D4502E"/>
    <w:rsid w:val="00D45284"/>
    <w:rsid w:val="00D45487"/>
    <w:rsid w:val="00D45A77"/>
    <w:rsid w:val="00D46288"/>
    <w:rsid w:val="00D464CB"/>
    <w:rsid w:val="00D468D1"/>
    <w:rsid w:val="00D469C0"/>
    <w:rsid w:val="00D46A15"/>
    <w:rsid w:val="00D472F5"/>
    <w:rsid w:val="00D4787C"/>
    <w:rsid w:val="00D47BCF"/>
    <w:rsid w:val="00D47C46"/>
    <w:rsid w:val="00D47F3B"/>
    <w:rsid w:val="00D50A03"/>
    <w:rsid w:val="00D50B8C"/>
    <w:rsid w:val="00D50BB9"/>
    <w:rsid w:val="00D50DB1"/>
    <w:rsid w:val="00D5135D"/>
    <w:rsid w:val="00D51CE9"/>
    <w:rsid w:val="00D51D16"/>
    <w:rsid w:val="00D5220C"/>
    <w:rsid w:val="00D52917"/>
    <w:rsid w:val="00D52A78"/>
    <w:rsid w:val="00D52D38"/>
    <w:rsid w:val="00D52E54"/>
    <w:rsid w:val="00D53079"/>
    <w:rsid w:val="00D533BF"/>
    <w:rsid w:val="00D53570"/>
    <w:rsid w:val="00D538ED"/>
    <w:rsid w:val="00D5393A"/>
    <w:rsid w:val="00D5397F"/>
    <w:rsid w:val="00D53A6B"/>
    <w:rsid w:val="00D53F17"/>
    <w:rsid w:val="00D54095"/>
    <w:rsid w:val="00D543B3"/>
    <w:rsid w:val="00D549FB"/>
    <w:rsid w:val="00D54A18"/>
    <w:rsid w:val="00D54ADE"/>
    <w:rsid w:val="00D551FE"/>
    <w:rsid w:val="00D55510"/>
    <w:rsid w:val="00D5552D"/>
    <w:rsid w:val="00D5580C"/>
    <w:rsid w:val="00D558A4"/>
    <w:rsid w:val="00D55D4C"/>
    <w:rsid w:val="00D5606A"/>
    <w:rsid w:val="00D564C3"/>
    <w:rsid w:val="00D56B3C"/>
    <w:rsid w:val="00D56D27"/>
    <w:rsid w:val="00D57111"/>
    <w:rsid w:val="00D57996"/>
    <w:rsid w:val="00D57D98"/>
    <w:rsid w:val="00D605B1"/>
    <w:rsid w:val="00D60635"/>
    <w:rsid w:val="00D606DC"/>
    <w:rsid w:val="00D607C7"/>
    <w:rsid w:val="00D60801"/>
    <w:rsid w:val="00D609F3"/>
    <w:rsid w:val="00D60B7C"/>
    <w:rsid w:val="00D60FC5"/>
    <w:rsid w:val="00D611BD"/>
    <w:rsid w:val="00D612D7"/>
    <w:rsid w:val="00D6137A"/>
    <w:rsid w:val="00D6141A"/>
    <w:rsid w:val="00D61683"/>
    <w:rsid w:val="00D61889"/>
    <w:rsid w:val="00D61927"/>
    <w:rsid w:val="00D619E0"/>
    <w:rsid w:val="00D61D44"/>
    <w:rsid w:val="00D61DBB"/>
    <w:rsid w:val="00D61ED2"/>
    <w:rsid w:val="00D6211D"/>
    <w:rsid w:val="00D62169"/>
    <w:rsid w:val="00D621BE"/>
    <w:rsid w:val="00D62295"/>
    <w:rsid w:val="00D62550"/>
    <w:rsid w:val="00D62700"/>
    <w:rsid w:val="00D62A1F"/>
    <w:rsid w:val="00D63514"/>
    <w:rsid w:val="00D637CF"/>
    <w:rsid w:val="00D63FDC"/>
    <w:rsid w:val="00D643AD"/>
    <w:rsid w:val="00D64FE7"/>
    <w:rsid w:val="00D65630"/>
    <w:rsid w:val="00D662F4"/>
    <w:rsid w:val="00D66476"/>
    <w:rsid w:val="00D66524"/>
    <w:rsid w:val="00D6701C"/>
    <w:rsid w:val="00D67E93"/>
    <w:rsid w:val="00D70029"/>
    <w:rsid w:val="00D704CB"/>
    <w:rsid w:val="00D705AB"/>
    <w:rsid w:val="00D70633"/>
    <w:rsid w:val="00D70668"/>
    <w:rsid w:val="00D70A3F"/>
    <w:rsid w:val="00D7167B"/>
    <w:rsid w:val="00D71839"/>
    <w:rsid w:val="00D71C08"/>
    <w:rsid w:val="00D7248C"/>
    <w:rsid w:val="00D72AE9"/>
    <w:rsid w:val="00D72CC4"/>
    <w:rsid w:val="00D72D7B"/>
    <w:rsid w:val="00D72EED"/>
    <w:rsid w:val="00D73208"/>
    <w:rsid w:val="00D7332D"/>
    <w:rsid w:val="00D738F8"/>
    <w:rsid w:val="00D73A37"/>
    <w:rsid w:val="00D73B63"/>
    <w:rsid w:val="00D73D78"/>
    <w:rsid w:val="00D745A5"/>
    <w:rsid w:val="00D7465E"/>
    <w:rsid w:val="00D75C4B"/>
    <w:rsid w:val="00D75D42"/>
    <w:rsid w:val="00D7602B"/>
    <w:rsid w:val="00D77044"/>
    <w:rsid w:val="00D7723C"/>
    <w:rsid w:val="00D77E0D"/>
    <w:rsid w:val="00D80635"/>
    <w:rsid w:val="00D80C38"/>
    <w:rsid w:val="00D80F31"/>
    <w:rsid w:val="00D810C0"/>
    <w:rsid w:val="00D81E39"/>
    <w:rsid w:val="00D822FA"/>
    <w:rsid w:val="00D823DA"/>
    <w:rsid w:val="00D82AEC"/>
    <w:rsid w:val="00D82E75"/>
    <w:rsid w:val="00D834A5"/>
    <w:rsid w:val="00D8365D"/>
    <w:rsid w:val="00D83EB0"/>
    <w:rsid w:val="00D83F22"/>
    <w:rsid w:val="00D8414D"/>
    <w:rsid w:val="00D84292"/>
    <w:rsid w:val="00D84606"/>
    <w:rsid w:val="00D84958"/>
    <w:rsid w:val="00D849A7"/>
    <w:rsid w:val="00D84B34"/>
    <w:rsid w:val="00D84D06"/>
    <w:rsid w:val="00D84FA5"/>
    <w:rsid w:val="00D85875"/>
    <w:rsid w:val="00D85945"/>
    <w:rsid w:val="00D85CDC"/>
    <w:rsid w:val="00D8624E"/>
    <w:rsid w:val="00D86AF8"/>
    <w:rsid w:val="00D86CB3"/>
    <w:rsid w:val="00D86CCC"/>
    <w:rsid w:val="00D87BFF"/>
    <w:rsid w:val="00D90056"/>
    <w:rsid w:val="00D90178"/>
    <w:rsid w:val="00D904A7"/>
    <w:rsid w:val="00D90610"/>
    <w:rsid w:val="00D908AD"/>
    <w:rsid w:val="00D90F55"/>
    <w:rsid w:val="00D9168D"/>
    <w:rsid w:val="00D925A7"/>
    <w:rsid w:val="00D93112"/>
    <w:rsid w:val="00D931E5"/>
    <w:rsid w:val="00D933C8"/>
    <w:rsid w:val="00D9344A"/>
    <w:rsid w:val="00D93CA1"/>
    <w:rsid w:val="00D93CF0"/>
    <w:rsid w:val="00D94033"/>
    <w:rsid w:val="00D94449"/>
    <w:rsid w:val="00D94588"/>
    <w:rsid w:val="00D947DA"/>
    <w:rsid w:val="00D94B0C"/>
    <w:rsid w:val="00D95170"/>
    <w:rsid w:val="00D95227"/>
    <w:rsid w:val="00D95237"/>
    <w:rsid w:val="00D95271"/>
    <w:rsid w:val="00D95488"/>
    <w:rsid w:val="00D96E44"/>
    <w:rsid w:val="00D96EA7"/>
    <w:rsid w:val="00D96F4F"/>
    <w:rsid w:val="00D96F51"/>
    <w:rsid w:val="00D971D0"/>
    <w:rsid w:val="00D977EE"/>
    <w:rsid w:val="00D977F2"/>
    <w:rsid w:val="00D97F7D"/>
    <w:rsid w:val="00DA03BE"/>
    <w:rsid w:val="00DA0C70"/>
    <w:rsid w:val="00DA110D"/>
    <w:rsid w:val="00DA1114"/>
    <w:rsid w:val="00DA159A"/>
    <w:rsid w:val="00DA21CA"/>
    <w:rsid w:val="00DA2235"/>
    <w:rsid w:val="00DA27FE"/>
    <w:rsid w:val="00DA2AF7"/>
    <w:rsid w:val="00DA31FD"/>
    <w:rsid w:val="00DA34EB"/>
    <w:rsid w:val="00DA49A1"/>
    <w:rsid w:val="00DA537A"/>
    <w:rsid w:val="00DA5A4F"/>
    <w:rsid w:val="00DA5A7C"/>
    <w:rsid w:val="00DA5B2A"/>
    <w:rsid w:val="00DA5BFD"/>
    <w:rsid w:val="00DA5EDF"/>
    <w:rsid w:val="00DA6485"/>
    <w:rsid w:val="00DA7142"/>
    <w:rsid w:val="00DA7560"/>
    <w:rsid w:val="00DA7D55"/>
    <w:rsid w:val="00DA7E36"/>
    <w:rsid w:val="00DB011C"/>
    <w:rsid w:val="00DB0211"/>
    <w:rsid w:val="00DB0AEC"/>
    <w:rsid w:val="00DB0E2D"/>
    <w:rsid w:val="00DB1C0E"/>
    <w:rsid w:val="00DB3031"/>
    <w:rsid w:val="00DB3187"/>
    <w:rsid w:val="00DB33EE"/>
    <w:rsid w:val="00DB3C90"/>
    <w:rsid w:val="00DB42C7"/>
    <w:rsid w:val="00DB4532"/>
    <w:rsid w:val="00DB461B"/>
    <w:rsid w:val="00DB59FF"/>
    <w:rsid w:val="00DB6002"/>
    <w:rsid w:val="00DB6E3D"/>
    <w:rsid w:val="00DB6F12"/>
    <w:rsid w:val="00DB7A09"/>
    <w:rsid w:val="00DC0249"/>
    <w:rsid w:val="00DC05F9"/>
    <w:rsid w:val="00DC0BCA"/>
    <w:rsid w:val="00DC0FB4"/>
    <w:rsid w:val="00DC1072"/>
    <w:rsid w:val="00DC11EB"/>
    <w:rsid w:val="00DC1F43"/>
    <w:rsid w:val="00DC2255"/>
    <w:rsid w:val="00DC22D9"/>
    <w:rsid w:val="00DC24F1"/>
    <w:rsid w:val="00DC2660"/>
    <w:rsid w:val="00DC2F95"/>
    <w:rsid w:val="00DC405F"/>
    <w:rsid w:val="00DC419E"/>
    <w:rsid w:val="00DC419F"/>
    <w:rsid w:val="00DC5055"/>
    <w:rsid w:val="00DC5150"/>
    <w:rsid w:val="00DC5712"/>
    <w:rsid w:val="00DC571A"/>
    <w:rsid w:val="00DC61DB"/>
    <w:rsid w:val="00DC6A53"/>
    <w:rsid w:val="00DC737C"/>
    <w:rsid w:val="00DC7544"/>
    <w:rsid w:val="00DC7608"/>
    <w:rsid w:val="00DC77FC"/>
    <w:rsid w:val="00DC7ADC"/>
    <w:rsid w:val="00DD046B"/>
    <w:rsid w:val="00DD0BC2"/>
    <w:rsid w:val="00DD0C3C"/>
    <w:rsid w:val="00DD1098"/>
    <w:rsid w:val="00DD1B5E"/>
    <w:rsid w:val="00DD1DA0"/>
    <w:rsid w:val="00DD1E63"/>
    <w:rsid w:val="00DD23CB"/>
    <w:rsid w:val="00DD25FF"/>
    <w:rsid w:val="00DD27C4"/>
    <w:rsid w:val="00DD3504"/>
    <w:rsid w:val="00DD3771"/>
    <w:rsid w:val="00DD3A55"/>
    <w:rsid w:val="00DD3C12"/>
    <w:rsid w:val="00DD3F8D"/>
    <w:rsid w:val="00DD40C1"/>
    <w:rsid w:val="00DD435E"/>
    <w:rsid w:val="00DD466B"/>
    <w:rsid w:val="00DD4738"/>
    <w:rsid w:val="00DD480F"/>
    <w:rsid w:val="00DD4A4D"/>
    <w:rsid w:val="00DD4EC2"/>
    <w:rsid w:val="00DD5038"/>
    <w:rsid w:val="00DD6EB9"/>
    <w:rsid w:val="00DD6F26"/>
    <w:rsid w:val="00DD72A0"/>
    <w:rsid w:val="00DD74E6"/>
    <w:rsid w:val="00DD7A1A"/>
    <w:rsid w:val="00DD7F69"/>
    <w:rsid w:val="00DE0B4A"/>
    <w:rsid w:val="00DE0B5B"/>
    <w:rsid w:val="00DE0F5C"/>
    <w:rsid w:val="00DE2436"/>
    <w:rsid w:val="00DE31C8"/>
    <w:rsid w:val="00DE3338"/>
    <w:rsid w:val="00DE3AC1"/>
    <w:rsid w:val="00DE3E46"/>
    <w:rsid w:val="00DE3ECF"/>
    <w:rsid w:val="00DE3FB9"/>
    <w:rsid w:val="00DE4527"/>
    <w:rsid w:val="00DE4540"/>
    <w:rsid w:val="00DE52A3"/>
    <w:rsid w:val="00DE561C"/>
    <w:rsid w:val="00DE61CF"/>
    <w:rsid w:val="00DE63B0"/>
    <w:rsid w:val="00DE6D78"/>
    <w:rsid w:val="00DE704E"/>
    <w:rsid w:val="00DE7492"/>
    <w:rsid w:val="00DE7536"/>
    <w:rsid w:val="00DE77CF"/>
    <w:rsid w:val="00DE7878"/>
    <w:rsid w:val="00DE7F59"/>
    <w:rsid w:val="00DF0282"/>
    <w:rsid w:val="00DF04CB"/>
    <w:rsid w:val="00DF0665"/>
    <w:rsid w:val="00DF0B1B"/>
    <w:rsid w:val="00DF0ED0"/>
    <w:rsid w:val="00DF0ED3"/>
    <w:rsid w:val="00DF1425"/>
    <w:rsid w:val="00DF14B9"/>
    <w:rsid w:val="00DF1F4D"/>
    <w:rsid w:val="00DF24D7"/>
    <w:rsid w:val="00DF2A71"/>
    <w:rsid w:val="00DF2B0B"/>
    <w:rsid w:val="00DF2D72"/>
    <w:rsid w:val="00DF383F"/>
    <w:rsid w:val="00DF38C2"/>
    <w:rsid w:val="00DF3A81"/>
    <w:rsid w:val="00DF3BF3"/>
    <w:rsid w:val="00DF3CA2"/>
    <w:rsid w:val="00DF3E8D"/>
    <w:rsid w:val="00DF43C9"/>
    <w:rsid w:val="00DF46F7"/>
    <w:rsid w:val="00DF48EF"/>
    <w:rsid w:val="00DF4A03"/>
    <w:rsid w:val="00DF4FA2"/>
    <w:rsid w:val="00DF54A9"/>
    <w:rsid w:val="00DF5C39"/>
    <w:rsid w:val="00DF5DB7"/>
    <w:rsid w:val="00DF633A"/>
    <w:rsid w:val="00DF6857"/>
    <w:rsid w:val="00DF6D21"/>
    <w:rsid w:val="00DF6E31"/>
    <w:rsid w:val="00DF6F47"/>
    <w:rsid w:val="00E0091E"/>
    <w:rsid w:val="00E00AA3"/>
    <w:rsid w:val="00E00D1B"/>
    <w:rsid w:val="00E00DE4"/>
    <w:rsid w:val="00E01FAE"/>
    <w:rsid w:val="00E0231C"/>
    <w:rsid w:val="00E02BB2"/>
    <w:rsid w:val="00E02C14"/>
    <w:rsid w:val="00E030D5"/>
    <w:rsid w:val="00E03218"/>
    <w:rsid w:val="00E0378C"/>
    <w:rsid w:val="00E037C2"/>
    <w:rsid w:val="00E039D1"/>
    <w:rsid w:val="00E03CCB"/>
    <w:rsid w:val="00E047FE"/>
    <w:rsid w:val="00E04979"/>
    <w:rsid w:val="00E04D83"/>
    <w:rsid w:val="00E051DC"/>
    <w:rsid w:val="00E05D89"/>
    <w:rsid w:val="00E05DEA"/>
    <w:rsid w:val="00E071F5"/>
    <w:rsid w:val="00E074E7"/>
    <w:rsid w:val="00E07C03"/>
    <w:rsid w:val="00E102A8"/>
    <w:rsid w:val="00E10E76"/>
    <w:rsid w:val="00E112FC"/>
    <w:rsid w:val="00E113D9"/>
    <w:rsid w:val="00E11AFC"/>
    <w:rsid w:val="00E1280B"/>
    <w:rsid w:val="00E12AF1"/>
    <w:rsid w:val="00E13380"/>
    <w:rsid w:val="00E1342E"/>
    <w:rsid w:val="00E1353B"/>
    <w:rsid w:val="00E13B2D"/>
    <w:rsid w:val="00E13BD5"/>
    <w:rsid w:val="00E13D77"/>
    <w:rsid w:val="00E13D96"/>
    <w:rsid w:val="00E142A5"/>
    <w:rsid w:val="00E14EAA"/>
    <w:rsid w:val="00E1530C"/>
    <w:rsid w:val="00E15812"/>
    <w:rsid w:val="00E16154"/>
    <w:rsid w:val="00E16A4E"/>
    <w:rsid w:val="00E178C9"/>
    <w:rsid w:val="00E17D2F"/>
    <w:rsid w:val="00E17D4C"/>
    <w:rsid w:val="00E20638"/>
    <w:rsid w:val="00E213A9"/>
    <w:rsid w:val="00E21431"/>
    <w:rsid w:val="00E21559"/>
    <w:rsid w:val="00E21B4B"/>
    <w:rsid w:val="00E21B68"/>
    <w:rsid w:val="00E21E12"/>
    <w:rsid w:val="00E221D0"/>
    <w:rsid w:val="00E22491"/>
    <w:rsid w:val="00E224CA"/>
    <w:rsid w:val="00E22582"/>
    <w:rsid w:val="00E226AA"/>
    <w:rsid w:val="00E2292C"/>
    <w:rsid w:val="00E229C8"/>
    <w:rsid w:val="00E231EF"/>
    <w:rsid w:val="00E235D4"/>
    <w:rsid w:val="00E2375D"/>
    <w:rsid w:val="00E23942"/>
    <w:rsid w:val="00E23BA0"/>
    <w:rsid w:val="00E257FE"/>
    <w:rsid w:val="00E25829"/>
    <w:rsid w:val="00E25C6D"/>
    <w:rsid w:val="00E25E82"/>
    <w:rsid w:val="00E25EDB"/>
    <w:rsid w:val="00E2625D"/>
    <w:rsid w:val="00E26828"/>
    <w:rsid w:val="00E2691A"/>
    <w:rsid w:val="00E26B1C"/>
    <w:rsid w:val="00E26B47"/>
    <w:rsid w:val="00E3032D"/>
    <w:rsid w:val="00E304D2"/>
    <w:rsid w:val="00E30844"/>
    <w:rsid w:val="00E30915"/>
    <w:rsid w:val="00E30B3C"/>
    <w:rsid w:val="00E3121C"/>
    <w:rsid w:val="00E313BB"/>
    <w:rsid w:val="00E3150F"/>
    <w:rsid w:val="00E31F86"/>
    <w:rsid w:val="00E32195"/>
    <w:rsid w:val="00E32B86"/>
    <w:rsid w:val="00E32C01"/>
    <w:rsid w:val="00E32E89"/>
    <w:rsid w:val="00E33772"/>
    <w:rsid w:val="00E338D3"/>
    <w:rsid w:val="00E34291"/>
    <w:rsid w:val="00E3460C"/>
    <w:rsid w:val="00E34EA4"/>
    <w:rsid w:val="00E35091"/>
    <w:rsid w:val="00E3536A"/>
    <w:rsid w:val="00E355D4"/>
    <w:rsid w:val="00E35CD8"/>
    <w:rsid w:val="00E361D8"/>
    <w:rsid w:val="00E366EA"/>
    <w:rsid w:val="00E36CB0"/>
    <w:rsid w:val="00E37069"/>
    <w:rsid w:val="00E37AB3"/>
    <w:rsid w:val="00E40F79"/>
    <w:rsid w:val="00E41A8F"/>
    <w:rsid w:val="00E42328"/>
    <w:rsid w:val="00E42630"/>
    <w:rsid w:val="00E42681"/>
    <w:rsid w:val="00E43394"/>
    <w:rsid w:val="00E439B4"/>
    <w:rsid w:val="00E443E9"/>
    <w:rsid w:val="00E44E2D"/>
    <w:rsid w:val="00E44FE7"/>
    <w:rsid w:val="00E45009"/>
    <w:rsid w:val="00E45BA6"/>
    <w:rsid w:val="00E45E4F"/>
    <w:rsid w:val="00E4614A"/>
    <w:rsid w:val="00E468F4"/>
    <w:rsid w:val="00E4695F"/>
    <w:rsid w:val="00E46CAF"/>
    <w:rsid w:val="00E46DB0"/>
    <w:rsid w:val="00E471D5"/>
    <w:rsid w:val="00E476DE"/>
    <w:rsid w:val="00E500C0"/>
    <w:rsid w:val="00E50877"/>
    <w:rsid w:val="00E509E3"/>
    <w:rsid w:val="00E50C15"/>
    <w:rsid w:val="00E51203"/>
    <w:rsid w:val="00E51654"/>
    <w:rsid w:val="00E5194B"/>
    <w:rsid w:val="00E51AA0"/>
    <w:rsid w:val="00E51B20"/>
    <w:rsid w:val="00E52895"/>
    <w:rsid w:val="00E52CEF"/>
    <w:rsid w:val="00E52EFA"/>
    <w:rsid w:val="00E538E2"/>
    <w:rsid w:val="00E53D4B"/>
    <w:rsid w:val="00E53DF5"/>
    <w:rsid w:val="00E54257"/>
    <w:rsid w:val="00E542E0"/>
    <w:rsid w:val="00E556DF"/>
    <w:rsid w:val="00E5575F"/>
    <w:rsid w:val="00E56609"/>
    <w:rsid w:val="00E5673D"/>
    <w:rsid w:val="00E56D7A"/>
    <w:rsid w:val="00E570E2"/>
    <w:rsid w:val="00E575BD"/>
    <w:rsid w:val="00E5771E"/>
    <w:rsid w:val="00E6014A"/>
    <w:rsid w:val="00E604D6"/>
    <w:rsid w:val="00E60922"/>
    <w:rsid w:val="00E60A8E"/>
    <w:rsid w:val="00E60DE7"/>
    <w:rsid w:val="00E6135F"/>
    <w:rsid w:val="00E618E0"/>
    <w:rsid w:val="00E61FA5"/>
    <w:rsid w:val="00E620EA"/>
    <w:rsid w:val="00E62B06"/>
    <w:rsid w:val="00E631B3"/>
    <w:rsid w:val="00E6345F"/>
    <w:rsid w:val="00E63934"/>
    <w:rsid w:val="00E64015"/>
    <w:rsid w:val="00E648FB"/>
    <w:rsid w:val="00E64946"/>
    <w:rsid w:val="00E6529A"/>
    <w:rsid w:val="00E65679"/>
    <w:rsid w:val="00E65864"/>
    <w:rsid w:val="00E65A74"/>
    <w:rsid w:val="00E6605C"/>
    <w:rsid w:val="00E66278"/>
    <w:rsid w:val="00E6651B"/>
    <w:rsid w:val="00E66EBC"/>
    <w:rsid w:val="00E67126"/>
    <w:rsid w:val="00E671C3"/>
    <w:rsid w:val="00E6776F"/>
    <w:rsid w:val="00E677CA"/>
    <w:rsid w:val="00E67812"/>
    <w:rsid w:val="00E6795C"/>
    <w:rsid w:val="00E70681"/>
    <w:rsid w:val="00E70A0A"/>
    <w:rsid w:val="00E70CD0"/>
    <w:rsid w:val="00E70EDE"/>
    <w:rsid w:val="00E712A7"/>
    <w:rsid w:val="00E713B6"/>
    <w:rsid w:val="00E7180C"/>
    <w:rsid w:val="00E71A7C"/>
    <w:rsid w:val="00E71BBD"/>
    <w:rsid w:val="00E722A6"/>
    <w:rsid w:val="00E7244B"/>
    <w:rsid w:val="00E728F5"/>
    <w:rsid w:val="00E72E6F"/>
    <w:rsid w:val="00E73421"/>
    <w:rsid w:val="00E73886"/>
    <w:rsid w:val="00E7408E"/>
    <w:rsid w:val="00E74418"/>
    <w:rsid w:val="00E744CD"/>
    <w:rsid w:val="00E745CC"/>
    <w:rsid w:val="00E751A5"/>
    <w:rsid w:val="00E753D1"/>
    <w:rsid w:val="00E75743"/>
    <w:rsid w:val="00E75A58"/>
    <w:rsid w:val="00E77280"/>
    <w:rsid w:val="00E7758D"/>
    <w:rsid w:val="00E777C4"/>
    <w:rsid w:val="00E77D6C"/>
    <w:rsid w:val="00E801C3"/>
    <w:rsid w:val="00E80D53"/>
    <w:rsid w:val="00E813BB"/>
    <w:rsid w:val="00E822C5"/>
    <w:rsid w:val="00E8231B"/>
    <w:rsid w:val="00E8252D"/>
    <w:rsid w:val="00E82D32"/>
    <w:rsid w:val="00E836FB"/>
    <w:rsid w:val="00E83BD8"/>
    <w:rsid w:val="00E83C1B"/>
    <w:rsid w:val="00E83E91"/>
    <w:rsid w:val="00E83EA3"/>
    <w:rsid w:val="00E84047"/>
    <w:rsid w:val="00E841B9"/>
    <w:rsid w:val="00E847F4"/>
    <w:rsid w:val="00E85124"/>
    <w:rsid w:val="00E85597"/>
    <w:rsid w:val="00E85CD7"/>
    <w:rsid w:val="00E85D74"/>
    <w:rsid w:val="00E86A1E"/>
    <w:rsid w:val="00E86D58"/>
    <w:rsid w:val="00E8726A"/>
    <w:rsid w:val="00E87E0C"/>
    <w:rsid w:val="00E90148"/>
    <w:rsid w:val="00E90723"/>
    <w:rsid w:val="00E90993"/>
    <w:rsid w:val="00E90A22"/>
    <w:rsid w:val="00E910E5"/>
    <w:rsid w:val="00E911E5"/>
    <w:rsid w:val="00E91670"/>
    <w:rsid w:val="00E916AA"/>
    <w:rsid w:val="00E91994"/>
    <w:rsid w:val="00E92245"/>
    <w:rsid w:val="00E92F91"/>
    <w:rsid w:val="00E92FD5"/>
    <w:rsid w:val="00E936F1"/>
    <w:rsid w:val="00E93B3A"/>
    <w:rsid w:val="00E941BD"/>
    <w:rsid w:val="00E947DC"/>
    <w:rsid w:val="00E94DCD"/>
    <w:rsid w:val="00E962ED"/>
    <w:rsid w:val="00E965E1"/>
    <w:rsid w:val="00E9666E"/>
    <w:rsid w:val="00E967E1"/>
    <w:rsid w:val="00E96835"/>
    <w:rsid w:val="00E96AF4"/>
    <w:rsid w:val="00E9711D"/>
    <w:rsid w:val="00E97C3E"/>
    <w:rsid w:val="00E97ED9"/>
    <w:rsid w:val="00EA0AE9"/>
    <w:rsid w:val="00EA0D37"/>
    <w:rsid w:val="00EA0E6B"/>
    <w:rsid w:val="00EA1149"/>
    <w:rsid w:val="00EA170E"/>
    <w:rsid w:val="00EA2EF9"/>
    <w:rsid w:val="00EA34CF"/>
    <w:rsid w:val="00EA44D5"/>
    <w:rsid w:val="00EA504A"/>
    <w:rsid w:val="00EA5B98"/>
    <w:rsid w:val="00EA5D1E"/>
    <w:rsid w:val="00EA6206"/>
    <w:rsid w:val="00EA68EA"/>
    <w:rsid w:val="00EA6A48"/>
    <w:rsid w:val="00EA6E8E"/>
    <w:rsid w:val="00EA7069"/>
    <w:rsid w:val="00EA776E"/>
    <w:rsid w:val="00EA78FC"/>
    <w:rsid w:val="00EA7959"/>
    <w:rsid w:val="00EA7C04"/>
    <w:rsid w:val="00EA7F41"/>
    <w:rsid w:val="00EB0AAA"/>
    <w:rsid w:val="00EB12AF"/>
    <w:rsid w:val="00EB133A"/>
    <w:rsid w:val="00EB1346"/>
    <w:rsid w:val="00EB16C9"/>
    <w:rsid w:val="00EB1F17"/>
    <w:rsid w:val="00EB2107"/>
    <w:rsid w:val="00EB2150"/>
    <w:rsid w:val="00EB2923"/>
    <w:rsid w:val="00EB29D2"/>
    <w:rsid w:val="00EB2B69"/>
    <w:rsid w:val="00EB2BFB"/>
    <w:rsid w:val="00EB2E85"/>
    <w:rsid w:val="00EB310C"/>
    <w:rsid w:val="00EB38E8"/>
    <w:rsid w:val="00EB3DF4"/>
    <w:rsid w:val="00EB407D"/>
    <w:rsid w:val="00EB4149"/>
    <w:rsid w:val="00EB4F8C"/>
    <w:rsid w:val="00EB5189"/>
    <w:rsid w:val="00EB5602"/>
    <w:rsid w:val="00EB5C21"/>
    <w:rsid w:val="00EB6321"/>
    <w:rsid w:val="00EB665B"/>
    <w:rsid w:val="00EB688B"/>
    <w:rsid w:val="00EB6AF0"/>
    <w:rsid w:val="00EB6C51"/>
    <w:rsid w:val="00EB6DAE"/>
    <w:rsid w:val="00EB6F78"/>
    <w:rsid w:val="00EB7819"/>
    <w:rsid w:val="00EB78BA"/>
    <w:rsid w:val="00EB793A"/>
    <w:rsid w:val="00EB7BAE"/>
    <w:rsid w:val="00EC0106"/>
    <w:rsid w:val="00EC0174"/>
    <w:rsid w:val="00EC0943"/>
    <w:rsid w:val="00EC09A9"/>
    <w:rsid w:val="00EC0D52"/>
    <w:rsid w:val="00EC16A5"/>
    <w:rsid w:val="00EC18B1"/>
    <w:rsid w:val="00EC18CF"/>
    <w:rsid w:val="00EC1A0B"/>
    <w:rsid w:val="00EC1E4E"/>
    <w:rsid w:val="00EC24DB"/>
    <w:rsid w:val="00EC2647"/>
    <w:rsid w:val="00EC2E9D"/>
    <w:rsid w:val="00EC369B"/>
    <w:rsid w:val="00EC388B"/>
    <w:rsid w:val="00EC3DAD"/>
    <w:rsid w:val="00EC3DF6"/>
    <w:rsid w:val="00EC45F6"/>
    <w:rsid w:val="00EC4E1E"/>
    <w:rsid w:val="00EC531C"/>
    <w:rsid w:val="00EC54FE"/>
    <w:rsid w:val="00EC596A"/>
    <w:rsid w:val="00EC5FEA"/>
    <w:rsid w:val="00EC610A"/>
    <w:rsid w:val="00EC69AF"/>
    <w:rsid w:val="00EC6B8B"/>
    <w:rsid w:val="00EC7832"/>
    <w:rsid w:val="00EC7FB8"/>
    <w:rsid w:val="00ED01A1"/>
    <w:rsid w:val="00ED031F"/>
    <w:rsid w:val="00ED097E"/>
    <w:rsid w:val="00ED0A8A"/>
    <w:rsid w:val="00ED17AF"/>
    <w:rsid w:val="00ED189E"/>
    <w:rsid w:val="00ED239C"/>
    <w:rsid w:val="00ED23FE"/>
    <w:rsid w:val="00ED2583"/>
    <w:rsid w:val="00ED2623"/>
    <w:rsid w:val="00ED2828"/>
    <w:rsid w:val="00ED2837"/>
    <w:rsid w:val="00ED2CDF"/>
    <w:rsid w:val="00ED2DC3"/>
    <w:rsid w:val="00ED3045"/>
    <w:rsid w:val="00ED35F5"/>
    <w:rsid w:val="00ED3632"/>
    <w:rsid w:val="00ED3698"/>
    <w:rsid w:val="00ED4C5F"/>
    <w:rsid w:val="00ED5289"/>
    <w:rsid w:val="00ED5BF2"/>
    <w:rsid w:val="00ED5CD0"/>
    <w:rsid w:val="00ED606D"/>
    <w:rsid w:val="00ED66C1"/>
    <w:rsid w:val="00ED696F"/>
    <w:rsid w:val="00ED6FFE"/>
    <w:rsid w:val="00ED7208"/>
    <w:rsid w:val="00ED749A"/>
    <w:rsid w:val="00ED751F"/>
    <w:rsid w:val="00ED7D4B"/>
    <w:rsid w:val="00EE03CE"/>
    <w:rsid w:val="00EE05AD"/>
    <w:rsid w:val="00EE08EE"/>
    <w:rsid w:val="00EE0B5A"/>
    <w:rsid w:val="00EE0EED"/>
    <w:rsid w:val="00EE1045"/>
    <w:rsid w:val="00EE13F6"/>
    <w:rsid w:val="00EE1DEE"/>
    <w:rsid w:val="00EE1EC4"/>
    <w:rsid w:val="00EE1F4F"/>
    <w:rsid w:val="00EE2476"/>
    <w:rsid w:val="00EE2D00"/>
    <w:rsid w:val="00EE2E38"/>
    <w:rsid w:val="00EE3282"/>
    <w:rsid w:val="00EE33CD"/>
    <w:rsid w:val="00EE38A6"/>
    <w:rsid w:val="00EE3C76"/>
    <w:rsid w:val="00EE3CD6"/>
    <w:rsid w:val="00EE4905"/>
    <w:rsid w:val="00EE4D28"/>
    <w:rsid w:val="00EE508C"/>
    <w:rsid w:val="00EE534F"/>
    <w:rsid w:val="00EE56B5"/>
    <w:rsid w:val="00EE59DB"/>
    <w:rsid w:val="00EE5B69"/>
    <w:rsid w:val="00EE5CCC"/>
    <w:rsid w:val="00EE68FC"/>
    <w:rsid w:val="00EE694C"/>
    <w:rsid w:val="00EE6DAD"/>
    <w:rsid w:val="00EE7356"/>
    <w:rsid w:val="00EE7442"/>
    <w:rsid w:val="00EF0397"/>
    <w:rsid w:val="00EF0628"/>
    <w:rsid w:val="00EF0E8A"/>
    <w:rsid w:val="00EF14B0"/>
    <w:rsid w:val="00EF1E35"/>
    <w:rsid w:val="00EF204E"/>
    <w:rsid w:val="00EF213B"/>
    <w:rsid w:val="00EF2551"/>
    <w:rsid w:val="00EF2935"/>
    <w:rsid w:val="00EF2948"/>
    <w:rsid w:val="00EF2D0E"/>
    <w:rsid w:val="00EF30C2"/>
    <w:rsid w:val="00EF3E04"/>
    <w:rsid w:val="00EF3E2D"/>
    <w:rsid w:val="00EF4325"/>
    <w:rsid w:val="00EF4725"/>
    <w:rsid w:val="00EF4762"/>
    <w:rsid w:val="00EF49AD"/>
    <w:rsid w:val="00EF4BB0"/>
    <w:rsid w:val="00EF55B6"/>
    <w:rsid w:val="00EF574C"/>
    <w:rsid w:val="00EF57B0"/>
    <w:rsid w:val="00EF5880"/>
    <w:rsid w:val="00EF59F5"/>
    <w:rsid w:val="00EF5C07"/>
    <w:rsid w:val="00EF5E31"/>
    <w:rsid w:val="00EF5FB3"/>
    <w:rsid w:val="00EF6235"/>
    <w:rsid w:val="00EF67BC"/>
    <w:rsid w:val="00EF6842"/>
    <w:rsid w:val="00EF6980"/>
    <w:rsid w:val="00EF6EC7"/>
    <w:rsid w:val="00EF6EF2"/>
    <w:rsid w:val="00EF6F37"/>
    <w:rsid w:val="00EF713E"/>
    <w:rsid w:val="00EF77A1"/>
    <w:rsid w:val="00EF7AC1"/>
    <w:rsid w:val="00EF7F56"/>
    <w:rsid w:val="00F000F7"/>
    <w:rsid w:val="00F003B8"/>
    <w:rsid w:val="00F008C7"/>
    <w:rsid w:val="00F0100A"/>
    <w:rsid w:val="00F0140D"/>
    <w:rsid w:val="00F01582"/>
    <w:rsid w:val="00F01A53"/>
    <w:rsid w:val="00F03609"/>
    <w:rsid w:val="00F03EB2"/>
    <w:rsid w:val="00F04448"/>
    <w:rsid w:val="00F0458E"/>
    <w:rsid w:val="00F0481E"/>
    <w:rsid w:val="00F049F8"/>
    <w:rsid w:val="00F049F9"/>
    <w:rsid w:val="00F04D5E"/>
    <w:rsid w:val="00F05614"/>
    <w:rsid w:val="00F0594E"/>
    <w:rsid w:val="00F05A2B"/>
    <w:rsid w:val="00F05A87"/>
    <w:rsid w:val="00F05D8E"/>
    <w:rsid w:val="00F06351"/>
    <w:rsid w:val="00F06BB8"/>
    <w:rsid w:val="00F06DAB"/>
    <w:rsid w:val="00F072E5"/>
    <w:rsid w:val="00F075D8"/>
    <w:rsid w:val="00F07B5C"/>
    <w:rsid w:val="00F07D8F"/>
    <w:rsid w:val="00F07EE7"/>
    <w:rsid w:val="00F1085F"/>
    <w:rsid w:val="00F10CFE"/>
    <w:rsid w:val="00F10DC0"/>
    <w:rsid w:val="00F10E1B"/>
    <w:rsid w:val="00F111F1"/>
    <w:rsid w:val="00F112D8"/>
    <w:rsid w:val="00F1158E"/>
    <w:rsid w:val="00F117C3"/>
    <w:rsid w:val="00F11ABE"/>
    <w:rsid w:val="00F11F9A"/>
    <w:rsid w:val="00F1214F"/>
    <w:rsid w:val="00F129C5"/>
    <w:rsid w:val="00F12AE9"/>
    <w:rsid w:val="00F13020"/>
    <w:rsid w:val="00F1331C"/>
    <w:rsid w:val="00F139CF"/>
    <w:rsid w:val="00F13A8B"/>
    <w:rsid w:val="00F1448C"/>
    <w:rsid w:val="00F145F5"/>
    <w:rsid w:val="00F146AB"/>
    <w:rsid w:val="00F14774"/>
    <w:rsid w:val="00F14920"/>
    <w:rsid w:val="00F1611B"/>
    <w:rsid w:val="00F16225"/>
    <w:rsid w:val="00F16CC6"/>
    <w:rsid w:val="00F1726F"/>
    <w:rsid w:val="00F175B9"/>
    <w:rsid w:val="00F205EC"/>
    <w:rsid w:val="00F206BC"/>
    <w:rsid w:val="00F207EF"/>
    <w:rsid w:val="00F208B4"/>
    <w:rsid w:val="00F21007"/>
    <w:rsid w:val="00F21184"/>
    <w:rsid w:val="00F21675"/>
    <w:rsid w:val="00F223C2"/>
    <w:rsid w:val="00F22612"/>
    <w:rsid w:val="00F22726"/>
    <w:rsid w:val="00F22ACF"/>
    <w:rsid w:val="00F23042"/>
    <w:rsid w:val="00F23B18"/>
    <w:rsid w:val="00F24002"/>
    <w:rsid w:val="00F240EE"/>
    <w:rsid w:val="00F24B7F"/>
    <w:rsid w:val="00F2582F"/>
    <w:rsid w:val="00F25D4D"/>
    <w:rsid w:val="00F26045"/>
    <w:rsid w:val="00F26140"/>
    <w:rsid w:val="00F2650C"/>
    <w:rsid w:val="00F2659D"/>
    <w:rsid w:val="00F26800"/>
    <w:rsid w:val="00F269F8"/>
    <w:rsid w:val="00F26D62"/>
    <w:rsid w:val="00F26DE9"/>
    <w:rsid w:val="00F2724A"/>
    <w:rsid w:val="00F27B13"/>
    <w:rsid w:val="00F3029E"/>
    <w:rsid w:val="00F3042A"/>
    <w:rsid w:val="00F304BA"/>
    <w:rsid w:val="00F30F8A"/>
    <w:rsid w:val="00F31067"/>
    <w:rsid w:val="00F31593"/>
    <w:rsid w:val="00F31678"/>
    <w:rsid w:val="00F32737"/>
    <w:rsid w:val="00F32C8D"/>
    <w:rsid w:val="00F32E3A"/>
    <w:rsid w:val="00F32FD4"/>
    <w:rsid w:val="00F346DE"/>
    <w:rsid w:val="00F347A6"/>
    <w:rsid w:val="00F34B94"/>
    <w:rsid w:val="00F351C0"/>
    <w:rsid w:val="00F3548A"/>
    <w:rsid w:val="00F36517"/>
    <w:rsid w:val="00F36AB3"/>
    <w:rsid w:val="00F36B1B"/>
    <w:rsid w:val="00F37133"/>
    <w:rsid w:val="00F37149"/>
    <w:rsid w:val="00F37EA6"/>
    <w:rsid w:val="00F37F76"/>
    <w:rsid w:val="00F402F9"/>
    <w:rsid w:val="00F403D9"/>
    <w:rsid w:val="00F40AF7"/>
    <w:rsid w:val="00F412ED"/>
    <w:rsid w:val="00F41EBB"/>
    <w:rsid w:val="00F42F1C"/>
    <w:rsid w:val="00F42FAB"/>
    <w:rsid w:val="00F43145"/>
    <w:rsid w:val="00F4329F"/>
    <w:rsid w:val="00F44134"/>
    <w:rsid w:val="00F4422D"/>
    <w:rsid w:val="00F44735"/>
    <w:rsid w:val="00F449FA"/>
    <w:rsid w:val="00F44B84"/>
    <w:rsid w:val="00F44B99"/>
    <w:rsid w:val="00F45895"/>
    <w:rsid w:val="00F45AA1"/>
    <w:rsid w:val="00F45B9D"/>
    <w:rsid w:val="00F45C13"/>
    <w:rsid w:val="00F468F1"/>
    <w:rsid w:val="00F476AC"/>
    <w:rsid w:val="00F477EC"/>
    <w:rsid w:val="00F508D2"/>
    <w:rsid w:val="00F50D33"/>
    <w:rsid w:val="00F50EE7"/>
    <w:rsid w:val="00F517C6"/>
    <w:rsid w:val="00F5184C"/>
    <w:rsid w:val="00F52198"/>
    <w:rsid w:val="00F52346"/>
    <w:rsid w:val="00F52A61"/>
    <w:rsid w:val="00F52AF9"/>
    <w:rsid w:val="00F53061"/>
    <w:rsid w:val="00F53132"/>
    <w:rsid w:val="00F5319E"/>
    <w:rsid w:val="00F5337E"/>
    <w:rsid w:val="00F5401F"/>
    <w:rsid w:val="00F5451F"/>
    <w:rsid w:val="00F54B8B"/>
    <w:rsid w:val="00F559F8"/>
    <w:rsid w:val="00F5667C"/>
    <w:rsid w:val="00F56794"/>
    <w:rsid w:val="00F568C2"/>
    <w:rsid w:val="00F569B0"/>
    <w:rsid w:val="00F56EE9"/>
    <w:rsid w:val="00F57FDF"/>
    <w:rsid w:val="00F60B59"/>
    <w:rsid w:val="00F60D5B"/>
    <w:rsid w:val="00F60D5D"/>
    <w:rsid w:val="00F61582"/>
    <w:rsid w:val="00F61641"/>
    <w:rsid w:val="00F617ED"/>
    <w:rsid w:val="00F61F14"/>
    <w:rsid w:val="00F621AD"/>
    <w:rsid w:val="00F625E5"/>
    <w:rsid w:val="00F62BD4"/>
    <w:rsid w:val="00F63BDB"/>
    <w:rsid w:val="00F63E3D"/>
    <w:rsid w:val="00F64C90"/>
    <w:rsid w:val="00F65070"/>
    <w:rsid w:val="00F65229"/>
    <w:rsid w:val="00F65929"/>
    <w:rsid w:val="00F6663A"/>
    <w:rsid w:val="00F66959"/>
    <w:rsid w:val="00F66A3D"/>
    <w:rsid w:val="00F66E17"/>
    <w:rsid w:val="00F66E65"/>
    <w:rsid w:val="00F6737A"/>
    <w:rsid w:val="00F70329"/>
    <w:rsid w:val="00F71824"/>
    <w:rsid w:val="00F72091"/>
    <w:rsid w:val="00F724FC"/>
    <w:rsid w:val="00F734F9"/>
    <w:rsid w:val="00F73C8F"/>
    <w:rsid w:val="00F74861"/>
    <w:rsid w:val="00F748A0"/>
    <w:rsid w:val="00F74E55"/>
    <w:rsid w:val="00F7553B"/>
    <w:rsid w:val="00F75BB1"/>
    <w:rsid w:val="00F75CEE"/>
    <w:rsid w:val="00F75DCC"/>
    <w:rsid w:val="00F7600C"/>
    <w:rsid w:val="00F762EA"/>
    <w:rsid w:val="00F76B1B"/>
    <w:rsid w:val="00F76B41"/>
    <w:rsid w:val="00F77312"/>
    <w:rsid w:val="00F77ADD"/>
    <w:rsid w:val="00F77D20"/>
    <w:rsid w:val="00F77D4B"/>
    <w:rsid w:val="00F77E00"/>
    <w:rsid w:val="00F800BE"/>
    <w:rsid w:val="00F80392"/>
    <w:rsid w:val="00F808D0"/>
    <w:rsid w:val="00F80A4F"/>
    <w:rsid w:val="00F80C38"/>
    <w:rsid w:val="00F811B5"/>
    <w:rsid w:val="00F814D9"/>
    <w:rsid w:val="00F815FB"/>
    <w:rsid w:val="00F817D8"/>
    <w:rsid w:val="00F819D7"/>
    <w:rsid w:val="00F8299D"/>
    <w:rsid w:val="00F82AAD"/>
    <w:rsid w:val="00F8389B"/>
    <w:rsid w:val="00F83B72"/>
    <w:rsid w:val="00F841E1"/>
    <w:rsid w:val="00F842EC"/>
    <w:rsid w:val="00F842F3"/>
    <w:rsid w:val="00F84CEF"/>
    <w:rsid w:val="00F84E07"/>
    <w:rsid w:val="00F8550A"/>
    <w:rsid w:val="00F856F1"/>
    <w:rsid w:val="00F85F13"/>
    <w:rsid w:val="00F86298"/>
    <w:rsid w:val="00F8640A"/>
    <w:rsid w:val="00F867BA"/>
    <w:rsid w:val="00F869D1"/>
    <w:rsid w:val="00F873E0"/>
    <w:rsid w:val="00F87CD1"/>
    <w:rsid w:val="00F87F56"/>
    <w:rsid w:val="00F9024A"/>
    <w:rsid w:val="00F90742"/>
    <w:rsid w:val="00F91955"/>
    <w:rsid w:val="00F91F58"/>
    <w:rsid w:val="00F92431"/>
    <w:rsid w:val="00F92466"/>
    <w:rsid w:val="00F926C3"/>
    <w:rsid w:val="00F927DC"/>
    <w:rsid w:val="00F92D4D"/>
    <w:rsid w:val="00F92E98"/>
    <w:rsid w:val="00F9309F"/>
    <w:rsid w:val="00F934EE"/>
    <w:rsid w:val="00F9355B"/>
    <w:rsid w:val="00F94158"/>
    <w:rsid w:val="00F94478"/>
    <w:rsid w:val="00F947BC"/>
    <w:rsid w:val="00F947E6"/>
    <w:rsid w:val="00F9543B"/>
    <w:rsid w:val="00F95F84"/>
    <w:rsid w:val="00F95FA2"/>
    <w:rsid w:val="00F96174"/>
    <w:rsid w:val="00F9678E"/>
    <w:rsid w:val="00F96A14"/>
    <w:rsid w:val="00F97294"/>
    <w:rsid w:val="00F978BE"/>
    <w:rsid w:val="00F97B84"/>
    <w:rsid w:val="00F97EB9"/>
    <w:rsid w:val="00FA05C2"/>
    <w:rsid w:val="00FA0A87"/>
    <w:rsid w:val="00FA13B8"/>
    <w:rsid w:val="00FA14F1"/>
    <w:rsid w:val="00FA168F"/>
    <w:rsid w:val="00FA1F9D"/>
    <w:rsid w:val="00FA1FBA"/>
    <w:rsid w:val="00FA2414"/>
    <w:rsid w:val="00FA2516"/>
    <w:rsid w:val="00FA2B0D"/>
    <w:rsid w:val="00FA2C86"/>
    <w:rsid w:val="00FA2F29"/>
    <w:rsid w:val="00FA30FE"/>
    <w:rsid w:val="00FA349C"/>
    <w:rsid w:val="00FA34EE"/>
    <w:rsid w:val="00FA3727"/>
    <w:rsid w:val="00FA3A42"/>
    <w:rsid w:val="00FA466A"/>
    <w:rsid w:val="00FA48EF"/>
    <w:rsid w:val="00FA4AB4"/>
    <w:rsid w:val="00FA4DE6"/>
    <w:rsid w:val="00FA4F7A"/>
    <w:rsid w:val="00FA4FDE"/>
    <w:rsid w:val="00FA51DC"/>
    <w:rsid w:val="00FA52F3"/>
    <w:rsid w:val="00FA5668"/>
    <w:rsid w:val="00FA571A"/>
    <w:rsid w:val="00FA5A67"/>
    <w:rsid w:val="00FA5A7A"/>
    <w:rsid w:val="00FA602F"/>
    <w:rsid w:val="00FA6650"/>
    <w:rsid w:val="00FA6ACC"/>
    <w:rsid w:val="00FA6B30"/>
    <w:rsid w:val="00FA6B74"/>
    <w:rsid w:val="00FA6ED7"/>
    <w:rsid w:val="00FA6FEA"/>
    <w:rsid w:val="00FA7253"/>
    <w:rsid w:val="00FA7A15"/>
    <w:rsid w:val="00FA7BF3"/>
    <w:rsid w:val="00FB03C5"/>
    <w:rsid w:val="00FB0613"/>
    <w:rsid w:val="00FB068B"/>
    <w:rsid w:val="00FB0A08"/>
    <w:rsid w:val="00FB1385"/>
    <w:rsid w:val="00FB19D7"/>
    <w:rsid w:val="00FB1C1D"/>
    <w:rsid w:val="00FB1D04"/>
    <w:rsid w:val="00FB2243"/>
    <w:rsid w:val="00FB2403"/>
    <w:rsid w:val="00FB2A1A"/>
    <w:rsid w:val="00FB2AFB"/>
    <w:rsid w:val="00FB3378"/>
    <w:rsid w:val="00FB3406"/>
    <w:rsid w:val="00FB3C42"/>
    <w:rsid w:val="00FB3EC2"/>
    <w:rsid w:val="00FB4403"/>
    <w:rsid w:val="00FB4525"/>
    <w:rsid w:val="00FB4E29"/>
    <w:rsid w:val="00FB4FF6"/>
    <w:rsid w:val="00FB5072"/>
    <w:rsid w:val="00FB6379"/>
    <w:rsid w:val="00FB6593"/>
    <w:rsid w:val="00FB6A50"/>
    <w:rsid w:val="00FB6A9D"/>
    <w:rsid w:val="00FB7352"/>
    <w:rsid w:val="00FC00F6"/>
    <w:rsid w:val="00FC03C4"/>
    <w:rsid w:val="00FC0913"/>
    <w:rsid w:val="00FC0CFB"/>
    <w:rsid w:val="00FC16D1"/>
    <w:rsid w:val="00FC1944"/>
    <w:rsid w:val="00FC1D64"/>
    <w:rsid w:val="00FC1DAE"/>
    <w:rsid w:val="00FC22E2"/>
    <w:rsid w:val="00FC256C"/>
    <w:rsid w:val="00FC26DA"/>
    <w:rsid w:val="00FC2995"/>
    <w:rsid w:val="00FC2E3F"/>
    <w:rsid w:val="00FC31F2"/>
    <w:rsid w:val="00FC37F1"/>
    <w:rsid w:val="00FC3953"/>
    <w:rsid w:val="00FC39CC"/>
    <w:rsid w:val="00FC3E5D"/>
    <w:rsid w:val="00FC3EC7"/>
    <w:rsid w:val="00FC438A"/>
    <w:rsid w:val="00FC458C"/>
    <w:rsid w:val="00FC49A5"/>
    <w:rsid w:val="00FC4C00"/>
    <w:rsid w:val="00FC4DED"/>
    <w:rsid w:val="00FC5BC5"/>
    <w:rsid w:val="00FC6303"/>
    <w:rsid w:val="00FC6944"/>
    <w:rsid w:val="00FC6E8F"/>
    <w:rsid w:val="00FC7215"/>
    <w:rsid w:val="00FC76CE"/>
    <w:rsid w:val="00FC7B90"/>
    <w:rsid w:val="00FC7BFC"/>
    <w:rsid w:val="00FC7C76"/>
    <w:rsid w:val="00FD02E0"/>
    <w:rsid w:val="00FD063D"/>
    <w:rsid w:val="00FD067D"/>
    <w:rsid w:val="00FD0A14"/>
    <w:rsid w:val="00FD0A1A"/>
    <w:rsid w:val="00FD0B7F"/>
    <w:rsid w:val="00FD0F4F"/>
    <w:rsid w:val="00FD1C18"/>
    <w:rsid w:val="00FD1CB1"/>
    <w:rsid w:val="00FD22CE"/>
    <w:rsid w:val="00FD2573"/>
    <w:rsid w:val="00FD2581"/>
    <w:rsid w:val="00FD26F3"/>
    <w:rsid w:val="00FD298C"/>
    <w:rsid w:val="00FD2AEA"/>
    <w:rsid w:val="00FD2EE8"/>
    <w:rsid w:val="00FD2F76"/>
    <w:rsid w:val="00FD315D"/>
    <w:rsid w:val="00FD35FD"/>
    <w:rsid w:val="00FD37CC"/>
    <w:rsid w:val="00FD37D2"/>
    <w:rsid w:val="00FD41B6"/>
    <w:rsid w:val="00FD4580"/>
    <w:rsid w:val="00FD51EB"/>
    <w:rsid w:val="00FD5523"/>
    <w:rsid w:val="00FD58C2"/>
    <w:rsid w:val="00FD5AD2"/>
    <w:rsid w:val="00FD620A"/>
    <w:rsid w:val="00FD621C"/>
    <w:rsid w:val="00FD6971"/>
    <w:rsid w:val="00FD6F18"/>
    <w:rsid w:val="00FD6F96"/>
    <w:rsid w:val="00FD72D3"/>
    <w:rsid w:val="00FE0495"/>
    <w:rsid w:val="00FE0E49"/>
    <w:rsid w:val="00FE113E"/>
    <w:rsid w:val="00FE14AE"/>
    <w:rsid w:val="00FE2042"/>
    <w:rsid w:val="00FE21C1"/>
    <w:rsid w:val="00FE276F"/>
    <w:rsid w:val="00FE30F3"/>
    <w:rsid w:val="00FE32FA"/>
    <w:rsid w:val="00FE43EC"/>
    <w:rsid w:val="00FE44B2"/>
    <w:rsid w:val="00FE4634"/>
    <w:rsid w:val="00FE5708"/>
    <w:rsid w:val="00FE60C2"/>
    <w:rsid w:val="00FE6664"/>
    <w:rsid w:val="00FE676E"/>
    <w:rsid w:val="00FE6D83"/>
    <w:rsid w:val="00FE6F59"/>
    <w:rsid w:val="00FE74C4"/>
    <w:rsid w:val="00FE77D2"/>
    <w:rsid w:val="00FE786E"/>
    <w:rsid w:val="00FE78B1"/>
    <w:rsid w:val="00FF0398"/>
    <w:rsid w:val="00FF04B6"/>
    <w:rsid w:val="00FF09ED"/>
    <w:rsid w:val="00FF0A1E"/>
    <w:rsid w:val="00FF0C7D"/>
    <w:rsid w:val="00FF134A"/>
    <w:rsid w:val="00FF13D9"/>
    <w:rsid w:val="00FF21BF"/>
    <w:rsid w:val="00FF22F2"/>
    <w:rsid w:val="00FF2344"/>
    <w:rsid w:val="00FF2F30"/>
    <w:rsid w:val="00FF2F39"/>
    <w:rsid w:val="00FF306D"/>
    <w:rsid w:val="00FF3577"/>
    <w:rsid w:val="00FF397A"/>
    <w:rsid w:val="00FF4515"/>
    <w:rsid w:val="00FF5892"/>
    <w:rsid w:val="00FF58C5"/>
    <w:rsid w:val="00FF5E9D"/>
    <w:rsid w:val="00FF6DA7"/>
    <w:rsid w:val="00FF6E29"/>
    <w:rsid w:val="00FF73A2"/>
    <w:rsid w:val="00FF7741"/>
    <w:rsid w:val="00FF7CFC"/>
    <w:rsid w:val="00FF7DD2"/>
    <w:rsid w:val="00FF7FA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8F68F"/>
  <w15:docId w15:val="{F5BA5BA9-2997-4A22-AA48-B58F4AEAB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10C"/>
    <w:pPr>
      <w:spacing w:after="200" w:line="276" w:lineRule="auto"/>
    </w:pPr>
    <w:rPr>
      <w:rFonts w:ascii="Calibri" w:eastAsia="Calibri" w:hAnsi="Calibri" w:cs="Times New Roman"/>
    </w:rPr>
  </w:style>
  <w:style w:type="paragraph" w:styleId="1">
    <w:name w:val="heading 1"/>
    <w:basedOn w:val="a"/>
    <w:next w:val="a"/>
    <w:link w:val="10"/>
    <w:uiPriority w:val="9"/>
    <w:qFormat/>
    <w:rsid w:val="00C070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0738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7B7A7F"/>
    <w:pPr>
      <w:spacing w:before="100" w:beforeAutospacing="1" w:after="100" w:afterAutospacing="1" w:line="240" w:lineRule="auto"/>
      <w:outlineLvl w:val="2"/>
    </w:pPr>
    <w:rPr>
      <w:rFonts w:ascii="Times New Roman" w:eastAsia="Times New Roman" w:hAnsi="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 Char Char Char, Char Char, Char Char Char Char Char Char Char Char Char Char Char Char Char Char Char Char Char Char Char, Char Char Char Char Char Char Char Char Char Char Char Char Char Char Char Char Char Char Char Char Char, Char2"/>
    <w:basedOn w:val="a"/>
    <w:link w:val="a4"/>
    <w:qFormat/>
    <w:rsid w:val="00781AE9"/>
    <w:pPr>
      <w:jc w:val="center"/>
    </w:pPr>
    <w:rPr>
      <w:u w:val="single"/>
    </w:rPr>
  </w:style>
  <w:style w:type="character" w:customStyle="1" w:styleId="a4">
    <w:name w:val="Заглавие Знак"/>
    <w:aliases w:val=" Char Char Char Знак, Char Char Знак, Char Char Char Char Char Char Char Char Char Char Char Char Char Char Char Char Char Char Char Знак, Char2 Знак"/>
    <w:basedOn w:val="a0"/>
    <w:link w:val="a3"/>
    <w:rsid w:val="00781AE9"/>
    <w:rPr>
      <w:rFonts w:ascii="Calibri" w:eastAsia="Calibri" w:hAnsi="Calibri" w:cs="Times New Roman"/>
      <w:u w:val="single"/>
    </w:rPr>
  </w:style>
  <w:style w:type="paragraph" w:styleId="a5">
    <w:name w:val="List Paragraph"/>
    <w:aliases w:val="List Paragraph (numbered (a)),References,Numbered List Paragraph,Numbered Paragraph,Main numbered paragraph,List_Paragraph,Multilevel para_II,Bullets,IBL List Paragraph,List Paragraph nowy,본문(내용),Forth level,List Paragraph1,List1,Гл точ"/>
    <w:basedOn w:val="a"/>
    <w:link w:val="a6"/>
    <w:uiPriority w:val="34"/>
    <w:qFormat/>
    <w:rsid w:val="00781AE9"/>
    <w:pPr>
      <w:ind w:left="720"/>
      <w:contextualSpacing/>
    </w:pPr>
  </w:style>
  <w:style w:type="paragraph" w:styleId="a7">
    <w:name w:val="header"/>
    <w:basedOn w:val="a"/>
    <w:link w:val="a8"/>
    <w:uiPriority w:val="99"/>
    <w:unhideWhenUsed/>
    <w:rsid w:val="00646976"/>
    <w:pPr>
      <w:tabs>
        <w:tab w:val="center" w:pos="4536"/>
        <w:tab w:val="right" w:pos="9072"/>
      </w:tabs>
      <w:spacing w:after="0" w:line="240" w:lineRule="auto"/>
    </w:pPr>
  </w:style>
  <w:style w:type="character" w:customStyle="1" w:styleId="a8">
    <w:name w:val="Горен колонтитул Знак"/>
    <w:basedOn w:val="a0"/>
    <w:link w:val="a7"/>
    <w:uiPriority w:val="99"/>
    <w:rsid w:val="00646976"/>
    <w:rPr>
      <w:rFonts w:ascii="Calibri" w:eastAsia="Calibri" w:hAnsi="Calibri" w:cs="Times New Roman"/>
    </w:rPr>
  </w:style>
  <w:style w:type="paragraph" w:styleId="a9">
    <w:name w:val="footer"/>
    <w:basedOn w:val="a"/>
    <w:link w:val="aa"/>
    <w:uiPriority w:val="99"/>
    <w:unhideWhenUsed/>
    <w:rsid w:val="00646976"/>
    <w:pPr>
      <w:tabs>
        <w:tab w:val="center" w:pos="4536"/>
        <w:tab w:val="right" w:pos="9072"/>
      </w:tabs>
      <w:spacing w:after="0" w:line="240" w:lineRule="auto"/>
    </w:pPr>
  </w:style>
  <w:style w:type="character" w:customStyle="1" w:styleId="aa">
    <w:name w:val="Долен колонтитул Знак"/>
    <w:basedOn w:val="a0"/>
    <w:link w:val="a9"/>
    <w:uiPriority w:val="99"/>
    <w:rsid w:val="00646976"/>
    <w:rPr>
      <w:rFonts w:ascii="Calibri" w:eastAsia="Calibri" w:hAnsi="Calibri" w:cs="Times New Roman"/>
    </w:rPr>
  </w:style>
  <w:style w:type="character" w:customStyle="1" w:styleId="30">
    <w:name w:val="Заглавие 3 Знак"/>
    <w:basedOn w:val="a0"/>
    <w:link w:val="3"/>
    <w:uiPriority w:val="9"/>
    <w:rsid w:val="007B7A7F"/>
    <w:rPr>
      <w:rFonts w:ascii="Times New Roman" w:eastAsia="Times New Roman" w:hAnsi="Times New Roman" w:cs="Times New Roman"/>
      <w:b/>
      <w:bCs/>
      <w:sz w:val="27"/>
      <w:szCs w:val="27"/>
      <w:lang w:eastAsia="bg-BG"/>
    </w:rPr>
  </w:style>
  <w:style w:type="paragraph" w:styleId="ab">
    <w:name w:val="Normal (Web)"/>
    <w:basedOn w:val="a"/>
    <w:uiPriority w:val="99"/>
    <w:unhideWhenUsed/>
    <w:rsid w:val="0048665F"/>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10">
    <w:name w:val="Заглавие 1 Знак"/>
    <w:basedOn w:val="a0"/>
    <w:link w:val="1"/>
    <w:uiPriority w:val="9"/>
    <w:rsid w:val="00C07050"/>
    <w:rPr>
      <w:rFonts w:asciiTheme="majorHAnsi" w:eastAsiaTheme="majorEastAsia" w:hAnsiTheme="majorHAnsi" w:cstheme="majorBidi"/>
      <w:color w:val="2E74B5" w:themeColor="accent1" w:themeShade="BF"/>
      <w:sz w:val="32"/>
      <w:szCs w:val="32"/>
    </w:rPr>
  </w:style>
  <w:style w:type="paragraph" w:styleId="ac">
    <w:name w:val="Body Text"/>
    <w:basedOn w:val="a"/>
    <w:link w:val="ad"/>
    <w:uiPriority w:val="99"/>
    <w:semiHidden/>
    <w:unhideWhenUsed/>
    <w:rsid w:val="00C07050"/>
    <w:pPr>
      <w:spacing w:after="120"/>
    </w:pPr>
  </w:style>
  <w:style w:type="character" w:customStyle="1" w:styleId="ad">
    <w:name w:val="Основен текст Знак"/>
    <w:basedOn w:val="a0"/>
    <w:link w:val="ac"/>
    <w:uiPriority w:val="99"/>
    <w:semiHidden/>
    <w:rsid w:val="00C07050"/>
    <w:rPr>
      <w:rFonts w:ascii="Calibri" w:eastAsia="Calibri" w:hAnsi="Calibri" w:cs="Times New Roman"/>
    </w:rPr>
  </w:style>
  <w:style w:type="table" w:styleId="ae">
    <w:name w:val="Table Grid"/>
    <w:basedOn w:val="a1"/>
    <w:uiPriority w:val="39"/>
    <w:rsid w:val="00971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D32EC"/>
    <w:pPr>
      <w:spacing w:after="0" w:line="240" w:lineRule="auto"/>
    </w:pPr>
    <w:rPr>
      <w:rFonts w:ascii="Segoe UI" w:hAnsi="Segoe UI" w:cs="Segoe UI"/>
      <w:sz w:val="18"/>
      <w:szCs w:val="18"/>
    </w:rPr>
  </w:style>
  <w:style w:type="character" w:customStyle="1" w:styleId="af0">
    <w:name w:val="Изнесен текст Знак"/>
    <w:basedOn w:val="a0"/>
    <w:link w:val="af"/>
    <w:uiPriority w:val="99"/>
    <w:semiHidden/>
    <w:rsid w:val="003D32EC"/>
    <w:rPr>
      <w:rFonts w:ascii="Segoe UI" w:eastAsia="Calibri" w:hAnsi="Segoe UI" w:cs="Segoe UI"/>
      <w:sz w:val="18"/>
      <w:szCs w:val="18"/>
    </w:rPr>
  </w:style>
  <w:style w:type="paragraph" w:styleId="af1">
    <w:name w:val="No Spacing"/>
    <w:uiPriority w:val="1"/>
    <w:qFormat/>
    <w:rsid w:val="005567F0"/>
    <w:pPr>
      <w:spacing w:after="0" w:line="240" w:lineRule="auto"/>
    </w:pPr>
    <w:rPr>
      <w:rFonts w:ascii="Times New Roman" w:eastAsia="Times New Roman" w:hAnsi="Times New Roman" w:cs="Times New Roman"/>
      <w:sz w:val="24"/>
      <w:szCs w:val="24"/>
      <w:lang w:val="en-US"/>
    </w:rPr>
  </w:style>
  <w:style w:type="character" w:styleId="af2">
    <w:name w:val="annotation reference"/>
    <w:basedOn w:val="a0"/>
    <w:uiPriority w:val="99"/>
    <w:semiHidden/>
    <w:unhideWhenUsed/>
    <w:rsid w:val="00F146AB"/>
    <w:rPr>
      <w:sz w:val="16"/>
      <w:szCs w:val="16"/>
    </w:rPr>
  </w:style>
  <w:style w:type="paragraph" w:styleId="af3">
    <w:name w:val="annotation text"/>
    <w:basedOn w:val="a"/>
    <w:link w:val="af4"/>
    <w:uiPriority w:val="99"/>
    <w:semiHidden/>
    <w:unhideWhenUsed/>
    <w:rsid w:val="00F146AB"/>
    <w:pPr>
      <w:spacing w:line="240" w:lineRule="auto"/>
    </w:pPr>
    <w:rPr>
      <w:sz w:val="20"/>
      <w:szCs w:val="20"/>
    </w:rPr>
  </w:style>
  <w:style w:type="character" w:customStyle="1" w:styleId="af4">
    <w:name w:val="Текст на коментар Знак"/>
    <w:basedOn w:val="a0"/>
    <w:link w:val="af3"/>
    <w:uiPriority w:val="99"/>
    <w:semiHidden/>
    <w:rsid w:val="00F146AB"/>
    <w:rPr>
      <w:rFonts w:ascii="Calibri" w:eastAsia="Calibri" w:hAnsi="Calibri" w:cs="Times New Roman"/>
      <w:sz w:val="20"/>
      <w:szCs w:val="20"/>
    </w:rPr>
  </w:style>
  <w:style w:type="paragraph" w:styleId="af5">
    <w:name w:val="annotation subject"/>
    <w:basedOn w:val="af3"/>
    <w:next w:val="af3"/>
    <w:link w:val="af6"/>
    <w:uiPriority w:val="99"/>
    <w:semiHidden/>
    <w:unhideWhenUsed/>
    <w:rsid w:val="00F146AB"/>
    <w:rPr>
      <w:b/>
      <w:bCs/>
    </w:rPr>
  </w:style>
  <w:style w:type="character" w:customStyle="1" w:styleId="af6">
    <w:name w:val="Предмет на коментар Знак"/>
    <w:basedOn w:val="af4"/>
    <w:link w:val="af5"/>
    <w:uiPriority w:val="99"/>
    <w:semiHidden/>
    <w:rsid w:val="00F146AB"/>
    <w:rPr>
      <w:rFonts w:ascii="Calibri" w:eastAsia="Calibri" w:hAnsi="Calibri" w:cs="Times New Roman"/>
      <w:b/>
      <w:bCs/>
      <w:sz w:val="20"/>
      <w:szCs w:val="20"/>
    </w:rPr>
  </w:style>
  <w:style w:type="character" w:styleId="af7">
    <w:name w:val="line number"/>
    <w:basedOn w:val="a0"/>
    <w:uiPriority w:val="99"/>
    <w:semiHidden/>
    <w:unhideWhenUsed/>
    <w:rsid w:val="00F205EC"/>
  </w:style>
  <w:style w:type="character" w:styleId="af8">
    <w:name w:val="Hyperlink"/>
    <w:basedOn w:val="a0"/>
    <w:uiPriority w:val="99"/>
    <w:unhideWhenUsed/>
    <w:rsid w:val="00752B43"/>
    <w:rPr>
      <w:color w:val="0563C1" w:themeColor="hyperlink"/>
      <w:u w:val="single"/>
    </w:rPr>
  </w:style>
  <w:style w:type="character" w:styleId="af9">
    <w:name w:val="Emphasis"/>
    <w:uiPriority w:val="20"/>
    <w:qFormat/>
    <w:rsid w:val="00383E4E"/>
    <w:rPr>
      <w:i/>
      <w:iCs/>
    </w:rPr>
  </w:style>
  <w:style w:type="paragraph" w:styleId="afa">
    <w:name w:val="Body Text Indent"/>
    <w:basedOn w:val="a"/>
    <w:link w:val="afb"/>
    <w:uiPriority w:val="99"/>
    <w:semiHidden/>
    <w:unhideWhenUsed/>
    <w:rsid w:val="001570FC"/>
    <w:pPr>
      <w:spacing w:after="120"/>
      <w:ind w:left="283"/>
    </w:pPr>
  </w:style>
  <w:style w:type="character" w:customStyle="1" w:styleId="afb">
    <w:name w:val="Основен текст с отстъп Знак"/>
    <w:basedOn w:val="a0"/>
    <w:link w:val="afa"/>
    <w:uiPriority w:val="99"/>
    <w:rsid w:val="001570FC"/>
    <w:rPr>
      <w:rFonts w:ascii="Calibri" w:eastAsia="Calibri" w:hAnsi="Calibri" w:cs="Times New Roman"/>
    </w:rPr>
  </w:style>
  <w:style w:type="character" w:styleId="afc">
    <w:name w:val="Strong"/>
    <w:uiPriority w:val="22"/>
    <w:qFormat/>
    <w:rsid w:val="00CA695A"/>
    <w:rPr>
      <w:b/>
      <w:bCs/>
    </w:rPr>
  </w:style>
  <w:style w:type="character" w:customStyle="1" w:styleId="20">
    <w:name w:val="Заглавие 2 Знак"/>
    <w:basedOn w:val="a0"/>
    <w:link w:val="2"/>
    <w:uiPriority w:val="9"/>
    <w:semiHidden/>
    <w:rsid w:val="0007384F"/>
    <w:rPr>
      <w:rFonts w:asciiTheme="majorHAnsi" w:eastAsiaTheme="majorEastAsia" w:hAnsiTheme="majorHAnsi" w:cstheme="majorBidi"/>
      <w:color w:val="2E74B5" w:themeColor="accent1" w:themeShade="BF"/>
      <w:sz w:val="26"/>
      <w:szCs w:val="26"/>
    </w:rPr>
  </w:style>
  <w:style w:type="character" w:customStyle="1" w:styleId="a6">
    <w:name w:val="Списък на абзаци Знак"/>
    <w:aliases w:val="List Paragraph (numbered (a)) Знак,References Знак,Numbered List Paragraph Знак,Numbered Paragraph Знак,Main numbered paragraph Знак,List_Paragraph Знак,Multilevel para_II Знак,Bullets Знак,IBL List Paragraph Знак,본문(내용) Знак"/>
    <w:link w:val="a5"/>
    <w:uiPriority w:val="34"/>
    <w:locked/>
    <w:rsid w:val="00025053"/>
    <w:rPr>
      <w:rFonts w:ascii="Calibri" w:eastAsia="Calibri" w:hAnsi="Calibri" w:cs="Times New Roman"/>
    </w:rPr>
  </w:style>
  <w:style w:type="character" w:customStyle="1" w:styleId="afd">
    <w:name w:val="Основной текст"/>
    <w:uiPriority w:val="99"/>
    <w:rsid w:val="00025053"/>
    <w:rPr>
      <w:rFonts w:ascii="Times New Roman" w:hAnsi="Times New Roman" w:cs="Times New Roman"/>
      <w:shd w:val="clear" w:color="auto" w:fill="FFFFFF"/>
    </w:rPr>
  </w:style>
  <w:style w:type="paragraph" w:customStyle="1" w:styleId="v1msonormal">
    <w:name w:val="v1msonormal"/>
    <w:basedOn w:val="a"/>
    <w:rsid w:val="00421BAB"/>
    <w:pPr>
      <w:spacing w:before="100" w:beforeAutospacing="1" w:after="100" w:afterAutospacing="1" w:line="240" w:lineRule="auto"/>
    </w:pPr>
    <w:rPr>
      <w:rFonts w:ascii="Times New Roman" w:eastAsia="Times New Roman" w:hAnsi="Times New Roman"/>
      <w:sz w:val="24"/>
      <w:szCs w:val="24"/>
      <w:lang w:eastAsia="bg-BG"/>
    </w:rPr>
  </w:style>
  <w:style w:type="paragraph" w:styleId="21">
    <w:name w:val="Body Text Indent 2"/>
    <w:basedOn w:val="a"/>
    <w:link w:val="22"/>
    <w:uiPriority w:val="99"/>
    <w:semiHidden/>
    <w:unhideWhenUsed/>
    <w:rsid w:val="006E7837"/>
    <w:pPr>
      <w:spacing w:after="120" w:line="480" w:lineRule="auto"/>
      <w:ind w:left="283"/>
    </w:pPr>
  </w:style>
  <w:style w:type="character" w:customStyle="1" w:styleId="22">
    <w:name w:val="Основен текст с отстъп 2 Знак"/>
    <w:basedOn w:val="a0"/>
    <w:link w:val="21"/>
    <w:uiPriority w:val="99"/>
    <w:semiHidden/>
    <w:rsid w:val="006E7837"/>
    <w:rPr>
      <w:rFonts w:ascii="Calibri" w:eastAsia="Calibri" w:hAnsi="Calibri" w:cs="Times New Roman"/>
    </w:rPr>
  </w:style>
  <w:style w:type="paragraph" w:styleId="afe">
    <w:name w:val="Block Text"/>
    <w:basedOn w:val="a"/>
    <w:unhideWhenUsed/>
    <w:rsid w:val="00AB1036"/>
    <w:pPr>
      <w:spacing w:after="0" w:line="240" w:lineRule="auto"/>
      <w:ind w:left="720" w:right="540"/>
    </w:pPr>
    <w:rPr>
      <w:rFonts w:ascii="Times New Roman" w:eastAsia="Times New Roman" w:hAnsi="Times New Roman"/>
      <w:sz w:val="24"/>
      <w:szCs w:val="24"/>
    </w:rPr>
  </w:style>
  <w:style w:type="paragraph" w:customStyle="1" w:styleId="Style">
    <w:name w:val="Style"/>
    <w:rsid w:val="0098699B"/>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styleId="31">
    <w:name w:val="Body Text Indent 3"/>
    <w:basedOn w:val="a"/>
    <w:link w:val="32"/>
    <w:uiPriority w:val="99"/>
    <w:semiHidden/>
    <w:unhideWhenUsed/>
    <w:rsid w:val="003E3E7E"/>
    <w:pPr>
      <w:spacing w:after="120"/>
      <w:ind w:left="283"/>
    </w:pPr>
    <w:rPr>
      <w:sz w:val="16"/>
      <w:szCs w:val="16"/>
    </w:rPr>
  </w:style>
  <w:style w:type="character" w:customStyle="1" w:styleId="32">
    <w:name w:val="Основен текст с отстъп 3 Знак"/>
    <w:basedOn w:val="a0"/>
    <w:link w:val="31"/>
    <w:uiPriority w:val="99"/>
    <w:semiHidden/>
    <w:rsid w:val="003E3E7E"/>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2451">
      <w:bodyDiv w:val="1"/>
      <w:marLeft w:val="0"/>
      <w:marRight w:val="0"/>
      <w:marTop w:val="0"/>
      <w:marBottom w:val="0"/>
      <w:divBdr>
        <w:top w:val="none" w:sz="0" w:space="0" w:color="auto"/>
        <w:left w:val="none" w:sz="0" w:space="0" w:color="auto"/>
        <w:bottom w:val="none" w:sz="0" w:space="0" w:color="auto"/>
        <w:right w:val="none" w:sz="0" w:space="0" w:color="auto"/>
      </w:divBdr>
    </w:div>
    <w:div w:id="12919125">
      <w:bodyDiv w:val="1"/>
      <w:marLeft w:val="0"/>
      <w:marRight w:val="0"/>
      <w:marTop w:val="0"/>
      <w:marBottom w:val="0"/>
      <w:divBdr>
        <w:top w:val="none" w:sz="0" w:space="0" w:color="auto"/>
        <w:left w:val="none" w:sz="0" w:space="0" w:color="auto"/>
        <w:bottom w:val="none" w:sz="0" w:space="0" w:color="auto"/>
        <w:right w:val="none" w:sz="0" w:space="0" w:color="auto"/>
      </w:divBdr>
    </w:div>
    <w:div w:id="16010022">
      <w:bodyDiv w:val="1"/>
      <w:marLeft w:val="0"/>
      <w:marRight w:val="0"/>
      <w:marTop w:val="0"/>
      <w:marBottom w:val="0"/>
      <w:divBdr>
        <w:top w:val="none" w:sz="0" w:space="0" w:color="auto"/>
        <w:left w:val="none" w:sz="0" w:space="0" w:color="auto"/>
        <w:bottom w:val="none" w:sz="0" w:space="0" w:color="auto"/>
        <w:right w:val="none" w:sz="0" w:space="0" w:color="auto"/>
      </w:divBdr>
    </w:div>
    <w:div w:id="16733963">
      <w:bodyDiv w:val="1"/>
      <w:marLeft w:val="0"/>
      <w:marRight w:val="0"/>
      <w:marTop w:val="0"/>
      <w:marBottom w:val="0"/>
      <w:divBdr>
        <w:top w:val="none" w:sz="0" w:space="0" w:color="auto"/>
        <w:left w:val="none" w:sz="0" w:space="0" w:color="auto"/>
        <w:bottom w:val="none" w:sz="0" w:space="0" w:color="auto"/>
        <w:right w:val="none" w:sz="0" w:space="0" w:color="auto"/>
      </w:divBdr>
    </w:div>
    <w:div w:id="17850776">
      <w:bodyDiv w:val="1"/>
      <w:marLeft w:val="0"/>
      <w:marRight w:val="0"/>
      <w:marTop w:val="0"/>
      <w:marBottom w:val="0"/>
      <w:divBdr>
        <w:top w:val="none" w:sz="0" w:space="0" w:color="auto"/>
        <w:left w:val="none" w:sz="0" w:space="0" w:color="auto"/>
        <w:bottom w:val="none" w:sz="0" w:space="0" w:color="auto"/>
        <w:right w:val="none" w:sz="0" w:space="0" w:color="auto"/>
      </w:divBdr>
    </w:div>
    <w:div w:id="18091487">
      <w:bodyDiv w:val="1"/>
      <w:marLeft w:val="0"/>
      <w:marRight w:val="0"/>
      <w:marTop w:val="0"/>
      <w:marBottom w:val="0"/>
      <w:divBdr>
        <w:top w:val="none" w:sz="0" w:space="0" w:color="auto"/>
        <w:left w:val="none" w:sz="0" w:space="0" w:color="auto"/>
        <w:bottom w:val="none" w:sz="0" w:space="0" w:color="auto"/>
        <w:right w:val="none" w:sz="0" w:space="0" w:color="auto"/>
      </w:divBdr>
    </w:div>
    <w:div w:id="20060531">
      <w:bodyDiv w:val="1"/>
      <w:marLeft w:val="0"/>
      <w:marRight w:val="0"/>
      <w:marTop w:val="0"/>
      <w:marBottom w:val="0"/>
      <w:divBdr>
        <w:top w:val="none" w:sz="0" w:space="0" w:color="auto"/>
        <w:left w:val="none" w:sz="0" w:space="0" w:color="auto"/>
        <w:bottom w:val="none" w:sz="0" w:space="0" w:color="auto"/>
        <w:right w:val="none" w:sz="0" w:space="0" w:color="auto"/>
      </w:divBdr>
    </w:div>
    <w:div w:id="20785928">
      <w:bodyDiv w:val="1"/>
      <w:marLeft w:val="0"/>
      <w:marRight w:val="0"/>
      <w:marTop w:val="0"/>
      <w:marBottom w:val="0"/>
      <w:divBdr>
        <w:top w:val="none" w:sz="0" w:space="0" w:color="auto"/>
        <w:left w:val="none" w:sz="0" w:space="0" w:color="auto"/>
        <w:bottom w:val="none" w:sz="0" w:space="0" w:color="auto"/>
        <w:right w:val="none" w:sz="0" w:space="0" w:color="auto"/>
      </w:divBdr>
    </w:div>
    <w:div w:id="21589928">
      <w:bodyDiv w:val="1"/>
      <w:marLeft w:val="0"/>
      <w:marRight w:val="0"/>
      <w:marTop w:val="0"/>
      <w:marBottom w:val="0"/>
      <w:divBdr>
        <w:top w:val="none" w:sz="0" w:space="0" w:color="auto"/>
        <w:left w:val="none" w:sz="0" w:space="0" w:color="auto"/>
        <w:bottom w:val="none" w:sz="0" w:space="0" w:color="auto"/>
        <w:right w:val="none" w:sz="0" w:space="0" w:color="auto"/>
      </w:divBdr>
    </w:div>
    <w:div w:id="22293119">
      <w:bodyDiv w:val="1"/>
      <w:marLeft w:val="0"/>
      <w:marRight w:val="0"/>
      <w:marTop w:val="0"/>
      <w:marBottom w:val="0"/>
      <w:divBdr>
        <w:top w:val="none" w:sz="0" w:space="0" w:color="auto"/>
        <w:left w:val="none" w:sz="0" w:space="0" w:color="auto"/>
        <w:bottom w:val="none" w:sz="0" w:space="0" w:color="auto"/>
        <w:right w:val="none" w:sz="0" w:space="0" w:color="auto"/>
      </w:divBdr>
    </w:div>
    <w:div w:id="29572794">
      <w:bodyDiv w:val="1"/>
      <w:marLeft w:val="0"/>
      <w:marRight w:val="0"/>
      <w:marTop w:val="0"/>
      <w:marBottom w:val="0"/>
      <w:divBdr>
        <w:top w:val="none" w:sz="0" w:space="0" w:color="auto"/>
        <w:left w:val="none" w:sz="0" w:space="0" w:color="auto"/>
        <w:bottom w:val="none" w:sz="0" w:space="0" w:color="auto"/>
        <w:right w:val="none" w:sz="0" w:space="0" w:color="auto"/>
      </w:divBdr>
    </w:div>
    <w:div w:id="36243415">
      <w:bodyDiv w:val="1"/>
      <w:marLeft w:val="0"/>
      <w:marRight w:val="0"/>
      <w:marTop w:val="0"/>
      <w:marBottom w:val="0"/>
      <w:divBdr>
        <w:top w:val="none" w:sz="0" w:space="0" w:color="auto"/>
        <w:left w:val="none" w:sz="0" w:space="0" w:color="auto"/>
        <w:bottom w:val="none" w:sz="0" w:space="0" w:color="auto"/>
        <w:right w:val="none" w:sz="0" w:space="0" w:color="auto"/>
      </w:divBdr>
    </w:div>
    <w:div w:id="37701426">
      <w:bodyDiv w:val="1"/>
      <w:marLeft w:val="0"/>
      <w:marRight w:val="0"/>
      <w:marTop w:val="0"/>
      <w:marBottom w:val="0"/>
      <w:divBdr>
        <w:top w:val="none" w:sz="0" w:space="0" w:color="auto"/>
        <w:left w:val="none" w:sz="0" w:space="0" w:color="auto"/>
        <w:bottom w:val="none" w:sz="0" w:space="0" w:color="auto"/>
        <w:right w:val="none" w:sz="0" w:space="0" w:color="auto"/>
      </w:divBdr>
    </w:div>
    <w:div w:id="37702381">
      <w:bodyDiv w:val="1"/>
      <w:marLeft w:val="0"/>
      <w:marRight w:val="0"/>
      <w:marTop w:val="0"/>
      <w:marBottom w:val="0"/>
      <w:divBdr>
        <w:top w:val="none" w:sz="0" w:space="0" w:color="auto"/>
        <w:left w:val="none" w:sz="0" w:space="0" w:color="auto"/>
        <w:bottom w:val="none" w:sz="0" w:space="0" w:color="auto"/>
        <w:right w:val="none" w:sz="0" w:space="0" w:color="auto"/>
      </w:divBdr>
    </w:div>
    <w:div w:id="40324412">
      <w:bodyDiv w:val="1"/>
      <w:marLeft w:val="0"/>
      <w:marRight w:val="0"/>
      <w:marTop w:val="0"/>
      <w:marBottom w:val="0"/>
      <w:divBdr>
        <w:top w:val="none" w:sz="0" w:space="0" w:color="auto"/>
        <w:left w:val="none" w:sz="0" w:space="0" w:color="auto"/>
        <w:bottom w:val="none" w:sz="0" w:space="0" w:color="auto"/>
        <w:right w:val="none" w:sz="0" w:space="0" w:color="auto"/>
      </w:divBdr>
    </w:div>
    <w:div w:id="40792134">
      <w:bodyDiv w:val="1"/>
      <w:marLeft w:val="0"/>
      <w:marRight w:val="0"/>
      <w:marTop w:val="0"/>
      <w:marBottom w:val="0"/>
      <w:divBdr>
        <w:top w:val="none" w:sz="0" w:space="0" w:color="auto"/>
        <w:left w:val="none" w:sz="0" w:space="0" w:color="auto"/>
        <w:bottom w:val="none" w:sz="0" w:space="0" w:color="auto"/>
        <w:right w:val="none" w:sz="0" w:space="0" w:color="auto"/>
      </w:divBdr>
    </w:div>
    <w:div w:id="43990950">
      <w:bodyDiv w:val="1"/>
      <w:marLeft w:val="0"/>
      <w:marRight w:val="0"/>
      <w:marTop w:val="0"/>
      <w:marBottom w:val="0"/>
      <w:divBdr>
        <w:top w:val="none" w:sz="0" w:space="0" w:color="auto"/>
        <w:left w:val="none" w:sz="0" w:space="0" w:color="auto"/>
        <w:bottom w:val="none" w:sz="0" w:space="0" w:color="auto"/>
        <w:right w:val="none" w:sz="0" w:space="0" w:color="auto"/>
      </w:divBdr>
    </w:div>
    <w:div w:id="48264853">
      <w:bodyDiv w:val="1"/>
      <w:marLeft w:val="0"/>
      <w:marRight w:val="0"/>
      <w:marTop w:val="0"/>
      <w:marBottom w:val="0"/>
      <w:divBdr>
        <w:top w:val="none" w:sz="0" w:space="0" w:color="auto"/>
        <w:left w:val="none" w:sz="0" w:space="0" w:color="auto"/>
        <w:bottom w:val="none" w:sz="0" w:space="0" w:color="auto"/>
        <w:right w:val="none" w:sz="0" w:space="0" w:color="auto"/>
      </w:divBdr>
    </w:div>
    <w:div w:id="49575196">
      <w:bodyDiv w:val="1"/>
      <w:marLeft w:val="0"/>
      <w:marRight w:val="0"/>
      <w:marTop w:val="0"/>
      <w:marBottom w:val="0"/>
      <w:divBdr>
        <w:top w:val="none" w:sz="0" w:space="0" w:color="auto"/>
        <w:left w:val="none" w:sz="0" w:space="0" w:color="auto"/>
        <w:bottom w:val="none" w:sz="0" w:space="0" w:color="auto"/>
        <w:right w:val="none" w:sz="0" w:space="0" w:color="auto"/>
      </w:divBdr>
    </w:div>
    <w:div w:id="49958662">
      <w:bodyDiv w:val="1"/>
      <w:marLeft w:val="0"/>
      <w:marRight w:val="0"/>
      <w:marTop w:val="0"/>
      <w:marBottom w:val="0"/>
      <w:divBdr>
        <w:top w:val="none" w:sz="0" w:space="0" w:color="auto"/>
        <w:left w:val="none" w:sz="0" w:space="0" w:color="auto"/>
        <w:bottom w:val="none" w:sz="0" w:space="0" w:color="auto"/>
        <w:right w:val="none" w:sz="0" w:space="0" w:color="auto"/>
      </w:divBdr>
    </w:div>
    <w:div w:id="50812799">
      <w:bodyDiv w:val="1"/>
      <w:marLeft w:val="0"/>
      <w:marRight w:val="0"/>
      <w:marTop w:val="0"/>
      <w:marBottom w:val="0"/>
      <w:divBdr>
        <w:top w:val="none" w:sz="0" w:space="0" w:color="auto"/>
        <w:left w:val="none" w:sz="0" w:space="0" w:color="auto"/>
        <w:bottom w:val="none" w:sz="0" w:space="0" w:color="auto"/>
        <w:right w:val="none" w:sz="0" w:space="0" w:color="auto"/>
      </w:divBdr>
    </w:div>
    <w:div w:id="53744942">
      <w:bodyDiv w:val="1"/>
      <w:marLeft w:val="0"/>
      <w:marRight w:val="0"/>
      <w:marTop w:val="0"/>
      <w:marBottom w:val="0"/>
      <w:divBdr>
        <w:top w:val="none" w:sz="0" w:space="0" w:color="auto"/>
        <w:left w:val="none" w:sz="0" w:space="0" w:color="auto"/>
        <w:bottom w:val="none" w:sz="0" w:space="0" w:color="auto"/>
        <w:right w:val="none" w:sz="0" w:space="0" w:color="auto"/>
      </w:divBdr>
    </w:div>
    <w:div w:id="54814917">
      <w:bodyDiv w:val="1"/>
      <w:marLeft w:val="0"/>
      <w:marRight w:val="0"/>
      <w:marTop w:val="0"/>
      <w:marBottom w:val="0"/>
      <w:divBdr>
        <w:top w:val="none" w:sz="0" w:space="0" w:color="auto"/>
        <w:left w:val="none" w:sz="0" w:space="0" w:color="auto"/>
        <w:bottom w:val="none" w:sz="0" w:space="0" w:color="auto"/>
        <w:right w:val="none" w:sz="0" w:space="0" w:color="auto"/>
      </w:divBdr>
    </w:div>
    <w:div w:id="55399615">
      <w:bodyDiv w:val="1"/>
      <w:marLeft w:val="0"/>
      <w:marRight w:val="0"/>
      <w:marTop w:val="0"/>
      <w:marBottom w:val="0"/>
      <w:divBdr>
        <w:top w:val="none" w:sz="0" w:space="0" w:color="auto"/>
        <w:left w:val="none" w:sz="0" w:space="0" w:color="auto"/>
        <w:bottom w:val="none" w:sz="0" w:space="0" w:color="auto"/>
        <w:right w:val="none" w:sz="0" w:space="0" w:color="auto"/>
      </w:divBdr>
    </w:div>
    <w:div w:id="57822578">
      <w:bodyDiv w:val="1"/>
      <w:marLeft w:val="0"/>
      <w:marRight w:val="0"/>
      <w:marTop w:val="0"/>
      <w:marBottom w:val="0"/>
      <w:divBdr>
        <w:top w:val="none" w:sz="0" w:space="0" w:color="auto"/>
        <w:left w:val="none" w:sz="0" w:space="0" w:color="auto"/>
        <w:bottom w:val="none" w:sz="0" w:space="0" w:color="auto"/>
        <w:right w:val="none" w:sz="0" w:space="0" w:color="auto"/>
      </w:divBdr>
    </w:div>
    <w:div w:id="58989931">
      <w:bodyDiv w:val="1"/>
      <w:marLeft w:val="0"/>
      <w:marRight w:val="0"/>
      <w:marTop w:val="0"/>
      <w:marBottom w:val="0"/>
      <w:divBdr>
        <w:top w:val="none" w:sz="0" w:space="0" w:color="auto"/>
        <w:left w:val="none" w:sz="0" w:space="0" w:color="auto"/>
        <w:bottom w:val="none" w:sz="0" w:space="0" w:color="auto"/>
        <w:right w:val="none" w:sz="0" w:space="0" w:color="auto"/>
      </w:divBdr>
    </w:div>
    <w:div w:id="59527709">
      <w:bodyDiv w:val="1"/>
      <w:marLeft w:val="0"/>
      <w:marRight w:val="0"/>
      <w:marTop w:val="0"/>
      <w:marBottom w:val="0"/>
      <w:divBdr>
        <w:top w:val="none" w:sz="0" w:space="0" w:color="auto"/>
        <w:left w:val="none" w:sz="0" w:space="0" w:color="auto"/>
        <w:bottom w:val="none" w:sz="0" w:space="0" w:color="auto"/>
        <w:right w:val="none" w:sz="0" w:space="0" w:color="auto"/>
      </w:divBdr>
    </w:div>
    <w:div w:id="60063124">
      <w:bodyDiv w:val="1"/>
      <w:marLeft w:val="0"/>
      <w:marRight w:val="0"/>
      <w:marTop w:val="0"/>
      <w:marBottom w:val="0"/>
      <w:divBdr>
        <w:top w:val="none" w:sz="0" w:space="0" w:color="auto"/>
        <w:left w:val="none" w:sz="0" w:space="0" w:color="auto"/>
        <w:bottom w:val="none" w:sz="0" w:space="0" w:color="auto"/>
        <w:right w:val="none" w:sz="0" w:space="0" w:color="auto"/>
      </w:divBdr>
      <w:divsChild>
        <w:div w:id="1415007551">
          <w:marLeft w:val="0"/>
          <w:marRight w:val="0"/>
          <w:marTop w:val="0"/>
          <w:marBottom w:val="0"/>
          <w:divBdr>
            <w:top w:val="none" w:sz="0" w:space="0" w:color="auto"/>
            <w:left w:val="none" w:sz="0" w:space="0" w:color="auto"/>
            <w:bottom w:val="none" w:sz="0" w:space="0" w:color="auto"/>
            <w:right w:val="none" w:sz="0" w:space="0" w:color="auto"/>
          </w:divBdr>
        </w:div>
      </w:divsChild>
    </w:div>
    <w:div w:id="61829693">
      <w:bodyDiv w:val="1"/>
      <w:marLeft w:val="0"/>
      <w:marRight w:val="0"/>
      <w:marTop w:val="0"/>
      <w:marBottom w:val="0"/>
      <w:divBdr>
        <w:top w:val="none" w:sz="0" w:space="0" w:color="auto"/>
        <w:left w:val="none" w:sz="0" w:space="0" w:color="auto"/>
        <w:bottom w:val="none" w:sz="0" w:space="0" w:color="auto"/>
        <w:right w:val="none" w:sz="0" w:space="0" w:color="auto"/>
      </w:divBdr>
    </w:div>
    <w:div w:id="62223523">
      <w:bodyDiv w:val="1"/>
      <w:marLeft w:val="0"/>
      <w:marRight w:val="0"/>
      <w:marTop w:val="0"/>
      <w:marBottom w:val="0"/>
      <w:divBdr>
        <w:top w:val="none" w:sz="0" w:space="0" w:color="auto"/>
        <w:left w:val="none" w:sz="0" w:space="0" w:color="auto"/>
        <w:bottom w:val="none" w:sz="0" w:space="0" w:color="auto"/>
        <w:right w:val="none" w:sz="0" w:space="0" w:color="auto"/>
      </w:divBdr>
    </w:div>
    <w:div w:id="62339710">
      <w:bodyDiv w:val="1"/>
      <w:marLeft w:val="0"/>
      <w:marRight w:val="0"/>
      <w:marTop w:val="0"/>
      <w:marBottom w:val="0"/>
      <w:divBdr>
        <w:top w:val="none" w:sz="0" w:space="0" w:color="auto"/>
        <w:left w:val="none" w:sz="0" w:space="0" w:color="auto"/>
        <w:bottom w:val="none" w:sz="0" w:space="0" w:color="auto"/>
        <w:right w:val="none" w:sz="0" w:space="0" w:color="auto"/>
      </w:divBdr>
    </w:div>
    <w:div w:id="65566982">
      <w:bodyDiv w:val="1"/>
      <w:marLeft w:val="0"/>
      <w:marRight w:val="0"/>
      <w:marTop w:val="0"/>
      <w:marBottom w:val="0"/>
      <w:divBdr>
        <w:top w:val="none" w:sz="0" w:space="0" w:color="auto"/>
        <w:left w:val="none" w:sz="0" w:space="0" w:color="auto"/>
        <w:bottom w:val="none" w:sz="0" w:space="0" w:color="auto"/>
        <w:right w:val="none" w:sz="0" w:space="0" w:color="auto"/>
      </w:divBdr>
    </w:div>
    <w:div w:id="65802679">
      <w:bodyDiv w:val="1"/>
      <w:marLeft w:val="0"/>
      <w:marRight w:val="0"/>
      <w:marTop w:val="0"/>
      <w:marBottom w:val="0"/>
      <w:divBdr>
        <w:top w:val="none" w:sz="0" w:space="0" w:color="auto"/>
        <w:left w:val="none" w:sz="0" w:space="0" w:color="auto"/>
        <w:bottom w:val="none" w:sz="0" w:space="0" w:color="auto"/>
        <w:right w:val="none" w:sz="0" w:space="0" w:color="auto"/>
      </w:divBdr>
    </w:div>
    <w:div w:id="68428228">
      <w:bodyDiv w:val="1"/>
      <w:marLeft w:val="0"/>
      <w:marRight w:val="0"/>
      <w:marTop w:val="0"/>
      <w:marBottom w:val="0"/>
      <w:divBdr>
        <w:top w:val="none" w:sz="0" w:space="0" w:color="auto"/>
        <w:left w:val="none" w:sz="0" w:space="0" w:color="auto"/>
        <w:bottom w:val="none" w:sz="0" w:space="0" w:color="auto"/>
        <w:right w:val="none" w:sz="0" w:space="0" w:color="auto"/>
      </w:divBdr>
    </w:div>
    <w:div w:id="68845030">
      <w:bodyDiv w:val="1"/>
      <w:marLeft w:val="0"/>
      <w:marRight w:val="0"/>
      <w:marTop w:val="0"/>
      <w:marBottom w:val="0"/>
      <w:divBdr>
        <w:top w:val="none" w:sz="0" w:space="0" w:color="auto"/>
        <w:left w:val="none" w:sz="0" w:space="0" w:color="auto"/>
        <w:bottom w:val="none" w:sz="0" w:space="0" w:color="auto"/>
        <w:right w:val="none" w:sz="0" w:space="0" w:color="auto"/>
      </w:divBdr>
    </w:div>
    <w:div w:id="71124197">
      <w:bodyDiv w:val="1"/>
      <w:marLeft w:val="0"/>
      <w:marRight w:val="0"/>
      <w:marTop w:val="0"/>
      <w:marBottom w:val="0"/>
      <w:divBdr>
        <w:top w:val="none" w:sz="0" w:space="0" w:color="auto"/>
        <w:left w:val="none" w:sz="0" w:space="0" w:color="auto"/>
        <w:bottom w:val="none" w:sz="0" w:space="0" w:color="auto"/>
        <w:right w:val="none" w:sz="0" w:space="0" w:color="auto"/>
      </w:divBdr>
    </w:div>
    <w:div w:id="72239598">
      <w:bodyDiv w:val="1"/>
      <w:marLeft w:val="0"/>
      <w:marRight w:val="0"/>
      <w:marTop w:val="0"/>
      <w:marBottom w:val="0"/>
      <w:divBdr>
        <w:top w:val="none" w:sz="0" w:space="0" w:color="auto"/>
        <w:left w:val="none" w:sz="0" w:space="0" w:color="auto"/>
        <w:bottom w:val="none" w:sz="0" w:space="0" w:color="auto"/>
        <w:right w:val="none" w:sz="0" w:space="0" w:color="auto"/>
      </w:divBdr>
    </w:div>
    <w:div w:id="73211436">
      <w:bodyDiv w:val="1"/>
      <w:marLeft w:val="0"/>
      <w:marRight w:val="0"/>
      <w:marTop w:val="0"/>
      <w:marBottom w:val="0"/>
      <w:divBdr>
        <w:top w:val="none" w:sz="0" w:space="0" w:color="auto"/>
        <w:left w:val="none" w:sz="0" w:space="0" w:color="auto"/>
        <w:bottom w:val="none" w:sz="0" w:space="0" w:color="auto"/>
        <w:right w:val="none" w:sz="0" w:space="0" w:color="auto"/>
      </w:divBdr>
    </w:div>
    <w:div w:id="74325876">
      <w:bodyDiv w:val="1"/>
      <w:marLeft w:val="0"/>
      <w:marRight w:val="0"/>
      <w:marTop w:val="0"/>
      <w:marBottom w:val="0"/>
      <w:divBdr>
        <w:top w:val="none" w:sz="0" w:space="0" w:color="auto"/>
        <w:left w:val="none" w:sz="0" w:space="0" w:color="auto"/>
        <w:bottom w:val="none" w:sz="0" w:space="0" w:color="auto"/>
        <w:right w:val="none" w:sz="0" w:space="0" w:color="auto"/>
      </w:divBdr>
    </w:div>
    <w:div w:id="74674670">
      <w:bodyDiv w:val="1"/>
      <w:marLeft w:val="0"/>
      <w:marRight w:val="0"/>
      <w:marTop w:val="0"/>
      <w:marBottom w:val="0"/>
      <w:divBdr>
        <w:top w:val="none" w:sz="0" w:space="0" w:color="auto"/>
        <w:left w:val="none" w:sz="0" w:space="0" w:color="auto"/>
        <w:bottom w:val="none" w:sz="0" w:space="0" w:color="auto"/>
        <w:right w:val="none" w:sz="0" w:space="0" w:color="auto"/>
      </w:divBdr>
    </w:div>
    <w:div w:id="75054922">
      <w:bodyDiv w:val="1"/>
      <w:marLeft w:val="0"/>
      <w:marRight w:val="0"/>
      <w:marTop w:val="0"/>
      <w:marBottom w:val="0"/>
      <w:divBdr>
        <w:top w:val="none" w:sz="0" w:space="0" w:color="auto"/>
        <w:left w:val="none" w:sz="0" w:space="0" w:color="auto"/>
        <w:bottom w:val="none" w:sz="0" w:space="0" w:color="auto"/>
        <w:right w:val="none" w:sz="0" w:space="0" w:color="auto"/>
      </w:divBdr>
    </w:div>
    <w:div w:id="76943075">
      <w:bodyDiv w:val="1"/>
      <w:marLeft w:val="0"/>
      <w:marRight w:val="0"/>
      <w:marTop w:val="0"/>
      <w:marBottom w:val="0"/>
      <w:divBdr>
        <w:top w:val="none" w:sz="0" w:space="0" w:color="auto"/>
        <w:left w:val="none" w:sz="0" w:space="0" w:color="auto"/>
        <w:bottom w:val="none" w:sz="0" w:space="0" w:color="auto"/>
        <w:right w:val="none" w:sz="0" w:space="0" w:color="auto"/>
      </w:divBdr>
    </w:div>
    <w:div w:id="77211935">
      <w:bodyDiv w:val="1"/>
      <w:marLeft w:val="0"/>
      <w:marRight w:val="0"/>
      <w:marTop w:val="0"/>
      <w:marBottom w:val="0"/>
      <w:divBdr>
        <w:top w:val="none" w:sz="0" w:space="0" w:color="auto"/>
        <w:left w:val="none" w:sz="0" w:space="0" w:color="auto"/>
        <w:bottom w:val="none" w:sz="0" w:space="0" w:color="auto"/>
        <w:right w:val="none" w:sz="0" w:space="0" w:color="auto"/>
      </w:divBdr>
    </w:div>
    <w:div w:id="80302587">
      <w:bodyDiv w:val="1"/>
      <w:marLeft w:val="0"/>
      <w:marRight w:val="0"/>
      <w:marTop w:val="0"/>
      <w:marBottom w:val="0"/>
      <w:divBdr>
        <w:top w:val="none" w:sz="0" w:space="0" w:color="auto"/>
        <w:left w:val="none" w:sz="0" w:space="0" w:color="auto"/>
        <w:bottom w:val="none" w:sz="0" w:space="0" w:color="auto"/>
        <w:right w:val="none" w:sz="0" w:space="0" w:color="auto"/>
      </w:divBdr>
    </w:div>
    <w:div w:id="81608018">
      <w:bodyDiv w:val="1"/>
      <w:marLeft w:val="0"/>
      <w:marRight w:val="0"/>
      <w:marTop w:val="0"/>
      <w:marBottom w:val="0"/>
      <w:divBdr>
        <w:top w:val="none" w:sz="0" w:space="0" w:color="auto"/>
        <w:left w:val="none" w:sz="0" w:space="0" w:color="auto"/>
        <w:bottom w:val="none" w:sz="0" w:space="0" w:color="auto"/>
        <w:right w:val="none" w:sz="0" w:space="0" w:color="auto"/>
      </w:divBdr>
    </w:div>
    <w:div w:id="85270150">
      <w:bodyDiv w:val="1"/>
      <w:marLeft w:val="0"/>
      <w:marRight w:val="0"/>
      <w:marTop w:val="0"/>
      <w:marBottom w:val="0"/>
      <w:divBdr>
        <w:top w:val="none" w:sz="0" w:space="0" w:color="auto"/>
        <w:left w:val="none" w:sz="0" w:space="0" w:color="auto"/>
        <w:bottom w:val="none" w:sz="0" w:space="0" w:color="auto"/>
        <w:right w:val="none" w:sz="0" w:space="0" w:color="auto"/>
      </w:divBdr>
    </w:div>
    <w:div w:id="85536988">
      <w:bodyDiv w:val="1"/>
      <w:marLeft w:val="0"/>
      <w:marRight w:val="0"/>
      <w:marTop w:val="0"/>
      <w:marBottom w:val="0"/>
      <w:divBdr>
        <w:top w:val="none" w:sz="0" w:space="0" w:color="auto"/>
        <w:left w:val="none" w:sz="0" w:space="0" w:color="auto"/>
        <w:bottom w:val="none" w:sz="0" w:space="0" w:color="auto"/>
        <w:right w:val="none" w:sz="0" w:space="0" w:color="auto"/>
      </w:divBdr>
    </w:div>
    <w:div w:id="88045124">
      <w:bodyDiv w:val="1"/>
      <w:marLeft w:val="0"/>
      <w:marRight w:val="0"/>
      <w:marTop w:val="0"/>
      <w:marBottom w:val="0"/>
      <w:divBdr>
        <w:top w:val="none" w:sz="0" w:space="0" w:color="auto"/>
        <w:left w:val="none" w:sz="0" w:space="0" w:color="auto"/>
        <w:bottom w:val="none" w:sz="0" w:space="0" w:color="auto"/>
        <w:right w:val="none" w:sz="0" w:space="0" w:color="auto"/>
      </w:divBdr>
    </w:div>
    <w:div w:id="89936377">
      <w:bodyDiv w:val="1"/>
      <w:marLeft w:val="0"/>
      <w:marRight w:val="0"/>
      <w:marTop w:val="0"/>
      <w:marBottom w:val="0"/>
      <w:divBdr>
        <w:top w:val="none" w:sz="0" w:space="0" w:color="auto"/>
        <w:left w:val="none" w:sz="0" w:space="0" w:color="auto"/>
        <w:bottom w:val="none" w:sz="0" w:space="0" w:color="auto"/>
        <w:right w:val="none" w:sz="0" w:space="0" w:color="auto"/>
      </w:divBdr>
    </w:div>
    <w:div w:id="90660532">
      <w:bodyDiv w:val="1"/>
      <w:marLeft w:val="0"/>
      <w:marRight w:val="0"/>
      <w:marTop w:val="0"/>
      <w:marBottom w:val="0"/>
      <w:divBdr>
        <w:top w:val="none" w:sz="0" w:space="0" w:color="auto"/>
        <w:left w:val="none" w:sz="0" w:space="0" w:color="auto"/>
        <w:bottom w:val="none" w:sz="0" w:space="0" w:color="auto"/>
        <w:right w:val="none" w:sz="0" w:space="0" w:color="auto"/>
      </w:divBdr>
    </w:div>
    <w:div w:id="93282919">
      <w:bodyDiv w:val="1"/>
      <w:marLeft w:val="0"/>
      <w:marRight w:val="0"/>
      <w:marTop w:val="0"/>
      <w:marBottom w:val="0"/>
      <w:divBdr>
        <w:top w:val="none" w:sz="0" w:space="0" w:color="auto"/>
        <w:left w:val="none" w:sz="0" w:space="0" w:color="auto"/>
        <w:bottom w:val="none" w:sz="0" w:space="0" w:color="auto"/>
        <w:right w:val="none" w:sz="0" w:space="0" w:color="auto"/>
      </w:divBdr>
    </w:div>
    <w:div w:id="93941345">
      <w:bodyDiv w:val="1"/>
      <w:marLeft w:val="0"/>
      <w:marRight w:val="0"/>
      <w:marTop w:val="0"/>
      <w:marBottom w:val="0"/>
      <w:divBdr>
        <w:top w:val="none" w:sz="0" w:space="0" w:color="auto"/>
        <w:left w:val="none" w:sz="0" w:space="0" w:color="auto"/>
        <w:bottom w:val="none" w:sz="0" w:space="0" w:color="auto"/>
        <w:right w:val="none" w:sz="0" w:space="0" w:color="auto"/>
      </w:divBdr>
    </w:div>
    <w:div w:id="95027384">
      <w:bodyDiv w:val="1"/>
      <w:marLeft w:val="0"/>
      <w:marRight w:val="0"/>
      <w:marTop w:val="0"/>
      <w:marBottom w:val="0"/>
      <w:divBdr>
        <w:top w:val="none" w:sz="0" w:space="0" w:color="auto"/>
        <w:left w:val="none" w:sz="0" w:space="0" w:color="auto"/>
        <w:bottom w:val="none" w:sz="0" w:space="0" w:color="auto"/>
        <w:right w:val="none" w:sz="0" w:space="0" w:color="auto"/>
      </w:divBdr>
    </w:div>
    <w:div w:id="97986244">
      <w:bodyDiv w:val="1"/>
      <w:marLeft w:val="0"/>
      <w:marRight w:val="0"/>
      <w:marTop w:val="0"/>
      <w:marBottom w:val="0"/>
      <w:divBdr>
        <w:top w:val="none" w:sz="0" w:space="0" w:color="auto"/>
        <w:left w:val="none" w:sz="0" w:space="0" w:color="auto"/>
        <w:bottom w:val="none" w:sz="0" w:space="0" w:color="auto"/>
        <w:right w:val="none" w:sz="0" w:space="0" w:color="auto"/>
      </w:divBdr>
    </w:div>
    <w:div w:id="102573873">
      <w:bodyDiv w:val="1"/>
      <w:marLeft w:val="0"/>
      <w:marRight w:val="0"/>
      <w:marTop w:val="0"/>
      <w:marBottom w:val="0"/>
      <w:divBdr>
        <w:top w:val="none" w:sz="0" w:space="0" w:color="auto"/>
        <w:left w:val="none" w:sz="0" w:space="0" w:color="auto"/>
        <w:bottom w:val="none" w:sz="0" w:space="0" w:color="auto"/>
        <w:right w:val="none" w:sz="0" w:space="0" w:color="auto"/>
      </w:divBdr>
    </w:div>
    <w:div w:id="103425280">
      <w:bodyDiv w:val="1"/>
      <w:marLeft w:val="0"/>
      <w:marRight w:val="0"/>
      <w:marTop w:val="0"/>
      <w:marBottom w:val="0"/>
      <w:divBdr>
        <w:top w:val="none" w:sz="0" w:space="0" w:color="auto"/>
        <w:left w:val="none" w:sz="0" w:space="0" w:color="auto"/>
        <w:bottom w:val="none" w:sz="0" w:space="0" w:color="auto"/>
        <w:right w:val="none" w:sz="0" w:space="0" w:color="auto"/>
      </w:divBdr>
    </w:div>
    <w:div w:id="105737089">
      <w:bodyDiv w:val="1"/>
      <w:marLeft w:val="0"/>
      <w:marRight w:val="0"/>
      <w:marTop w:val="0"/>
      <w:marBottom w:val="0"/>
      <w:divBdr>
        <w:top w:val="none" w:sz="0" w:space="0" w:color="auto"/>
        <w:left w:val="none" w:sz="0" w:space="0" w:color="auto"/>
        <w:bottom w:val="none" w:sz="0" w:space="0" w:color="auto"/>
        <w:right w:val="none" w:sz="0" w:space="0" w:color="auto"/>
      </w:divBdr>
    </w:div>
    <w:div w:id="106126174">
      <w:bodyDiv w:val="1"/>
      <w:marLeft w:val="0"/>
      <w:marRight w:val="0"/>
      <w:marTop w:val="0"/>
      <w:marBottom w:val="0"/>
      <w:divBdr>
        <w:top w:val="none" w:sz="0" w:space="0" w:color="auto"/>
        <w:left w:val="none" w:sz="0" w:space="0" w:color="auto"/>
        <w:bottom w:val="none" w:sz="0" w:space="0" w:color="auto"/>
        <w:right w:val="none" w:sz="0" w:space="0" w:color="auto"/>
      </w:divBdr>
    </w:div>
    <w:div w:id="107240870">
      <w:bodyDiv w:val="1"/>
      <w:marLeft w:val="0"/>
      <w:marRight w:val="0"/>
      <w:marTop w:val="0"/>
      <w:marBottom w:val="0"/>
      <w:divBdr>
        <w:top w:val="none" w:sz="0" w:space="0" w:color="auto"/>
        <w:left w:val="none" w:sz="0" w:space="0" w:color="auto"/>
        <w:bottom w:val="none" w:sz="0" w:space="0" w:color="auto"/>
        <w:right w:val="none" w:sz="0" w:space="0" w:color="auto"/>
      </w:divBdr>
    </w:div>
    <w:div w:id="107434276">
      <w:bodyDiv w:val="1"/>
      <w:marLeft w:val="0"/>
      <w:marRight w:val="0"/>
      <w:marTop w:val="0"/>
      <w:marBottom w:val="0"/>
      <w:divBdr>
        <w:top w:val="none" w:sz="0" w:space="0" w:color="auto"/>
        <w:left w:val="none" w:sz="0" w:space="0" w:color="auto"/>
        <w:bottom w:val="none" w:sz="0" w:space="0" w:color="auto"/>
        <w:right w:val="none" w:sz="0" w:space="0" w:color="auto"/>
      </w:divBdr>
    </w:div>
    <w:div w:id="108208724">
      <w:bodyDiv w:val="1"/>
      <w:marLeft w:val="0"/>
      <w:marRight w:val="0"/>
      <w:marTop w:val="0"/>
      <w:marBottom w:val="0"/>
      <w:divBdr>
        <w:top w:val="none" w:sz="0" w:space="0" w:color="auto"/>
        <w:left w:val="none" w:sz="0" w:space="0" w:color="auto"/>
        <w:bottom w:val="none" w:sz="0" w:space="0" w:color="auto"/>
        <w:right w:val="none" w:sz="0" w:space="0" w:color="auto"/>
      </w:divBdr>
    </w:div>
    <w:div w:id="110176733">
      <w:bodyDiv w:val="1"/>
      <w:marLeft w:val="0"/>
      <w:marRight w:val="0"/>
      <w:marTop w:val="0"/>
      <w:marBottom w:val="0"/>
      <w:divBdr>
        <w:top w:val="none" w:sz="0" w:space="0" w:color="auto"/>
        <w:left w:val="none" w:sz="0" w:space="0" w:color="auto"/>
        <w:bottom w:val="none" w:sz="0" w:space="0" w:color="auto"/>
        <w:right w:val="none" w:sz="0" w:space="0" w:color="auto"/>
      </w:divBdr>
    </w:div>
    <w:div w:id="110827093">
      <w:bodyDiv w:val="1"/>
      <w:marLeft w:val="0"/>
      <w:marRight w:val="0"/>
      <w:marTop w:val="0"/>
      <w:marBottom w:val="0"/>
      <w:divBdr>
        <w:top w:val="none" w:sz="0" w:space="0" w:color="auto"/>
        <w:left w:val="none" w:sz="0" w:space="0" w:color="auto"/>
        <w:bottom w:val="none" w:sz="0" w:space="0" w:color="auto"/>
        <w:right w:val="none" w:sz="0" w:space="0" w:color="auto"/>
      </w:divBdr>
    </w:div>
    <w:div w:id="113722179">
      <w:bodyDiv w:val="1"/>
      <w:marLeft w:val="0"/>
      <w:marRight w:val="0"/>
      <w:marTop w:val="0"/>
      <w:marBottom w:val="0"/>
      <w:divBdr>
        <w:top w:val="none" w:sz="0" w:space="0" w:color="auto"/>
        <w:left w:val="none" w:sz="0" w:space="0" w:color="auto"/>
        <w:bottom w:val="none" w:sz="0" w:space="0" w:color="auto"/>
        <w:right w:val="none" w:sz="0" w:space="0" w:color="auto"/>
      </w:divBdr>
    </w:div>
    <w:div w:id="115762307">
      <w:bodyDiv w:val="1"/>
      <w:marLeft w:val="0"/>
      <w:marRight w:val="0"/>
      <w:marTop w:val="0"/>
      <w:marBottom w:val="0"/>
      <w:divBdr>
        <w:top w:val="none" w:sz="0" w:space="0" w:color="auto"/>
        <w:left w:val="none" w:sz="0" w:space="0" w:color="auto"/>
        <w:bottom w:val="none" w:sz="0" w:space="0" w:color="auto"/>
        <w:right w:val="none" w:sz="0" w:space="0" w:color="auto"/>
      </w:divBdr>
    </w:div>
    <w:div w:id="119301610">
      <w:bodyDiv w:val="1"/>
      <w:marLeft w:val="0"/>
      <w:marRight w:val="0"/>
      <w:marTop w:val="0"/>
      <w:marBottom w:val="0"/>
      <w:divBdr>
        <w:top w:val="none" w:sz="0" w:space="0" w:color="auto"/>
        <w:left w:val="none" w:sz="0" w:space="0" w:color="auto"/>
        <w:bottom w:val="none" w:sz="0" w:space="0" w:color="auto"/>
        <w:right w:val="none" w:sz="0" w:space="0" w:color="auto"/>
      </w:divBdr>
    </w:div>
    <w:div w:id="120614134">
      <w:bodyDiv w:val="1"/>
      <w:marLeft w:val="0"/>
      <w:marRight w:val="0"/>
      <w:marTop w:val="0"/>
      <w:marBottom w:val="0"/>
      <w:divBdr>
        <w:top w:val="none" w:sz="0" w:space="0" w:color="auto"/>
        <w:left w:val="none" w:sz="0" w:space="0" w:color="auto"/>
        <w:bottom w:val="none" w:sz="0" w:space="0" w:color="auto"/>
        <w:right w:val="none" w:sz="0" w:space="0" w:color="auto"/>
      </w:divBdr>
    </w:div>
    <w:div w:id="123471288">
      <w:bodyDiv w:val="1"/>
      <w:marLeft w:val="0"/>
      <w:marRight w:val="0"/>
      <w:marTop w:val="0"/>
      <w:marBottom w:val="0"/>
      <w:divBdr>
        <w:top w:val="none" w:sz="0" w:space="0" w:color="auto"/>
        <w:left w:val="none" w:sz="0" w:space="0" w:color="auto"/>
        <w:bottom w:val="none" w:sz="0" w:space="0" w:color="auto"/>
        <w:right w:val="none" w:sz="0" w:space="0" w:color="auto"/>
      </w:divBdr>
    </w:div>
    <w:div w:id="128475715">
      <w:bodyDiv w:val="1"/>
      <w:marLeft w:val="0"/>
      <w:marRight w:val="0"/>
      <w:marTop w:val="0"/>
      <w:marBottom w:val="0"/>
      <w:divBdr>
        <w:top w:val="none" w:sz="0" w:space="0" w:color="auto"/>
        <w:left w:val="none" w:sz="0" w:space="0" w:color="auto"/>
        <w:bottom w:val="none" w:sz="0" w:space="0" w:color="auto"/>
        <w:right w:val="none" w:sz="0" w:space="0" w:color="auto"/>
      </w:divBdr>
    </w:div>
    <w:div w:id="129252173">
      <w:bodyDiv w:val="1"/>
      <w:marLeft w:val="0"/>
      <w:marRight w:val="0"/>
      <w:marTop w:val="0"/>
      <w:marBottom w:val="0"/>
      <w:divBdr>
        <w:top w:val="none" w:sz="0" w:space="0" w:color="auto"/>
        <w:left w:val="none" w:sz="0" w:space="0" w:color="auto"/>
        <w:bottom w:val="none" w:sz="0" w:space="0" w:color="auto"/>
        <w:right w:val="none" w:sz="0" w:space="0" w:color="auto"/>
      </w:divBdr>
    </w:div>
    <w:div w:id="131336969">
      <w:bodyDiv w:val="1"/>
      <w:marLeft w:val="0"/>
      <w:marRight w:val="0"/>
      <w:marTop w:val="0"/>
      <w:marBottom w:val="0"/>
      <w:divBdr>
        <w:top w:val="none" w:sz="0" w:space="0" w:color="auto"/>
        <w:left w:val="none" w:sz="0" w:space="0" w:color="auto"/>
        <w:bottom w:val="none" w:sz="0" w:space="0" w:color="auto"/>
        <w:right w:val="none" w:sz="0" w:space="0" w:color="auto"/>
      </w:divBdr>
    </w:div>
    <w:div w:id="133840822">
      <w:bodyDiv w:val="1"/>
      <w:marLeft w:val="0"/>
      <w:marRight w:val="0"/>
      <w:marTop w:val="0"/>
      <w:marBottom w:val="0"/>
      <w:divBdr>
        <w:top w:val="none" w:sz="0" w:space="0" w:color="auto"/>
        <w:left w:val="none" w:sz="0" w:space="0" w:color="auto"/>
        <w:bottom w:val="none" w:sz="0" w:space="0" w:color="auto"/>
        <w:right w:val="none" w:sz="0" w:space="0" w:color="auto"/>
      </w:divBdr>
    </w:div>
    <w:div w:id="134950747">
      <w:bodyDiv w:val="1"/>
      <w:marLeft w:val="0"/>
      <w:marRight w:val="0"/>
      <w:marTop w:val="0"/>
      <w:marBottom w:val="0"/>
      <w:divBdr>
        <w:top w:val="none" w:sz="0" w:space="0" w:color="auto"/>
        <w:left w:val="none" w:sz="0" w:space="0" w:color="auto"/>
        <w:bottom w:val="none" w:sz="0" w:space="0" w:color="auto"/>
        <w:right w:val="none" w:sz="0" w:space="0" w:color="auto"/>
      </w:divBdr>
    </w:div>
    <w:div w:id="139150708">
      <w:bodyDiv w:val="1"/>
      <w:marLeft w:val="0"/>
      <w:marRight w:val="0"/>
      <w:marTop w:val="0"/>
      <w:marBottom w:val="0"/>
      <w:divBdr>
        <w:top w:val="none" w:sz="0" w:space="0" w:color="auto"/>
        <w:left w:val="none" w:sz="0" w:space="0" w:color="auto"/>
        <w:bottom w:val="none" w:sz="0" w:space="0" w:color="auto"/>
        <w:right w:val="none" w:sz="0" w:space="0" w:color="auto"/>
      </w:divBdr>
    </w:div>
    <w:div w:id="144053478">
      <w:bodyDiv w:val="1"/>
      <w:marLeft w:val="0"/>
      <w:marRight w:val="0"/>
      <w:marTop w:val="0"/>
      <w:marBottom w:val="0"/>
      <w:divBdr>
        <w:top w:val="none" w:sz="0" w:space="0" w:color="auto"/>
        <w:left w:val="none" w:sz="0" w:space="0" w:color="auto"/>
        <w:bottom w:val="none" w:sz="0" w:space="0" w:color="auto"/>
        <w:right w:val="none" w:sz="0" w:space="0" w:color="auto"/>
      </w:divBdr>
    </w:div>
    <w:div w:id="146099006">
      <w:bodyDiv w:val="1"/>
      <w:marLeft w:val="0"/>
      <w:marRight w:val="0"/>
      <w:marTop w:val="0"/>
      <w:marBottom w:val="0"/>
      <w:divBdr>
        <w:top w:val="none" w:sz="0" w:space="0" w:color="auto"/>
        <w:left w:val="none" w:sz="0" w:space="0" w:color="auto"/>
        <w:bottom w:val="none" w:sz="0" w:space="0" w:color="auto"/>
        <w:right w:val="none" w:sz="0" w:space="0" w:color="auto"/>
      </w:divBdr>
    </w:div>
    <w:div w:id="146438522">
      <w:bodyDiv w:val="1"/>
      <w:marLeft w:val="0"/>
      <w:marRight w:val="0"/>
      <w:marTop w:val="0"/>
      <w:marBottom w:val="0"/>
      <w:divBdr>
        <w:top w:val="none" w:sz="0" w:space="0" w:color="auto"/>
        <w:left w:val="none" w:sz="0" w:space="0" w:color="auto"/>
        <w:bottom w:val="none" w:sz="0" w:space="0" w:color="auto"/>
        <w:right w:val="none" w:sz="0" w:space="0" w:color="auto"/>
      </w:divBdr>
    </w:div>
    <w:div w:id="149175443">
      <w:bodyDiv w:val="1"/>
      <w:marLeft w:val="0"/>
      <w:marRight w:val="0"/>
      <w:marTop w:val="0"/>
      <w:marBottom w:val="0"/>
      <w:divBdr>
        <w:top w:val="none" w:sz="0" w:space="0" w:color="auto"/>
        <w:left w:val="none" w:sz="0" w:space="0" w:color="auto"/>
        <w:bottom w:val="none" w:sz="0" w:space="0" w:color="auto"/>
        <w:right w:val="none" w:sz="0" w:space="0" w:color="auto"/>
      </w:divBdr>
    </w:div>
    <w:div w:id="149566350">
      <w:bodyDiv w:val="1"/>
      <w:marLeft w:val="0"/>
      <w:marRight w:val="0"/>
      <w:marTop w:val="0"/>
      <w:marBottom w:val="0"/>
      <w:divBdr>
        <w:top w:val="none" w:sz="0" w:space="0" w:color="auto"/>
        <w:left w:val="none" w:sz="0" w:space="0" w:color="auto"/>
        <w:bottom w:val="none" w:sz="0" w:space="0" w:color="auto"/>
        <w:right w:val="none" w:sz="0" w:space="0" w:color="auto"/>
      </w:divBdr>
    </w:div>
    <w:div w:id="155415439">
      <w:bodyDiv w:val="1"/>
      <w:marLeft w:val="0"/>
      <w:marRight w:val="0"/>
      <w:marTop w:val="0"/>
      <w:marBottom w:val="0"/>
      <w:divBdr>
        <w:top w:val="none" w:sz="0" w:space="0" w:color="auto"/>
        <w:left w:val="none" w:sz="0" w:space="0" w:color="auto"/>
        <w:bottom w:val="none" w:sz="0" w:space="0" w:color="auto"/>
        <w:right w:val="none" w:sz="0" w:space="0" w:color="auto"/>
      </w:divBdr>
    </w:div>
    <w:div w:id="160126114">
      <w:bodyDiv w:val="1"/>
      <w:marLeft w:val="0"/>
      <w:marRight w:val="0"/>
      <w:marTop w:val="0"/>
      <w:marBottom w:val="0"/>
      <w:divBdr>
        <w:top w:val="none" w:sz="0" w:space="0" w:color="auto"/>
        <w:left w:val="none" w:sz="0" w:space="0" w:color="auto"/>
        <w:bottom w:val="none" w:sz="0" w:space="0" w:color="auto"/>
        <w:right w:val="none" w:sz="0" w:space="0" w:color="auto"/>
      </w:divBdr>
    </w:div>
    <w:div w:id="165101443">
      <w:bodyDiv w:val="1"/>
      <w:marLeft w:val="0"/>
      <w:marRight w:val="0"/>
      <w:marTop w:val="0"/>
      <w:marBottom w:val="0"/>
      <w:divBdr>
        <w:top w:val="none" w:sz="0" w:space="0" w:color="auto"/>
        <w:left w:val="none" w:sz="0" w:space="0" w:color="auto"/>
        <w:bottom w:val="none" w:sz="0" w:space="0" w:color="auto"/>
        <w:right w:val="none" w:sz="0" w:space="0" w:color="auto"/>
      </w:divBdr>
    </w:div>
    <w:div w:id="175273026">
      <w:bodyDiv w:val="1"/>
      <w:marLeft w:val="0"/>
      <w:marRight w:val="0"/>
      <w:marTop w:val="0"/>
      <w:marBottom w:val="0"/>
      <w:divBdr>
        <w:top w:val="none" w:sz="0" w:space="0" w:color="auto"/>
        <w:left w:val="none" w:sz="0" w:space="0" w:color="auto"/>
        <w:bottom w:val="none" w:sz="0" w:space="0" w:color="auto"/>
        <w:right w:val="none" w:sz="0" w:space="0" w:color="auto"/>
      </w:divBdr>
    </w:div>
    <w:div w:id="176432617">
      <w:bodyDiv w:val="1"/>
      <w:marLeft w:val="0"/>
      <w:marRight w:val="0"/>
      <w:marTop w:val="0"/>
      <w:marBottom w:val="0"/>
      <w:divBdr>
        <w:top w:val="none" w:sz="0" w:space="0" w:color="auto"/>
        <w:left w:val="none" w:sz="0" w:space="0" w:color="auto"/>
        <w:bottom w:val="none" w:sz="0" w:space="0" w:color="auto"/>
        <w:right w:val="none" w:sz="0" w:space="0" w:color="auto"/>
      </w:divBdr>
    </w:div>
    <w:div w:id="179272399">
      <w:bodyDiv w:val="1"/>
      <w:marLeft w:val="0"/>
      <w:marRight w:val="0"/>
      <w:marTop w:val="0"/>
      <w:marBottom w:val="0"/>
      <w:divBdr>
        <w:top w:val="none" w:sz="0" w:space="0" w:color="auto"/>
        <w:left w:val="none" w:sz="0" w:space="0" w:color="auto"/>
        <w:bottom w:val="none" w:sz="0" w:space="0" w:color="auto"/>
        <w:right w:val="none" w:sz="0" w:space="0" w:color="auto"/>
      </w:divBdr>
    </w:div>
    <w:div w:id="185599986">
      <w:bodyDiv w:val="1"/>
      <w:marLeft w:val="0"/>
      <w:marRight w:val="0"/>
      <w:marTop w:val="0"/>
      <w:marBottom w:val="0"/>
      <w:divBdr>
        <w:top w:val="none" w:sz="0" w:space="0" w:color="auto"/>
        <w:left w:val="none" w:sz="0" w:space="0" w:color="auto"/>
        <w:bottom w:val="none" w:sz="0" w:space="0" w:color="auto"/>
        <w:right w:val="none" w:sz="0" w:space="0" w:color="auto"/>
      </w:divBdr>
    </w:div>
    <w:div w:id="189299952">
      <w:bodyDiv w:val="1"/>
      <w:marLeft w:val="0"/>
      <w:marRight w:val="0"/>
      <w:marTop w:val="0"/>
      <w:marBottom w:val="0"/>
      <w:divBdr>
        <w:top w:val="none" w:sz="0" w:space="0" w:color="auto"/>
        <w:left w:val="none" w:sz="0" w:space="0" w:color="auto"/>
        <w:bottom w:val="none" w:sz="0" w:space="0" w:color="auto"/>
        <w:right w:val="none" w:sz="0" w:space="0" w:color="auto"/>
      </w:divBdr>
    </w:div>
    <w:div w:id="190147687">
      <w:bodyDiv w:val="1"/>
      <w:marLeft w:val="0"/>
      <w:marRight w:val="0"/>
      <w:marTop w:val="0"/>
      <w:marBottom w:val="0"/>
      <w:divBdr>
        <w:top w:val="none" w:sz="0" w:space="0" w:color="auto"/>
        <w:left w:val="none" w:sz="0" w:space="0" w:color="auto"/>
        <w:bottom w:val="none" w:sz="0" w:space="0" w:color="auto"/>
        <w:right w:val="none" w:sz="0" w:space="0" w:color="auto"/>
      </w:divBdr>
    </w:div>
    <w:div w:id="195195202">
      <w:bodyDiv w:val="1"/>
      <w:marLeft w:val="0"/>
      <w:marRight w:val="0"/>
      <w:marTop w:val="0"/>
      <w:marBottom w:val="0"/>
      <w:divBdr>
        <w:top w:val="none" w:sz="0" w:space="0" w:color="auto"/>
        <w:left w:val="none" w:sz="0" w:space="0" w:color="auto"/>
        <w:bottom w:val="none" w:sz="0" w:space="0" w:color="auto"/>
        <w:right w:val="none" w:sz="0" w:space="0" w:color="auto"/>
      </w:divBdr>
    </w:div>
    <w:div w:id="197860881">
      <w:bodyDiv w:val="1"/>
      <w:marLeft w:val="0"/>
      <w:marRight w:val="0"/>
      <w:marTop w:val="0"/>
      <w:marBottom w:val="0"/>
      <w:divBdr>
        <w:top w:val="none" w:sz="0" w:space="0" w:color="auto"/>
        <w:left w:val="none" w:sz="0" w:space="0" w:color="auto"/>
        <w:bottom w:val="none" w:sz="0" w:space="0" w:color="auto"/>
        <w:right w:val="none" w:sz="0" w:space="0" w:color="auto"/>
      </w:divBdr>
    </w:div>
    <w:div w:id="198710037">
      <w:bodyDiv w:val="1"/>
      <w:marLeft w:val="0"/>
      <w:marRight w:val="0"/>
      <w:marTop w:val="0"/>
      <w:marBottom w:val="0"/>
      <w:divBdr>
        <w:top w:val="none" w:sz="0" w:space="0" w:color="auto"/>
        <w:left w:val="none" w:sz="0" w:space="0" w:color="auto"/>
        <w:bottom w:val="none" w:sz="0" w:space="0" w:color="auto"/>
        <w:right w:val="none" w:sz="0" w:space="0" w:color="auto"/>
      </w:divBdr>
    </w:div>
    <w:div w:id="201015588">
      <w:bodyDiv w:val="1"/>
      <w:marLeft w:val="0"/>
      <w:marRight w:val="0"/>
      <w:marTop w:val="0"/>
      <w:marBottom w:val="0"/>
      <w:divBdr>
        <w:top w:val="none" w:sz="0" w:space="0" w:color="auto"/>
        <w:left w:val="none" w:sz="0" w:space="0" w:color="auto"/>
        <w:bottom w:val="none" w:sz="0" w:space="0" w:color="auto"/>
        <w:right w:val="none" w:sz="0" w:space="0" w:color="auto"/>
      </w:divBdr>
    </w:div>
    <w:div w:id="205145015">
      <w:bodyDiv w:val="1"/>
      <w:marLeft w:val="0"/>
      <w:marRight w:val="0"/>
      <w:marTop w:val="0"/>
      <w:marBottom w:val="0"/>
      <w:divBdr>
        <w:top w:val="none" w:sz="0" w:space="0" w:color="auto"/>
        <w:left w:val="none" w:sz="0" w:space="0" w:color="auto"/>
        <w:bottom w:val="none" w:sz="0" w:space="0" w:color="auto"/>
        <w:right w:val="none" w:sz="0" w:space="0" w:color="auto"/>
      </w:divBdr>
    </w:div>
    <w:div w:id="212542161">
      <w:bodyDiv w:val="1"/>
      <w:marLeft w:val="0"/>
      <w:marRight w:val="0"/>
      <w:marTop w:val="0"/>
      <w:marBottom w:val="0"/>
      <w:divBdr>
        <w:top w:val="none" w:sz="0" w:space="0" w:color="auto"/>
        <w:left w:val="none" w:sz="0" w:space="0" w:color="auto"/>
        <w:bottom w:val="none" w:sz="0" w:space="0" w:color="auto"/>
        <w:right w:val="none" w:sz="0" w:space="0" w:color="auto"/>
      </w:divBdr>
    </w:div>
    <w:div w:id="215748412">
      <w:bodyDiv w:val="1"/>
      <w:marLeft w:val="0"/>
      <w:marRight w:val="0"/>
      <w:marTop w:val="0"/>
      <w:marBottom w:val="0"/>
      <w:divBdr>
        <w:top w:val="none" w:sz="0" w:space="0" w:color="auto"/>
        <w:left w:val="none" w:sz="0" w:space="0" w:color="auto"/>
        <w:bottom w:val="none" w:sz="0" w:space="0" w:color="auto"/>
        <w:right w:val="none" w:sz="0" w:space="0" w:color="auto"/>
      </w:divBdr>
    </w:div>
    <w:div w:id="222912877">
      <w:bodyDiv w:val="1"/>
      <w:marLeft w:val="0"/>
      <w:marRight w:val="0"/>
      <w:marTop w:val="0"/>
      <w:marBottom w:val="0"/>
      <w:divBdr>
        <w:top w:val="none" w:sz="0" w:space="0" w:color="auto"/>
        <w:left w:val="none" w:sz="0" w:space="0" w:color="auto"/>
        <w:bottom w:val="none" w:sz="0" w:space="0" w:color="auto"/>
        <w:right w:val="none" w:sz="0" w:space="0" w:color="auto"/>
      </w:divBdr>
    </w:div>
    <w:div w:id="225916143">
      <w:bodyDiv w:val="1"/>
      <w:marLeft w:val="0"/>
      <w:marRight w:val="0"/>
      <w:marTop w:val="0"/>
      <w:marBottom w:val="0"/>
      <w:divBdr>
        <w:top w:val="none" w:sz="0" w:space="0" w:color="auto"/>
        <w:left w:val="none" w:sz="0" w:space="0" w:color="auto"/>
        <w:bottom w:val="none" w:sz="0" w:space="0" w:color="auto"/>
        <w:right w:val="none" w:sz="0" w:space="0" w:color="auto"/>
      </w:divBdr>
    </w:div>
    <w:div w:id="226064919">
      <w:bodyDiv w:val="1"/>
      <w:marLeft w:val="0"/>
      <w:marRight w:val="0"/>
      <w:marTop w:val="0"/>
      <w:marBottom w:val="0"/>
      <w:divBdr>
        <w:top w:val="none" w:sz="0" w:space="0" w:color="auto"/>
        <w:left w:val="none" w:sz="0" w:space="0" w:color="auto"/>
        <w:bottom w:val="none" w:sz="0" w:space="0" w:color="auto"/>
        <w:right w:val="none" w:sz="0" w:space="0" w:color="auto"/>
      </w:divBdr>
    </w:div>
    <w:div w:id="227957569">
      <w:bodyDiv w:val="1"/>
      <w:marLeft w:val="0"/>
      <w:marRight w:val="0"/>
      <w:marTop w:val="0"/>
      <w:marBottom w:val="0"/>
      <w:divBdr>
        <w:top w:val="none" w:sz="0" w:space="0" w:color="auto"/>
        <w:left w:val="none" w:sz="0" w:space="0" w:color="auto"/>
        <w:bottom w:val="none" w:sz="0" w:space="0" w:color="auto"/>
        <w:right w:val="none" w:sz="0" w:space="0" w:color="auto"/>
      </w:divBdr>
    </w:div>
    <w:div w:id="228536591">
      <w:bodyDiv w:val="1"/>
      <w:marLeft w:val="0"/>
      <w:marRight w:val="0"/>
      <w:marTop w:val="0"/>
      <w:marBottom w:val="0"/>
      <w:divBdr>
        <w:top w:val="none" w:sz="0" w:space="0" w:color="auto"/>
        <w:left w:val="none" w:sz="0" w:space="0" w:color="auto"/>
        <w:bottom w:val="none" w:sz="0" w:space="0" w:color="auto"/>
        <w:right w:val="none" w:sz="0" w:space="0" w:color="auto"/>
      </w:divBdr>
    </w:div>
    <w:div w:id="229852430">
      <w:bodyDiv w:val="1"/>
      <w:marLeft w:val="0"/>
      <w:marRight w:val="0"/>
      <w:marTop w:val="0"/>
      <w:marBottom w:val="0"/>
      <w:divBdr>
        <w:top w:val="none" w:sz="0" w:space="0" w:color="auto"/>
        <w:left w:val="none" w:sz="0" w:space="0" w:color="auto"/>
        <w:bottom w:val="none" w:sz="0" w:space="0" w:color="auto"/>
        <w:right w:val="none" w:sz="0" w:space="0" w:color="auto"/>
      </w:divBdr>
    </w:div>
    <w:div w:id="230043434">
      <w:bodyDiv w:val="1"/>
      <w:marLeft w:val="0"/>
      <w:marRight w:val="0"/>
      <w:marTop w:val="0"/>
      <w:marBottom w:val="0"/>
      <w:divBdr>
        <w:top w:val="none" w:sz="0" w:space="0" w:color="auto"/>
        <w:left w:val="none" w:sz="0" w:space="0" w:color="auto"/>
        <w:bottom w:val="none" w:sz="0" w:space="0" w:color="auto"/>
        <w:right w:val="none" w:sz="0" w:space="0" w:color="auto"/>
      </w:divBdr>
      <w:divsChild>
        <w:div w:id="1266379804">
          <w:marLeft w:val="0"/>
          <w:marRight w:val="0"/>
          <w:marTop w:val="0"/>
          <w:marBottom w:val="0"/>
          <w:divBdr>
            <w:top w:val="none" w:sz="0" w:space="0" w:color="auto"/>
            <w:left w:val="none" w:sz="0" w:space="0" w:color="auto"/>
            <w:bottom w:val="none" w:sz="0" w:space="0" w:color="auto"/>
            <w:right w:val="none" w:sz="0" w:space="0" w:color="auto"/>
          </w:divBdr>
        </w:div>
      </w:divsChild>
    </w:div>
    <w:div w:id="233051729">
      <w:bodyDiv w:val="1"/>
      <w:marLeft w:val="0"/>
      <w:marRight w:val="0"/>
      <w:marTop w:val="0"/>
      <w:marBottom w:val="0"/>
      <w:divBdr>
        <w:top w:val="none" w:sz="0" w:space="0" w:color="auto"/>
        <w:left w:val="none" w:sz="0" w:space="0" w:color="auto"/>
        <w:bottom w:val="none" w:sz="0" w:space="0" w:color="auto"/>
        <w:right w:val="none" w:sz="0" w:space="0" w:color="auto"/>
      </w:divBdr>
    </w:div>
    <w:div w:id="236014821">
      <w:bodyDiv w:val="1"/>
      <w:marLeft w:val="0"/>
      <w:marRight w:val="0"/>
      <w:marTop w:val="0"/>
      <w:marBottom w:val="0"/>
      <w:divBdr>
        <w:top w:val="none" w:sz="0" w:space="0" w:color="auto"/>
        <w:left w:val="none" w:sz="0" w:space="0" w:color="auto"/>
        <w:bottom w:val="none" w:sz="0" w:space="0" w:color="auto"/>
        <w:right w:val="none" w:sz="0" w:space="0" w:color="auto"/>
      </w:divBdr>
    </w:div>
    <w:div w:id="238827827">
      <w:bodyDiv w:val="1"/>
      <w:marLeft w:val="0"/>
      <w:marRight w:val="0"/>
      <w:marTop w:val="0"/>
      <w:marBottom w:val="0"/>
      <w:divBdr>
        <w:top w:val="none" w:sz="0" w:space="0" w:color="auto"/>
        <w:left w:val="none" w:sz="0" w:space="0" w:color="auto"/>
        <w:bottom w:val="none" w:sz="0" w:space="0" w:color="auto"/>
        <w:right w:val="none" w:sz="0" w:space="0" w:color="auto"/>
      </w:divBdr>
    </w:div>
    <w:div w:id="239485540">
      <w:bodyDiv w:val="1"/>
      <w:marLeft w:val="0"/>
      <w:marRight w:val="0"/>
      <w:marTop w:val="0"/>
      <w:marBottom w:val="0"/>
      <w:divBdr>
        <w:top w:val="none" w:sz="0" w:space="0" w:color="auto"/>
        <w:left w:val="none" w:sz="0" w:space="0" w:color="auto"/>
        <w:bottom w:val="none" w:sz="0" w:space="0" w:color="auto"/>
        <w:right w:val="none" w:sz="0" w:space="0" w:color="auto"/>
      </w:divBdr>
    </w:div>
    <w:div w:id="239875429">
      <w:bodyDiv w:val="1"/>
      <w:marLeft w:val="0"/>
      <w:marRight w:val="0"/>
      <w:marTop w:val="0"/>
      <w:marBottom w:val="0"/>
      <w:divBdr>
        <w:top w:val="none" w:sz="0" w:space="0" w:color="auto"/>
        <w:left w:val="none" w:sz="0" w:space="0" w:color="auto"/>
        <w:bottom w:val="none" w:sz="0" w:space="0" w:color="auto"/>
        <w:right w:val="none" w:sz="0" w:space="0" w:color="auto"/>
      </w:divBdr>
    </w:div>
    <w:div w:id="240453199">
      <w:bodyDiv w:val="1"/>
      <w:marLeft w:val="0"/>
      <w:marRight w:val="0"/>
      <w:marTop w:val="0"/>
      <w:marBottom w:val="0"/>
      <w:divBdr>
        <w:top w:val="none" w:sz="0" w:space="0" w:color="auto"/>
        <w:left w:val="none" w:sz="0" w:space="0" w:color="auto"/>
        <w:bottom w:val="none" w:sz="0" w:space="0" w:color="auto"/>
        <w:right w:val="none" w:sz="0" w:space="0" w:color="auto"/>
      </w:divBdr>
    </w:div>
    <w:div w:id="243034510">
      <w:bodyDiv w:val="1"/>
      <w:marLeft w:val="0"/>
      <w:marRight w:val="0"/>
      <w:marTop w:val="0"/>
      <w:marBottom w:val="0"/>
      <w:divBdr>
        <w:top w:val="none" w:sz="0" w:space="0" w:color="auto"/>
        <w:left w:val="none" w:sz="0" w:space="0" w:color="auto"/>
        <w:bottom w:val="none" w:sz="0" w:space="0" w:color="auto"/>
        <w:right w:val="none" w:sz="0" w:space="0" w:color="auto"/>
      </w:divBdr>
    </w:div>
    <w:div w:id="245386837">
      <w:bodyDiv w:val="1"/>
      <w:marLeft w:val="0"/>
      <w:marRight w:val="0"/>
      <w:marTop w:val="0"/>
      <w:marBottom w:val="0"/>
      <w:divBdr>
        <w:top w:val="none" w:sz="0" w:space="0" w:color="auto"/>
        <w:left w:val="none" w:sz="0" w:space="0" w:color="auto"/>
        <w:bottom w:val="none" w:sz="0" w:space="0" w:color="auto"/>
        <w:right w:val="none" w:sz="0" w:space="0" w:color="auto"/>
      </w:divBdr>
    </w:div>
    <w:div w:id="245769647">
      <w:bodyDiv w:val="1"/>
      <w:marLeft w:val="0"/>
      <w:marRight w:val="0"/>
      <w:marTop w:val="0"/>
      <w:marBottom w:val="0"/>
      <w:divBdr>
        <w:top w:val="none" w:sz="0" w:space="0" w:color="auto"/>
        <w:left w:val="none" w:sz="0" w:space="0" w:color="auto"/>
        <w:bottom w:val="none" w:sz="0" w:space="0" w:color="auto"/>
        <w:right w:val="none" w:sz="0" w:space="0" w:color="auto"/>
      </w:divBdr>
    </w:div>
    <w:div w:id="246965783">
      <w:bodyDiv w:val="1"/>
      <w:marLeft w:val="0"/>
      <w:marRight w:val="0"/>
      <w:marTop w:val="0"/>
      <w:marBottom w:val="0"/>
      <w:divBdr>
        <w:top w:val="none" w:sz="0" w:space="0" w:color="auto"/>
        <w:left w:val="none" w:sz="0" w:space="0" w:color="auto"/>
        <w:bottom w:val="none" w:sz="0" w:space="0" w:color="auto"/>
        <w:right w:val="none" w:sz="0" w:space="0" w:color="auto"/>
      </w:divBdr>
      <w:divsChild>
        <w:div w:id="1058170460">
          <w:marLeft w:val="0"/>
          <w:marRight w:val="0"/>
          <w:marTop w:val="0"/>
          <w:marBottom w:val="0"/>
          <w:divBdr>
            <w:top w:val="none" w:sz="0" w:space="0" w:color="auto"/>
            <w:left w:val="none" w:sz="0" w:space="0" w:color="auto"/>
            <w:bottom w:val="none" w:sz="0" w:space="0" w:color="auto"/>
            <w:right w:val="none" w:sz="0" w:space="0" w:color="auto"/>
          </w:divBdr>
        </w:div>
      </w:divsChild>
    </w:div>
    <w:div w:id="247470998">
      <w:bodyDiv w:val="1"/>
      <w:marLeft w:val="0"/>
      <w:marRight w:val="0"/>
      <w:marTop w:val="0"/>
      <w:marBottom w:val="0"/>
      <w:divBdr>
        <w:top w:val="none" w:sz="0" w:space="0" w:color="auto"/>
        <w:left w:val="none" w:sz="0" w:space="0" w:color="auto"/>
        <w:bottom w:val="none" w:sz="0" w:space="0" w:color="auto"/>
        <w:right w:val="none" w:sz="0" w:space="0" w:color="auto"/>
      </w:divBdr>
    </w:div>
    <w:div w:id="249848297">
      <w:bodyDiv w:val="1"/>
      <w:marLeft w:val="0"/>
      <w:marRight w:val="0"/>
      <w:marTop w:val="0"/>
      <w:marBottom w:val="0"/>
      <w:divBdr>
        <w:top w:val="none" w:sz="0" w:space="0" w:color="auto"/>
        <w:left w:val="none" w:sz="0" w:space="0" w:color="auto"/>
        <w:bottom w:val="none" w:sz="0" w:space="0" w:color="auto"/>
        <w:right w:val="none" w:sz="0" w:space="0" w:color="auto"/>
      </w:divBdr>
    </w:div>
    <w:div w:id="250359352">
      <w:bodyDiv w:val="1"/>
      <w:marLeft w:val="0"/>
      <w:marRight w:val="0"/>
      <w:marTop w:val="0"/>
      <w:marBottom w:val="0"/>
      <w:divBdr>
        <w:top w:val="none" w:sz="0" w:space="0" w:color="auto"/>
        <w:left w:val="none" w:sz="0" w:space="0" w:color="auto"/>
        <w:bottom w:val="none" w:sz="0" w:space="0" w:color="auto"/>
        <w:right w:val="none" w:sz="0" w:space="0" w:color="auto"/>
      </w:divBdr>
    </w:div>
    <w:div w:id="253590336">
      <w:bodyDiv w:val="1"/>
      <w:marLeft w:val="0"/>
      <w:marRight w:val="0"/>
      <w:marTop w:val="0"/>
      <w:marBottom w:val="0"/>
      <w:divBdr>
        <w:top w:val="none" w:sz="0" w:space="0" w:color="auto"/>
        <w:left w:val="none" w:sz="0" w:space="0" w:color="auto"/>
        <w:bottom w:val="none" w:sz="0" w:space="0" w:color="auto"/>
        <w:right w:val="none" w:sz="0" w:space="0" w:color="auto"/>
      </w:divBdr>
    </w:div>
    <w:div w:id="254870650">
      <w:bodyDiv w:val="1"/>
      <w:marLeft w:val="0"/>
      <w:marRight w:val="0"/>
      <w:marTop w:val="0"/>
      <w:marBottom w:val="0"/>
      <w:divBdr>
        <w:top w:val="none" w:sz="0" w:space="0" w:color="auto"/>
        <w:left w:val="none" w:sz="0" w:space="0" w:color="auto"/>
        <w:bottom w:val="none" w:sz="0" w:space="0" w:color="auto"/>
        <w:right w:val="none" w:sz="0" w:space="0" w:color="auto"/>
      </w:divBdr>
    </w:div>
    <w:div w:id="255868971">
      <w:bodyDiv w:val="1"/>
      <w:marLeft w:val="0"/>
      <w:marRight w:val="0"/>
      <w:marTop w:val="0"/>
      <w:marBottom w:val="0"/>
      <w:divBdr>
        <w:top w:val="none" w:sz="0" w:space="0" w:color="auto"/>
        <w:left w:val="none" w:sz="0" w:space="0" w:color="auto"/>
        <w:bottom w:val="none" w:sz="0" w:space="0" w:color="auto"/>
        <w:right w:val="none" w:sz="0" w:space="0" w:color="auto"/>
      </w:divBdr>
    </w:div>
    <w:div w:id="257955438">
      <w:bodyDiv w:val="1"/>
      <w:marLeft w:val="0"/>
      <w:marRight w:val="0"/>
      <w:marTop w:val="0"/>
      <w:marBottom w:val="0"/>
      <w:divBdr>
        <w:top w:val="none" w:sz="0" w:space="0" w:color="auto"/>
        <w:left w:val="none" w:sz="0" w:space="0" w:color="auto"/>
        <w:bottom w:val="none" w:sz="0" w:space="0" w:color="auto"/>
        <w:right w:val="none" w:sz="0" w:space="0" w:color="auto"/>
      </w:divBdr>
    </w:div>
    <w:div w:id="258804539">
      <w:bodyDiv w:val="1"/>
      <w:marLeft w:val="0"/>
      <w:marRight w:val="0"/>
      <w:marTop w:val="0"/>
      <w:marBottom w:val="0"/>
      <w:divBdr>
        <w:top w:val="none" w:sz="0" w:space="0" w:color="auto"/>
        <w:left w:val="none" w:sz="0" w:space="0" w:color="auto"/>
        <w:bottom w:val="none" w:sz="0" w:space="0" w:color="auto"/>
        <w:right w:val="none" w:sz="0" w:space="0" w:color="auto"/>
      </w:divBdr>
    </w:div>
    <w:div w:id="260070262">
      <w:bodyDiv w:val="1"/>
      <w:marLeft w:val="0"/>
      <w:marRight w:val="0"/>
      <w:marTop w:val="0"/>
      <w:marBottom w:val="0"/>
      <w:divBdr>
        <w:top w:val="none" w:sz="0" w:space="0" w:color="auto"/>
        <w:left w:val="none" w:sz="0" w:space="0" w:color="auto"/>
        <w:bottom w:val="none" w:sz="0" w:space="0" w:color="auto"/>
        <w:right w:val="none" w:sz="0" w:space="0" w:color="auto"/>
      </w:divBdr>
    </w:div>
    <w:div w:id="260992201">
      <w:bodyDiv w:val="1"/>
      <w:marLeft w:val="0"/>
      <w:marRight w:val="0"/>
      <w:marTop w:val="0"/>
      <w:marBottom w:val="0"/>
      <w:divBdr>
        <w:top w:val="none" w:sz="0" w:space="0" w:color="auto"/>
        <w:left w:val="none" w:sz="0" w:space="0" w:color="auto"/>
        <w:bottom w:val="none" w:sz="0" w:space="0" w:color="auto"/>
        <w:right w:val="none" w:sz="0" w:space="0" w:color="auto"/>
      </w:divBdr>
    </w:div>
    <w:div w:id="261037615">
      <w:bodyDiv w:val="1"/>
      <w:marLeft w:val="0"/>
      <w:marRight w:val="0"/>
      <w:marTop w:val="0"/>
      <w:marBottom w:val="0"/>
      <w:divBdr>
        <w:top w:val="none" w:sz="0" w:space="0" w:color="auto"/>
        <w:left w:val="none" w:sz="0" w:space="0" w:color="auto"/>
        <w:bottom w:val="none" w:sz="0" w:space="0" w:color="auto"/>
        <w:right w:val="none" w:sz="0" w:space="0" w:color="auto"/>
      </w:divBdr>
    </w:div>
    <w:div w:id="261190512">
      <w:bodyDiv w:val="1"/>
      <w:marLeft w:val="0"/>
      <w:marRight w:val="0"/>
      <w:marTop w:val="0"/>
      <w:marBottom w:val="0"/>
      <w:divBdr>
        <w:top w:val="none" w:sz="0" w:space="0" w:color="auto"/>
        <w:left w:val="none" w:sz="0" w:space="0" w:color="auto"/>
        <w:bottom w:val="none" w:sz="0" w:space="0" w:color="auto"/>
        <w:right w:val="none" w:sz="0" w:space="0" w:color="auto"/>
      </w:divBdr>
    </w:div>
    <w:div w:id="262498488">
      <w:bodyDiv w:val="1"/>
      <w:marLeft w:val="0"/>
      <w:marRight w:val="0"/>
      <w:marTop w:val="0"/>
      <w:marBottom w:val="0"/>
      <w:divBdr>
        <w:top w:val="none" w:sz="0" w:space="0" w:color="auto"/>
        <w:left w:val="none" w:sz="0" w:space="0" w:color="auto"/>
        <w:bottom w:val="none" w:sz="0" w:space="0" w:color="auto"/>
        <w:right w:val="none" w:sz="0" w:space="0" w:color="auto"/>
      </w:divBdr>
    </w:div>
    <w:div w:id="262959709">
      <w:bodyDiv w:val="1"/>
      <w:marLeft w:val="0"/>
      <w:marRight w:val="0"/>
      <w:marTop w:val="0"/>
      <w:marBottom w:val="0"/>
      <w:divBdr>
        <w:top w:val="none" w:sz="0" w:space="0" w:color="auto"/>
        <w:left w:val="none" w:sz="0" w:space="0" w:color="auto"/>
        <w:bottom w:val="none" w:sz="0" w:space="0" w:color="auto"/>
        <w:right w:val="none" w:sz="0" w:space="0" w:color="auto"/>
      </w:divBdr>
    </w:div>
    <w:div w:id="266238454">
      <w:bodyDiv w:val="1"/>
      <w:marLeft w:val="0"/>
      <w:marRight w:val="0"/>
      <w:marTop w:val="0"/>
      <w:marBottom w:val="0"/>
      <w:divBdr>
        <w:top w:val="none" w:sz="0" w:space="0" w:color="auto"/>
        <w:left w:val="none" w:sz="0" w:space="0" w:color="auto"/>
        <w:bottom w:val="none" w:sz="0" w:space="0" w:color="auto"/>
        <w:right w:val="none" w:sz="0" w:space="0" w:color="auto"/>
      </w:divBdr>
    </w:div>
    <w:div w:id="266354186">
      <w:bodyDiv w:val="1"/>
      <w:marLeft w:val="0"/>
      <w:marRight w:val="0"/>
      <w:marTop w:val="0"/>
      <w:marBottom w:val="0"/>
      <w:divBdr>
        <w:top w:val="none" w:sz="0" w:space="0" w:color="auto"/>
        <w:left w:val="none" w:sz="0" w:space="0" w:color="auto"/>
        <w:bottom w:val="none" w:sz="0" w:space="0" w:color="auto"/>
        <w:right w:val="none" w:sz="0" w:space="0" w:color="auto"/>
      </w:divBdr>
    </w:div>
    <w:div w:id="273944804">
      <w:bodyDiv w:val="1"/>
      <w:marLeft w:val="0"/>
      <w:marRight w:val="0"/>
      <w:marTop w:val="0"/>
      <w:marBottom w:val="0"/>
      <w:divBdr>
        <w:top w:val="none" w:sz="0" w:space="0" w:color="auto"/>
        <w:left w:val="none" w:sz="0" w:space="0" w:color="auto"/>
        <w:bottom w:val="none" w:sz="0" w:space="0" w:color="auto"/>
        <w:right w:val="none" w:sz="0" w:space="0" w:color="auto"/>
      </w:divBdr>
    </w:div>
    <w:div w:id="274949295">
      <w:bodyDiv w:val="1"/>
      <w:marLeft w:val="0"/>
      <w:marRight w:val="0"/>
      <w:marTop w:val="0"/>
      <w:marBottom w:val="0"/>
      <w:divBdr>
        <w:top w:val="none" w:sz="0" w:space="0" w:color="auto"/>
        <w:left w:val="none" w:sz="0" w:space="0" w:color="auto"/>
        <w:bottom w:val="none" w:sz="0" w:space="0" w:color="auto"/>
        <w:right w:val="none" w:sz="0" w:space="0" w:color="auto"/>
      </w:divBdr>
    </w:div>
    <w:div w:id="277378003">
      <w:bodyDiv w:val="1"/>
      <w:marLeft w:val="0"/>
      <w:marRight w:val="0"/>
      <w:marTop w:val="0"/>
      <w:marBottom w:val="0"/>
      <w:divBdr>
        <w:top w:val="none" w:sz="0" w:space="0" w:color="auto"/>
        <w:left w:val="none" w:sz="0" w:space="0" w:color="auto"/>
        <w:bottom w:val="none" w:sz="0" w:space="0" w:color="auto"/>
        <w:right w:val="none" w:sz="0" w:space="0" w:color="auto"/>
      </w:divBdr>
    </w:div>
    <w:div w:id="280192413">
      <w:bodyDiv w:val="1"/>
      <w:marLeft w:val="0"/>
      <w:marRight w:val="0"/>
      <w:marTop w:val="0"/>
      <w:marBottom w:val="0"/>
      <w:divBdr>
        <w:top w:val="none" w:sz="0" w:space="0" w:color="auto"/>
        <w:left w:val="none" w:sz="0" w:space="0" w:color="auto"/>
        <w:bottom w:val="none" w:sz="0" w:space="0" w:color="auto"/>
        <w:right w:val="none" w:sz="0" w:space="0" w:color="auto"/>
      </w:divBdr>
    </w:div>
    <w:div w:id="281887557">
      <w:bodyDiv w:val="1"/>
      <w:marLeft w:val="0"/>
      <w:marRight w:val="0"/>
      <w:marTop w:val="0"/>
      <w:marBottom w:val="0"/>
      <w:divBdr>
        <w:top w:val="none" w:sz="0" w:space="0" w:color="auto"/>
        <w:left w:val="none" w:sz="0" w:space="0" w:color="auto"/>
        <w:bottom w:val="none" w:sz="0" w:space="0" w:color="auto"/>
        <w:right w:val="none" w:sz="0" w:space="0" w:color="auto"/>
      </w:divBdr>
    </w:div>
    <w:div w:id="286739161">
      <w:bodyDiv w:val="1"/>
      <w:marLeft w:val="0"/>
      <w:marRight w:val="0"/>
      <w:marTop w:val="0"/>
      <w:marBottom w:val="0"/>
      <w:divBdr>
        <w:top w:val="none" w:sz="0" w:space="0" w:color="auto"/>
        <w:left w:val="none" w:sz="0" w:space="0" w:color="auto"/>
        <w:bottom w:val="none" w:sz="0" w:space="0" w:color="auto"/>
        <w:right w:val="none" w:sz="0" w:space="0" w:color="auto"/>
      </w:divBdr>
    </w:div>
    <w:div w:id="288054230">
      <w:bodyDiv w:val="1"/>
      <w:marLeft w:val="0"/>
      <w:marRight w:val="0"/>
      <w:marTop w:val="0"/>
      <w:marBottom w:val="0"/>
      <w:divBdr>
        <w:top w:val="none" w:sz="0" w:space="0" w:color="auto"/>
        <w:left w:val="none" w:sz="0" w:space="0" w:color="auto"/>
        <w:bottom w:val="none" w:sz="0" w:space="0" w:color="auto"/>
        <w:right w:val="none" w:sz="0" w:space="0" w:color="auto"/>
      </w:divBdr>
    </w:div>
    <w:div w:id="293407817">
      <w:bodyDiv w:val="1"/>
      <w:marLeft w:val="0"/>
      <w:marRight w:val="0"/>
      <w:marTop w:val="0"/>
      <w:marBottom w:val="0"/>
      <w:divBdr>
        <w:top w:val="none" w:sz="0" w:space="0" w:color="auto"/>
        <w:left w:val="none" w:sz="0" w:space="0" w:color="auto"/>
        <w:bottom w:val="none" w:sz="0" w:space="0" w:color="auto"/>
        <w:right w:val="none" w:sz="0" w:space="0" w:color="auto"/>
      </w:divBdr>
    </w:div>
    <w:div w:id="294458114">
      <w:bodyDiv w:val="1"/>
      <w:marLeft w:val="0"/>
      <w:marRight w:val="0"/>
      <w:marTop w:val="0"/>
      <w:marBottom w:val="0"/>
      <w:divBdr>
        <w:top w:val="none" w:sz="0" w:space="0" w:color="auto"/>
        <w:left w:val="none" w:sz="0" w:space="0" w:color="auto"/>
        <w:bottom w:val="none" w:sz="0" w:space="0" w:color="auto"/>
        <w:right w:val="none" w:sz="0" w:space="0" w:color="auto"/>
      </w:divBdr>
    </w:div>
    <w:div w:id="297688257">
      <w:bodyDiv w:val="1"/>
      <w:marLeft w:val="0"/>
      <w:marRight w:val="0"/>
      <w:marTop w:val="0"/>
      <w:marBottom w:val="0"/>
      <w:divBdr>
        <w:top w:val="none" w:sz="0" w:space="0" w:color="auto"/>
        <w:left w:val="none" w:sz="0" w:space="0" w:color="auto"/>
        <w:bottom w:val="none" w:sz="0" w:space="0" w:color="auto"/>
        <w:right w:val="none" w:sz="0" w:space="0" w:color="auto"/>
      </w:divBdr>
    </w:div>
    <w:div w:id="300891651">
      <w:bodyDiv w:val="1"/>
      <w:marLeft w:val="0"/>
      <w:marRight w:val="0"/>
      <w:marTop w:val="0"/>
      <w:marBottom w:val="0"/>
      <w:divBdr>
        <w:top w:val="none" w:sz="0" w:space="0" w:color="auto"/>
        <w:left w:val="none" w:sz="0" w:space="0" w:color="auto"/>
        <w:bottom w:val="none" w:sz="0" w:space="0" w:color="auto"/>
        <w:right w:val="none" w:sz="0" w:space="0" w:color="auto"/>
      </w:divBdr>
    </w:div>
    <w:div w:id="301886099">
      <w:bodyDiv w:val="1"/>
      <w:marLeft w:val="0"/>
      <w:marRight w:val="0"/>
      <w:marTop w:val="0"/>
      <w:marBottom w:val="0"/>
      <w:divBdr>
        <w:top w:val="none" w:sz="0" w:space="0" w:color="auto"/>
        <w:left w:val="none" w:sz="0" w:space="0" w:color="auto"/>
        <w:bottom w:val="none" w:sz="0" w:space="0" w:color="auto"/>
        <w:right w:val="none" w:sz="0" w:space="0" w:color="auto"/>
      </w:divBdr>
    </w:div>
    <w:div w:id="302546750">
      <w:bodyDiv w:val="1"/>
      <w:marLeft w:val="0"/>
      <w:marRight w:val="0"/>
      <w:marTop w:val="0"/>
      <w:marBottom w:val="0"/>
      <w:divBdr>
        <w:top w:val="none" w:sz="0" w:space="0" w:color="auto"/>
        <w:left w:val="none" w:sz="0" w:space="0" w:color="auto"/>
        <w:bottom w:val="none" w:sz="0" w:space="0" w:color="auto"/>
        <w:right w:val="none" w:sz="0" w:space="0" w:color="auto"/>
      </w:divBdr>
    </w:div>
    <w:div w:id="302973696">
      <w:bodyDiv w:val="1"/>
      <w:marLeft w:val="0"/>
      <w:marRight w:val="0"/>
      <w:marTop w:val="0"/>
      <w:marBottom w:val="0"/>
      <w:divBdr>
        <w:top w:val="none" w:sz="0" w:space="0" w:color="auto"/>
        <w:left w:val="none" w:sz="0" w:space="0" w:color="auto"/>
        <w:bottom w:val="none" w:sz="0" w:space="0" w:color="auto"/>
        <w:right w:val="none" w:sz="0" w:space="0" w:color="auto"/>
      </w:divBdr>
    </w:div>
    <w:div w:id="303394366">
      <w:bodyDiv w:val="1"/>
      <w:marLeft w:val="0"/>
      <w:marRight w:val="0"/>
      <w:marTop w:val="0"/>
      <w:marBottom w:val="0"/>
      <w:divBdr>
        <w:top w:val="none" w:sz="0" w:space="0" w:color="auto"/>
        <w:left w:val="none" w:sz="0" w:space="0" w:color="auto"/>
        <w:bottom w:val="none" w:sz="0" w:space="0" w:color="auto"/>
        <w:right w:val="none" w:sz="0" w:space="0" w:color="auto"/>
      </w:divBdr>
    </w:div>
    <w:div w:id="310327429">
      <w:bodyDiv w:val="1"/>
      <w:marLeft w:val="0"/>
      <w:marRight w:val="0"/>
      <w:marTop w:val="0"/>
      <w:marBottom w:val="0"/>
      <w:divBdr>
        <w:top w:val="none" w:sz="0" w:space="0" w:color="auto"/>
        <w:left w:val="none" w:sz="0" w:space="0" w:color="auto"/>
        <w:bottom w:val="none" w:sz="0" w:space="0" w:color="auto"/>
        <w:right w:val="none" w:sz="0" w:space="0" w:color="auto"/>
      </w:divBdr>
    </w:div>
    <w:div w:id="314381682">
      <w:bodyDiv w:val="1"/>
      <w:marLeft w:val="0"/>
      <w:marRight w:val="0"/>
      <w:marTop w:val="0"/>
      <w:marBottom w:val="0"/>
      <w:divBdr>
        <w:top w:val="none" w:sz="0" w:space="0" w:color="auto"/>
        <w:left w:val="none" w:sz="0" w:space="0" w:color="auto"/>
        <w:bottom w:val="none" w:sz="0" w:space="0" w:color="auto"/>
        <w:right w:val="none" w:sz="0" w:space="0" w:color="auto"/>
      </w:divBdr>
    </w:div>
    <w:div w:id="314913732">
      <w:bodyDiv w:val="1"/>
      <w:marLeft w:val="0"/>
      <w:marRight w:val="0"/>
      <w:marTop w:val="0"/>
      <w:marBottom w:val="0"/>
      <w:divBdr>
        <w:top w:val="none" w:sz="0" w:space="0" w:color="auto"/>
        <w:left w:val="none" w:sz="0" w:space="0" w:color="auto"/>
        <w:bottom w:val="none" w:sz="0" w:space="0" w:color="auto"/>
        <w:right w:val="none" w:sz="0" w:space="0" w:color="auto"/>
      </w:divBdr>
    </w:div>
    <w:div w:id="315886146">
      <w:bodyDiv w:val="1"/>
      <w:marLeft w:val="0"/>
      <w:marRight w:val="0"/>
      <w:marTop w:val="0"/>
      <w:marBottom w:val="0"/>
      <w:divBdr>
        <w:top w:val="none" w:sz="0" w:space="0" w:color="auto"/>
        <w:left w:val="none" w:sz="0" w:space="0" w:color="auto"/>
        <w:bottom w:val="none" w:sz="0" w:space="0" w:color="auto"/>
        <w:right w:val="none" w:sz="0" w:space="0" w:color="auto"/>
      </w:divBdr>
    </w:div>
    <w:div w:id="316616318">
      <w:bodyDiv w:val="1"/>
      <w:marLeft w:val="0"/>
      <w:marRight w:val="0"/>
      <w:marTop w:val="0"/>
      <w:marBottom w:val="0"/>
      <w:divBdr>
        <w:top w:val="none" w:sz="0" w:space="0" w:color="auto"/>
        <w:left w:val="none" w:sz="0" w:space="0" w:color="auto"/>
        <w:bottom w:val="none" w:sz="0" w:space="0" w:color="auto"/>
        <w:right w:val="none" w:sz="0" w:space="0" w:color="auto"/>
      </w:divBdr>
    </w:div>
    <w:div w:id="317148753">
      <w:bodyDiv w:val="1"/>
      <w:marLeft w:val="0"/>
      <w:marRight w:val="0"/>
      <w:marTop w:val="0"/>
      <w:marBottom w:val="0"/>
      <w:divBdr>
        <w:top w:val="none" w:sz="0" w:space="0" w:color="auto"/>
        <w:left w:val="none" w:sz="0" w:space="0" w:color="auto"/>
        <w:bottom w:val="none" w:sz="0" w:space="0" w:color="auto"/>
        <w:right w:val="none" w:sz="0" w:space="0" w:color="auto"/>
      </w:divBdr>
    </w:div>
    <w:div w:id="317929129">
      <w:bodyDiv w:val="1"/>
      <w:marLeft w:val="0"/>
      <w:marRight w:val="0"/>
      <w:marTop w:val="0"/>
      <w:marBottom w:val="0"/>
      <w:divBdr>
        <w:top w:val="none" w:sz="0" w:space="0" w:color="auto"/>
        <w:left w:val="none" w:sz="0" w:space="0" w:color="auto"/>
        <w:bottom w:val="none" w:sz="0" w:space="0" w:color="auto"/>
        <w:right w:val="none" w:sz="0" w:space="0" w:color="auto"/>
      </w:divBdr>
    </w:div>
    <w:div w:id="318266208">
      <w:bodyDiv w:val="1"/>
      <w:marLeft w:val="0"/>
      <w:marRight w:val="0"/>
      <w:marTop w:val="0"/>
      <w:marBottom w:val="0"/>
      <w:divBdr>
        <w:top w:val="none" w:sz="0" w:space="0" w:color="auto"/>
        <w:left w:val="none" w:sz="0" w:space="0" w:color="auto"/>
        <w:bottom w:val="none" w:sz="0" w:space="0" w:color="auto"/>
        <w:right w:val="none" w:sz="0" w:space="0" w:color="auto"/>
      </w:divBdr>
    </w:div>
    <w:div w:id="319504746">
      <w:bodyDiv w:val="1"/>
      <w:marLeft w:val="0"/>
      <w:marRight w:val="0"/>
      <w:marTop w:val="0"/>
      <w:marBottom w:val="0"/>
      <w:divBdr>
        <w:top w:val="none" w:sz="0" w:space="0" w:color="auto"/>
        <w:left w:val="none" w:sz="0" w:space="0" w:color="auto"/>
        <w:bottom w:val="none" w:sz="0" w:space="0" w:color="auto"/>
        <w:right w:val="none" w:sz="0" w:space="0" w:color="auto"/>
      </w:divBdr>
    </w:div>
    <w:div w:id="321547691">
      <w:bodyDiv w:val="1"/>
      <w:marLeft w:val="0"/>
      <w:marRight w:val="0"/>
      <w:marTop w:val="0"/>
      <w:marBottom w:val="0"/>
      <w:divBdr>
        <w:top w:val="none" w:sz="0" w:space="0" w:color="auto"/>
        <w:left w:val="none" w:sz="0" w:space="0" w:color="auto"/>
        <w:bottom w:val="none" w:sz="0" w:space="0" w:color="auto"/>
        <w:right w:val="none" w:sz="0" w:space="0" w:color="auto"/>
      </w:divBdr>
    </w:div>
    <w:div w:id="321931081">
      <w:bodyDiv w:val="1"/>
      <w:marLeft w:val="0"/>
      <w:marRight w:val="0"/>
      <w:marTop w:val="0"/>
      <w:marBottom w:val="0"/>
      <w:divBdr>
        <w:top w:val="none" w:sz="0" w:space="0" w:color="auto"/>
        <w:left w:val="none" w:sz="0" w:space="0" w:color="auto"/>
        <w:bottom w:val="none" w:sz="0" w:space="0" w:color="auto"/>
        <w:right w:val="none" w:sz="0" w:space="0" w:color="auto"/>
      </w:divBdr>
    </w:div>
    <w:div w:id="326175275">
      <w:bodyDiv w:val="1"/>
      <w:marLeft w:val="0"/>
      <w:marRight w:val="0"/>
      <w:marTop w:val="0"/>
      <w:marBottom w:val="0"/>
      <w:divBdr>
        <w:top w:val="none" w:sz="0" w:space="0" w:color="auto"/>
        <w:left w:val="none" w:sz="0" w:space="0" w:color="auto"/>
        <w:bottom w:val="none" w:sz="0" w:space="0" w:color="auto"/>
        <w:right w:val="none" w:sz="0" w:space="0" w:color="auto"/>
      </w:divBdr>
    </w:div>
    <w:div w:id="332607521">
      <w:bodyDiv w:val="1"/>
      <w:marLeft w:val="0"/>
      <w:marRight w:val="0"/>
      <w:marTop w:val="0"/>
      <w:marBottom w:val="0"/>
      <w:divBdr>
        <w:top w:val="none" w:sz="0" w:space="0" w:color="auto"/>
        <w:left w:val="none" w:sz="0" w:space="0" w:color="auto"/>
        <w:bottom w:val="none" w:sz="0" w:space="0" w:color="auto"/>
        <w:right w:val="none" w:sz="0" w:space="0" w:color="auto"/>
      </w:divBdr>
    </w:div>
    <w:div w:id="334496198">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
    <w:div w:id="335499960">
      <w:bodyDiv w:val="1"/>
      <w:marLeft w:val="0"/>
      <w:marRight w:val="0"/>
      <w:marTop w:val="0"/>
      <w:marBottom w:val="0"/>
      <w:divBdr>
        <w:top w:val="none" w:sz="0" w:space="0" w:color="auto"/>
        <w:left w:val="none" w:sz="0" w:space="0" w:color="auto"/>
        <w:bottom w:val="none" w:sz="0" w:space="0" w:color="auto"/>
        <w:right w:val="none" w:sz="0" w:space="0" w:color="auto"/>
      </w:divBdr>
    </w:div>
    <w:div w:id="335503361">
      <w:bodyDiv w:val="1"/>
      <w:marLeft w:val="0"/>
      <w:marRight w:val="0"/>
      <w:marTop w:val="0"/>
      <w:marBottom w:val="0"/>
      <w:divBdr>
        <w:top w:val="none" w:sz="0" w:space="0" w:color="auto"/>
        <w:left w:val="none" w:sz="0" w:space="0" w:color="auto"/>
        <w:bottom w:val="none" w:sz="0" w:space="0" w:color="auto"/>
        <w:right w:val="none" w:sz="0" w:space="0" w:color="auto"/>
      </w:divBdr>
    </w:div>
    <w:div w:id="337078856">
      <w:bodyDiv w:val="1"/>
      <w:marLeft w:val="0"/>
      <w:marRight w:val="0"/>
      <w:marTop w:val="0"/>
      <w:marBottom w:val="0"/>
      <w:divBdr>
        <w:top w:val="none" w:sz="0" w:space="0" w:color="auto"/>
        <w:left w:val="none" w:sz="0" w:space="0" w:color="auto"/>
        <w:bottom w:val="none" w:sz="0" w:space="0" w:color="auto"/>
        <w:right w:val="none" w:sz="0" w:space="0" w:color="auto"/>
      </w:divBdr>
    </w:div>
    <w:div w:id="337776325">
      <w:bodyDiv w:val="1"/>
      <w:marLeft w:val="0"/>
      <w:marRight w:val="0"/>
      <w:marTop w:val="0"/>
      <w:marBottom w:val="0"/>
      <w:divBdr>
        <w:top w:val="none" w:sz="0" w:space="0" w:color="auto"/>
        <w:left w:val="none" w:sz="0" w:space="0" w:color="auto"/>
        <w:bottom w:val="none" w:sz="0" w:space="0" w:color="auto"/>
        <w:right w:val="none" w:sz="0" w:space="0" w:color="auto"/>
      </w:divBdr>
    </w:div>
    <w:div w:id="337847708">
      <w:bodyDiv w:val="1"/>
      <w:marLeft w:val="0"/>
      <w:marRight w:val="0"/>
      <w:marTop w:val="0"/>
      <w:marBottom w:val="0"/>
      <w:divBdr>
        <w:top w:val="none" w:sz="0" w:space="0" w:color="auto"/>
        <w:left w:val="none" w:sz="0" w:space="0" w:color="auto"/>
        <w:bottom w:val="none" w:sz="0" w:space="0" w:color="auto"/>
        <w:right w:val="none" w:sz="0" w:space="0" w:color="auto"/>
      </w:divBdr>
    </w:div>
    <w:div w:id="342560102">
      <w:bodyDiv w:val="1"/>
      <w:marLeft w:val="0"/>
      <w:marRight w:val="0"/>
      <w:marTop w:val="0"/>
      <w:marBottom w:val="0"/>
      <w:divBdr>
        <w:top w:val="none" w:sz="0" w:space="0" w:color="auto"/>
        <w:left w:val="none" w:sz="0" w:space="0" w:color="auto"/>
        <w:bottom w:val="none" w:sz="0" w:space="0" w:color="auto"/>
        <w:right w:val="none" w:sz="0" w:space="0" w:color="auto"/>
      </w:divBdr>
    </w:div>
    <w:div w:id="345522816">
      <w:bodyDiv w:val="1"/>
      <w:marLeft w:val="0"/>
      <w:marRight w:val="0"/>
      <w:marTop w:val="0"/>
      <w:marBottom w:val="0"/>
      <w:divBdr>
        <w:top w:val="none" w:sz="0" w:space="0" w:color="auto"/>
        <w:left w:val="none" w:sz="0" w:space="0" w:color="auto"/>
        <w:bottom w:val="none" w:sz="0" w:space="0" w:color="auto"/>
        <w:right w:val="none" w:sz="0" w:space="0" w:color="auto"/>
      </w:divBdr>
    </w:div>
    <w:div w:id="347560667">
      <w:bodyDiv w:val="1"/>
      <w:marLeft w:val="0"/>
      <w:marRight w:val="0"/>
      <w:marTop w:val="0"/>
      <w:marBottom w:val="0"/>
      <w:divBdr>
        <w:top w:val="none" w:sz="0" w:space="0" w:color="auto"/>
        <w:left w:val="none" w:sz="0" w:space="0" w:color="auto"/>
        <w:bottom w:val="none" w:sz="0" w:space="0" w:color="auto"/>
        <w:right w:val="none" w:sz="0" w:space="0" w:color="auto"/>
      </w:divBdr>
    </w:div>
    <w:div w:id="352733914">
      <w:bodyDiv w:val="1"/>
      <w:marLeft w:val="0"/>
      <w:marRight w:val="0"/>
      <w:marTop w:val="0"/>
      <w:marBottom w:val="0"/>
      <w:divBdr>
        <w:top w:val="none" w:sz="0" w:space="0" w:color="auto"/>
        <w:left w:val="none" w:sz="0" w:space="0" w:color="auto"/>
        <w:bottom w:val="none" w:sz="0" w:space="0" w:color="auto"/>
        <w:right w:val="none" w:sz="0" w:space="0" w:color="auto"/>
      </w:divBdr>
    </w:div>
    <w:div w:id="352807863">
      <w:bodyDiv w:val="1"/>
      <w:marLeft w:val="0"/>
      <w:marRight w:val="0"/>
      <w:marTop w:val="0"/>
      <w:marBottom w:val="0"/>
      <w:divBdr>
        <w:top w:val="none" w:sz="0" w:space="0" w:color="auto"/>
        <w:left w:val="none" w:sz="0" w:space="0" w:color="auto"/>
        <w:bottom w:val="none" w:sz="0" w:space="0" w:color="auto"/>
        <w:right w:val="none" w:sz="0" w:space="0" w:color="auto"/>
      </w:divBdr>
    </w:div>
    <w:div w:id="353532014">
      <w:bodyDiv w:val="1"/>
      <w:marLeft w:val="0"/>
      <w:marRight w:val="0"/>
      <w:marTop w:val="0"/>
      <w:marBottom w:val="0"/>
      <w:divBdr>
        <w:top w:val="none" w:sz="0" w:space="0" w:color="auto"/>
        <w:left w:val="none" w:sz="0" w:space="0" w:color="auto"/>
        <w:bottom w:val="none" w:sz="0" w:space="0" w:color="auto"/>
        <w:right w:val="none" w:sz="0" w:space="0" w:color="auto"/>
      </w:divBdr>
    </w:div>
    <w:div w:id="354422770">
      <w:bodyDiv w:val="1"/>
      <w:marLeft w:val="0"/>
      <w:marRight w:val="0"/>
      <w:marTop w:val="0"/>
      <w:marBottom w:val="0"/>
      <w:divBdr>
        <w:top w:val="none" w:sz="0" w:space="0" w:color="auto"/>
        <w:left w:val="none" w:sz="0" w:space="0" w:color="auto"/>
        <w:bottom w:val="none" w:sz="0" w:space="0" w:color="auto"/>
        <w:right w:val="none" w:sz="0" w:space="0" w:color="auto"/>
      </w:divBdr>
    </w:div>
    <w:div w:id="357588088">
      <w:bodyDiv w:val="1"/>
      <w:marLeft w:val="0"/>
      <w:marRight w:val="0"/>
      <w:marTop w:val="0"/>
      <w:marBottom w:val="0"/>
      <w:divBdr>
        <w:top w:val="none" w:sz="0" w:space="0" w:color="auto"/>
        <w:left w:val="none" w:sz="0" w:space="0" w:color="auto"/>
        <w:bottom w:val="none" w:sz="0" w:space="0" w:color="auto"/>
        <w:right w:val="none" w:sz="0" w:space="0" w:color="auto"/>
      </w:divBdr>
    </w:div>
    <w:div w:id="360130952">
      <w:bodyDiv w:val="1"/>
      <w:marLeft w:val="0"/>
      <w:marRight w:val="0"/>
      <w:marTop w:val="0"/>
      <w:marBottom w:val="0"/>
      <w:divBdr>
        <w:top w:val="none" w:sz="0" w:space="0" w:color="auto"/>
        <w:left w:val="none" w:sz="0" w:space="0" w:color="auto"/>
        <w:bottom w:val="none" w:sz="0" w:space="0" w:color="auto"/>
        <w:right w:val="none" w:sz="0" w:space="0" w:color="auto"/>
      </w:divBdr>
    </w:div>
    <w:div w:id="361128032">
      <w:bodyDiv w:val="1"/>
      <w:marLeft w:val="0"/>
      <w:marRight w:val="0"/>
      <w:marTop w:val="0"/>
      <w:marBottom w:val="0"/>
      <w:divBdr>
        <w:top w:val="none" w:sz="0" w:space="0" w:color="auto"/>
        <w:left w:val="none" w:sz="0" w:space="0" w:color="auto"/>
        <w:bottom w:val="none" w:sz="0" w:space="0" w:color="auto"/>
        <w:right w:val="none" w:sz="0" w:space="0" w:color="auto"/>
      </w:divBdr>
    </w:div>
    <w:div w:id="368647277">
      <w:bodyDiv w:val="1"/>
      <w:marLeft w:val="0"/>
      <w:marRight w:val="0"/>
      <w:marTop w:val="0"/>
      <w:marBottom w:val="0"/>
      <w:divBdr>
        <w:top w:val="none" w:sz="0" w:space="0" w:color="auto"/>
        <w:left w:val="none" w:sz="0" w:space="0" w:color="auto"/>
        <w:bottom w:val="none" w:sz="0" w:space="0" w:color="auto"/>
        <w:right w:val="none" w:sz="0" w:space="0" w:color="auto"/>
      </w:divBdr>
    </w:div>
    <w:div w:id="370157515">
      <w:bodyDiv w:val="1"/>
      <w:marLeft w:val="0"/>
      <w:marRight w:val="0"/>
      <w:marTop w:val="0"/>
      <w:marBottom w:val="0"/>
      <w:divBdr>
        <w:top w:val="none" w:sz="0" w:space="0" w:color="auto"/>
        <w:left w:val="none" w:sz="0" w:space="0" w:color="auto"/>
        <w:bottom w:val="none" w:sz="0" w:space="0" w:color="auto"/>
        <w:right w:val="none" w:sz="0" w:space="0" w:color="auto"/>
      </w:divBdr>
    </w:div>
    <w:div w:id="373426824">
      <w:bodyDiv w:val="1"/>
      <w:marLeft w:val="0"/>
      <w:marRight w:val="0"/>
      <w:marTop w:val="0"/>
      <w:marBottom w:val="0"/>
      <w:divBdr>
        <w:top w:val="none" w:sz="0" w:space="0" w:color="auto"/>
        <w:left w:val="none" w:sz="0" w:space="0" w:color="auto"/>
        <w:bottom w:val="none" w:sz="0" w:space="0" w:color="auto"/>
        <w:right w:val="none" w:sz="0" w:space="0" w:color="auto"/>
      </w:divBdr>
      <w:divsChild>
        <w:div w:id="1541942412">
          <w:marLeft w:val="0"/>
          <w:marRight w:val="0"/>
          <w:marTop w:val="0"/>
          <w:marBottom w:val="0"/>
          <w:divBdr>
            <w:top w:val="none" w:sz="0" w:space="0" w:color="auto"/>
            <w:left w:val="none" w:sz="0" w:space="0" w:color="auto"/>
            <w:bottom w:val="none" w:sz="0" w:space="0" w:color="auto"/>
            <w:right w:val="none" w:sz="0" w:space="0" w:color="auto"/>
          </w:divBdr>
        </w:div>
        <w:div w:id="446656734">
          <w:marLeft w:val="0"/>
          <w:marRight w:val="0"/>
          <w:marTop w:val="0"/>
          <w:marBottom w:val="0"/>
          <w:divBdr>
            <w:top w:val="none" w:sz="0" w:space="0" w:color="auto"/>
            <w:left w:val="none" w:sz="0" w:space="0" w:color="auto"/>
            <w:bottom w:val="none" w:sz="0" w:space="0" w:color="auto"/>
            <w:right w:val="none" w:sz="0" w:space="0" w:color="auto"/>
          </w:divBdr>
        </w:div>
      </w:divsChild>
    </w:div>
    <w:div w:id="380979469">
      <w:bodyDiv w:val="1"/>
      <w:marLeft w:val="0"/>
      <w:marRight w:val="0"/>
      <w:marTop w:val="0"/>
      <w:marBottom w:val="0"/>
      <w:divBdr>
        <w:top w:val="none" w:sz="0" w:space="0" w:color="auto"/>
        <w:left w:val="none" w:sz="0" w:space="0" w:color="auto"/>
        <w:bottom w:val="none" w:sz="0" w:space="0" w:color="auto"/>
        <w:right w:val="none" w:sz="0" w:space="0" w:color="auto"/>
      </w:divBdr>
    </w:div>
    <w:div w:id="382565770">
      <w:bodyDiv w:val="1"/>
      <w:marLeft w:val="0"/>
      <w:marRight w:val="0"/>
      <w:marTop w:val="0"/>
      <w:marBottom w:val="0"/>
      <w:divBdr>
        <w:top w:val="none" w:sz="0" w:space="0" w:color="auto"/>
        <w:left w:val="none" w:sz="0" w:space="0" w:color="auto"/>
        <w:bottom w:val="none" w:sz="0" w:space="0" w:color="auto"/>
        <w:right w:val="none" w:sz="0" w:space="0" w:color="auto"/>
      </w:divBdr>
      <w:divsChild>
        <w:div w:id="128865383">
          <w:marLeft w:val="0"/>
          <w:marRight w:val="0"/>
          <w:marTop w:val="0"/>
          <w:marBottom w:val="0"/>
          <w:divBdr>
            <w:top w:val="none" w:sz="0" w:space="0" w:color="auto"/>
            <w:left w:val="none" w:sz="0" w:space="0" w:color="auto"/>
            <w:bottom w:val="none" w:sz="0" w:space="0" w:color="auto"/>
            <w:right w:val="none" w:sz="0" w:space="0" w:color="auto"/>
          </w:divBdr>
        </w:div>
      </w:divsChild>
    </w:div>
    <w:div w:id="383259395">
      <w:bodyDiv w:val="1"/>
      <w:marLeft w:val="0"/>
      <w:marRight w:val="0"/>
      <w:marTop w:val="0"/>
      <w:marBottom w:val="0"/>
      <w:divBdr>
        <w:top w:val="none" w:sz="0" w:space="0" w:color="auto"/>
        <w:left w:val="none" w:sz="0" w:space="0" w:color="auto"/>
        <w:bottom w:val="none" w:sz="0" w:space="0" w:color="auto"/>
        <w:right w:val="none" w:sz="0" w:space="0" w:color="auto"/>
      </w:divBdr>
    </w:div>
    <w:div w:id="387456600">
      <w:bodyDiv w:val="1"/>
      <w:marLeft w:val="0"/>
      <w:marRight w:val="0"/>
      <w:marTop w:val="0"/>
      <w:marBottom w:val="0"/>
      <w:divBdr>
        <w:top w:val="none" w:sz="0" w:space="0" w:color="auto"/>
        <w:left w:val="none" w:sz="0" w:space="0" w:color="auto"/>
        <w:bottom w:val="none" w:sz="0" w:space="0" w:color="auto"/>
        <w:right w:val="none" w:sz="0" w:space="0" w:color="auto"/>
      </w:divBdr>
    </w:div>
    <w:div w:id="388308681">
      <w:bodyDiv w:val="1"/>
      <w:marLeft w:val="0"/>
      <w:marRight w:val="0"/>
      <w:marTop w:val="0"/>
      <w:marBottom w:val="0"/>
      <w:divBdr>
        <w:top w:val="none" w:sz="0" w:space="0" w:color="auto"/>
        <w:left w:val="none" w:sz="0" w:space="0" w:color="auto"/>
        <w:bottom w:val="none" w:sz="0" w:space="0" w:color="auto"/>
        <w:right w:val="none" w:sz="0" w:space="0" w:color="auto"/>
      </w:divBdr>
    </w:div>
    <w:div w:id="388696588">
      <w:bodyDiv w:val="1"/>
      <w:marLeft w:val="0"/>
      <w:marRight w:val="0"/>
      <w:marTop w:val="0"/>
      <w:marBottom w:val="0"/>
      <w:divBdr>
        <w:top w:val="none" w:sz="0" w:space="0" w:color="auto"/>
        <w:left w:val="none" w:sz="0" w:space="0" w:color="auto"/>
        <w:bottom w:val="none" w:sz="0" w:space="0" w:color="auto"/>
        <w:right w:val="none" w:sz="0" w:space="0" w:color="auto"/>
      </w:divBdr>
    </w:div>
    <w:div w:id="389573983">
      <w:bodyDiv w:val="1"/>
      <w:marLeft w:val="0"/>
      <w:marRight w:val="0"/>
      <w:marTop w:val="0"/>
      <w:marBottom w:val="0"/>
      <w:divBdr>
        <w:top w:val="none" w:sz="0" w:space="0" w:color="auto"/>
        <w:left w:val="none" w:sz="0" w:space="0" w:color="auto"/>
        <w:bottom w:val="none" w:sz="0" w:space="0" w:color="auto"/>
        <w:right w:val="none" w:sz="0" w:space="0" w:color="auto"/>
      </w:divBdr>
    </w:div>
    <w:div w:id="392849627">
      <w:bodyDiv w:val="1"/>
      <w:marLeft w:val="0"/>
      <w:marRight w:val="0"/>
      <w:marTop w:val="0"/>
      <w:marBottom w:val="0"/>
      <w:divBdr>
        <w:top w:val="none" w:sz="0" w:space="0" w:color="auto"/>
        <w:left w:val="none" w:sz="0" w:space="0" w:color="auto"/>
        <w:bottom w:val="none" w:sz="0" w:space="0" w:color="auto"/>
        <w:right w:val="none" w:sz="0" w:space="0" w:color="auto"/>
      </w:divBdr>
    </w:div>
    <w:div w:id="393358780">
      <w:bodyDiv w:val="1"/>
      <w:marLeft w:val="0"/>
      <w:marRight w:val="0"/>
      <w:marTop w:val="0"/>
      <w:marBottom w:val="0"/>
      <w:divBdr>
        <w:top w:val="none" w:sz="0" w:space="0" w:color="auto"/>
        <w:left w:val="none" w:sz="0" w:space="0" w:color="auto"/>
        <w:bottom w:val="none" w:sz="0" w:space="0" w:color="auto"/>
        <w:right w:val="none" w:sz="0" w:space="0" w:color="auto"/>
      </w:divBdr>
    </w:div>
    <w:div w:id="394395899">
      <w:bodyDiv w:val="1"/>
      <w:marLeft w:val="0"/>
      <w:marRight w:val="0"/>
      <w:marTop w:val="0"/>
      <w:marBottom w:val="0"/>
      <w:divBdr>
        <w:top w:val="none" w:sz="0" w:space="0" w:color="auto"/>
        <w:left w:val="none" w:sz="0" w:space="0" w:color="auto"/>
        <w:bottom w:val="none" w:sz="0" w:space="0" w:color="auto"/>
        <w:right w:val="none" w:sz="0" w:space="0" w:color="auto"/>
      </w:divBdr>
    </w:div>
    <w:div w:id="396172077">
      <w:bodyDiv w:val="1"/>
      <w:marLeft w:val="0"/>
      <w:marRight w:val="0"/>
      <w:marTop w:val="0"/>
      <w:marBottom w:val="0"/>
      <w:divBdr>
        <w:top w:val="none" w:sz="0" w:space="0" w:color="auto"/>
        <w:left w:val="none" w:sz="0" w:space="0" w:color="auto"/>
        <w:bottom w:val="none" w:sz="0" w:space="0" w:color="auto"/>
        <w:right w:val="none" w:sz="0" w:space="0" w:color="auto"/>
      </w:divBdr>
    </w:div>
    <w:div w:id="398944040">
      <w:bodyDiv w:val="1"/>
      <w:marLeft w:val="0"/>
      <w:marRight w:val="0"/>
      <w:marTop w:val="0"/>
      <w:marBottom w:val="0"/>
      <w:divBdr>
        <w:top w:val="none" w:sz="0" w:space="0" w:color="auto"/>
        <w:left w:val="none" w:sz="0" w:space="0" w:color="auto"/>
        <w:bottom w:val="none" w:sz="0" w:space="0" w:color="auto"/>
        <w:right w:val="none" w:sz="0" w:space="0" w:color="auto"/>
      </w:divBdr>
    </w:div>
    <w:div w:id="400564837">
      <w:bodyDiv w:val="1"/>
      <w:marLeft w:val="0"/>
      <w:marRight w:val="0"/>
      <w:marTop w:val="0"/>
      <w:marBottom w:val="0"/>
      <w:divBdr>
        <w:top w:val="none" w:sz="0" w:space="0" w:color="auto"/>
        <w:left w:val="none" w:sz="0" w:space="0" w:color="auto"/>
        <w:bottom w:val="none" w:sz="0" w:space="0" w:color="auto"/>
        <w:right w:val="none" w:sz="0" w:space="0" w:color="auto"/>
      </w:divBdr>
    </w:div>
    <w:div w:id="402459865">
      <w:bodyDiv w:val="1"/>
      <w:marLeft w:val="0"/>
      <w:marRight w:val="0"/>
      <w:marTop w:val="0"/>
      <w:marBottom w:val="0"/>
      <w:divBdr>
        <w:top w:val="none" w:sz="0" w:space="0" w:color="auto"/>
        <w:left w:val="none" w:sz="0" w:space="0" w:color="auto"/>
        <w:bottom w:val="none" w:sz="0" w:space="0" w:color="auto"/>
        <w:right w:val="none" w:sz="0" w:space="0" w:color="auto"/>
      </w:divBdr>
    </w:div>
    <w:div w:id="403257120">
      <w:bodyDiv w:val="1"/>
      <w:marLeft w:val="0"/>
      <w:marRight w:val="0"/>
      <w:marTop w:val="0"/>
      <w:marBottom w:val="0"/>
      <w:divBdr>
        <w:top w:val="none" w:sz="0" w:space="0" w:color="auto"/>
        <w:left w:val="none" w:sz="0" w:space="0" w:color="auto"/>
        <w:bottom w:val="none" w:sz="0" w:space="0" w:color="auto"/>
        <w:right w:val="none" w:sz="0" w:space="0" w:color="auto"/>
      </w:divBdr>
    </w:div>
    <w:div w:id="409817077">
      <w:bodyDiv w:val="1"/>
      <w:marLeft w:val="0"/>
      <w:marRight w:val="0"/>
      <w:marTop w:val="0"/>
      <w:marBottom w:val="0"/>
      <w:divBdr>
        <w:top w:val="none" w:sz="0" w:space="0" w:color="auto"/>
        <w:left w:val="none" w:sz="0" w:space="0" w:color="auto"/>
        <w:bottom w:val="none" w:sz="0" w:space="0" w:color="auto"/>
        <w:right w:val="none" w:sz="0" w:space="0" w:color="auto"/>
      </w:divBdr>
    </w:div>
    <w:div w:id="413089098">
      <w:bodyDiv w:val="1"/>
      <w:marLeft w:val="0"/>
      <w:marRight w:val="0"/>
      <w:marTop w:val="0"/>
      <w:marBottom w:val="0"/>
      <w:divBdr>
        <w:top w:val="none" w:sz="0" w:space="0" w:color="auto"/>
        <w:left w:val="none" w:sz="0" w:space="0" w:color="auto"/>
        <w:bottom w:val="none" w:sz="0" w:space="0" w:color="auto"/>
        <w:right w:val="none" w:sz="0" w:space="0" w:color="auto"/>
      </w:divBdr>
    </w:div>
    <w:div w:id="414060228">
      <w:bodyDiv w:val="1"/>
      <w:marLeft w:val="0"/>
      <w:marRight w:val="0"/>
      <w:marTop w:val="0"/>
      <w:marBottom w:val="0"/>
      <w:divBdr>
        <w:top w:val="none" w:sz="0" w:space="0" w:color="auto"/>
        <w:left w:val="none" w:sz="0" w:space="0" w:color="auto"/>
        <w:bottom w:val="none" w:sz="0" w:space="0" w:color="auto"/>
        <w:right w:val="none" w:sz="0" w:space="0" w:color="auto"/>
      </w:divBdr>
    </w:div>
    <w:div w:id="416557394">
      <w:bodyDiv w:val="1"/>
      <w:marLeft w:val="0"/>
      <w:marRight w:val="0"/>
      <w:marTop w:val="0"/>
      <w:marBottom w:val="0"/>
      <w:divBdr>
        <w:top w:val="none" w:sz="0" w:space="0" w:color="auto"/>
        <w:left w:val="none" w:sz="0" w:space="0" w:color="auto"/>
        <w:bottom w:val="none" w:sz="0" w:space="0" w:color="auto"/>
        <w:right w:val="none" w:sz="0" w:space="0" w:color="auto"/>
      </w:divBdr>
    </w:div>
    <w:div w:id="420225609">
      <w:bodyDiv w:val="1"/>
      <w:marLeft w:val="0"/>
      <w:marRight w:val="0"/>
      <w:marTop w:val="0"/>
      <w:marBottom w:val="0"/>
      <w:divBdr>
        <w:top w:val="none" w:sz="0" w:space="0" w:color="auto"/>
        <w:left w:val="none" w:sz="0" w:space="0" w:color="auto"/>
        <w:bottom w:val="none" w:sz="0" w:space="0" w:color="auto"/>
        <w:right w:val="none" w:sz="0" w:space="0" w:color="auto"/>
      </w:divBdr>
    </w:div>
    <w:div w:id="426194404">
      <w:bodyDiv w:val="1"/>
      <w:marLeft w:val="0"/>
      <w:marRight w:val="0"/>
      <w:marTop w:val="0"/>
      <w:marBottom w:val="0"/>
      <w:divBdr>
        <w:top w:val="none" w:sz="0" w:space="0" w:color="auto"/>
        <w:left w:val="none" w:sz="0" w:space="0" w:color="auto"/>
        <w:bottom w:val="none" w:sz="0" w:space="0" w:color="auto"/>
        <w:right w:val="none" w:sz="0" w:space="0" w:color="auto"/>
      </w:divBdr>
    </w:div>
    <w:div w:id="426269064">
      <w:bodyDiv w:val="1"/>
      <w:marLeft w:val="0"/>
      <w:marRight w:val="0"/>
      <w:marTop w:val="0"/>
      <w:marBottom w:val="0"/>
      <w:divBdr>
        <w:top w:val="none" w:sz="0" w:space="0" w:color="auto"/>
        <w:left w:val="none" w:sz="0" w:space="0" w:color="auto"/>
        <w:bottom w:val="none" w:sz="0" w:space="0" w:color="auto"/>
        <w:right w:val="none" w:sz="0" w:space="0" w:color="auto"/>
      </w:divBdr>
    </w:div>
    <w:div w:id="426536009">
      <w:bodyDiv w:val="1"/>
      <w:marLeft w:val="0"/>
      <w:marRight w:val="0"/>
      <w:marTop w:val="0"/>
      <w:marBottom w:val="0"/>
      <w:divBdr>
        <w:top w:val="none" w:sz="0" w:space="0" w:color="auto"/>
        <w:left w:val="none" w:sz="0" w:space="0" w:color="auto"/>
        <w:bottom w:val="none" w:sz="0" w:space="0" w:color="auto"/>
        <w:right w:val="none" w:sz="0" w:space="0" w:color="auto"/>
      </w:divBdr>
      <w:divsChild>
        <w:div w:id="958493831">
          <w:marLeft w:val="0"/>
          <w:marRight w:val="0"/>
          <w:marTop w:val="0"/>
          <w:marBottom w:val="0"/>
          <w:divBdr>
            <w:top w:val="none" w:sz="0" w:space="0" w:color="auto"/>
            <w:left w:val="none" w:sz="0" w:space="0" w:color="auto"/>
            <w:bottom w:val="none" w:sz="0" w:space="0" w:color="auto"/>
            <w:right w:val="none" w:sz="0" w:space="0" w:color="auto"/>
          </w:divBdr>
        </w:div>
      </w:divsChild>
    </w:div>
    <w:div w:id="426577806">
      <w:bodyDiv w:val="1"/>
      <w:marLeft w:val="0"/>
      <w:marRight w:val="0"/>
      <w:marTop w:val="0"/>
      <w:marBottom w:val="0"/>
      <w:divBdr>
        <w:top w:val="none" w:sz="0" w:space="0" w:color="auto"/>
        <w:left w:val="none" w:sz="0" w:space="0" w:color="auto"/>
        <w:bottom w:val="none" w:sz="0" w:space="0" w:color="auto"/>
        <w:right w:val="none" w:sz="0" w:space="0" w:color="auto"/>
      </w:divBdr>
      <w:divsChild>
        <w:div w:id="852453511">
          <w:marLeft w:val="0"/>
          <w:marRight w:val="0"/>
          <w:marTop w:val="0"/>
          <w:marBottom w:val="0"/>
          <w:divBdr>
            <w:top w:val="none" w:sz="0" w:space="0" w:color="auto"/>
            <w:left w:val="none" w:sz="0" w:space="0" w:color="auto"/>
            <w:bottom w:val="none" w:sz="0" w:space="0" w:color="auto"/>
            <w:right w:val="none" w:sz="0" w:space="0" w:color="auto"/>
          </w:divBdr>
        </w:div>
      </w:divsChild>
    </w:div>
    <w:div w:id="429395563">
      <w:bodyDiv w:val="1"/>
      <w:marLeft w:val="0"/>
      <w:marRight w:val="0"/>
      <w:marTop w:val="0"/>
      <w:marBottom w:val="0"/>
      <w:divBdr>
        <w:top w:val="none" w:sz="0" w:space="0" w:color="auto"/>
        <w:left w:val="none" w:sz="0" w:space="0" w:color="auto"/>
        <w:bottom w:val="none" w:sz="0" w:space="0" w:color="auto"/>
        <w:right w:val="none" w:sz="0" w:space="0" w:color="auto"/>
      </w:divBdr>
    </w:div>
    <w:div w:id="433669166">
      <w:bodyDiv w:val="1"/>
      <w:marLeft w:val="0"/>
      <w:marRight w:val="0"/>
      <w:marTop w:val="0"/>
      <w:marBottom w:val="0"/>
      <w:divBdr>
        <w:top w:val="none" w:sz="0" w:space="0" w:color="auto"/>
        <w:left w:val="none" w:sz="0" w:space="0" w:color="auto"/>
        <w:bottom w:val="none" w:sz="0" w:space="0" w:color="auto"/>
        <w:right w:val="none" w:sz="0" w:space="0" w:color="auto"/>
      </w:divBdr>
    </w:div>
    <w:div w:id="435367350">
      <w:bodyDiv w:val="1"/>
      <w:marLeft w:val="0"/>
      <w:marRight w:val="0"/>
      <w:marTop w:val="0"/>
      <w:marBottom w:val="0"/>
      <w:divBdr>
        <w:top w:val="none" w:sz="0" w:space="0" w:color="auto"/>
        <w:left w:val="none" w:sz="0" w:space="0" w:color="auto"/>
        <w:bottom w:val="none" w:sz="0" w:space="0" w:color="auto"/>
        <w:right w:val="none" w:sz="0" w:space="0" w:color="auto"/>
      </w:divBdr>
    </w:div>
    <w:div w:id="436102947">
      <w:bodyDiv w:val="1"/>
      <w:marLeft w:val="0"/>
      <w:marRight w:val="0"/>
      <w:marTop w:val="0"/>
      <w:marBottom w:val="0"/>
      <w:divBdr>
        <w:top w:val="none" w:sz="0" w:space="0" w:color="auto"/>
        <w:left w:val="none" w:sz="0" w:space="0" w:color="auto"/>
        <w:bottom w:val="none" w:sz="0" w:space="0" w:color="auto"/>
        <w:right w:val="none" w:sz="0" w:space="0" w:color="auto"/>
      </w:divBdr>
      <w:divsChild>
        <w:div w:id="408580478">
          <w:marLeft w:val="0"/>
          <w:marRight w:val="0"/>
          <w:marTop w:val="0"/>
          <w:marBottom w:val="0"/>
          <w:divBdr>
            <w:top w:val="none" w:sz="0" w:space="0" w:color="auto"/>
            <w:left w:val="none" w:sz="0" w:space="0" w:color="auto"/>
            <w:bottom w:val="none" w:sz="0" w:space="0" w:color="auto"/>
            <w:right w:val="none" w:sz="0" w:space="0" w:color="auto"/>
          </w:divBdr>
        </w:div>
      </w:divsChild>
    </w:div>
    <w:div w:id="436412401">
      <w:bodyDiv w:val="1"/>
      <w:marLeft w:val="0"/>
      <w:marRight w:val="0"/>
      <w:marTop w:val="0"/>
      <w:marBottom w:val="0"/>
      <w:divBdr>
        <w:top w:val="none" w:sz="0" w:space="0" w:color="auto"/>
        <w:left w:val="none" w:sz="0" w:space="0" w:color="auto"/>
        <w:bottom w:val="none" w:sz="0" w:space="0" w:color="auto"/>
        <w:right w:val="none" w:sz="0" w:space="0" w:color="auto"/>
      </w:divBdr>
    </w:div>
    <w:div w:id="437264412">
      <w:bodyDiv w:val="1"/>
      <w:marLeft w:val="0"/>
      <w:marRight w:val="0"/>
      <w:marTop w:val="0"/>
      <w:marBottom w:val="0"/>
      <w:divBdr>
        <w:top w:val="none" w:sz="0" w:space="0" w:color="auto"/>
        <w:left w:val="none" w:sz="0" w:space="0" w:color="auto"/>
        <w:bottom w:val="none" w:sz="0" w:space="0" w:color="auto"/>
        <w:right w:val="none" w:sz="0" w:space="0" w:color="auto"/>
      </w:divBdr>
    </w:div>
    <w:div w:id="441536537">
      <w:bodyDiv w:val="1"/>
      <w:marLeft w:val="0"/>
      <w:marRight w:val="0"/>
      <w:marTop w:val="0"/>
      <w:marBottom w:val="0"/>
      <w:divBdr>
        <w:top w:val="none" w:sz="0" w:space="0" w:color="auto"/>
        <w:left w:val="none" w:sz="0" w:space="0" w:color="auto"/>
        <w:bottom w:val="none" w:sz="0" w:space="0" w:color="auto"/>
        <w:right w:val="none" w:sz="0" w:space="0" w:color="auto"/>
      </w:divBdr>
    </w:div>
    <w:div w:id="442773428">
      <w:bodyDiv w:val="1"/>
      <w:marLeft w:val="0"/>
      <w:marRight w:val="0"/>
      <w:marTop w:val="0"/>
      <w:marBottom w:val="0"/>
      <w:divBdr>
        <w:top w:val="none" w:sz="0" w:space="0" w:color="auto"/>
        <w:left w:val="none" w:sz="0" w:space="0" w:color="auto"/>
        <w:bottom w:val="none" w:sz="0" w:space="0" w:color="auto"/>
        <w:right w:val="none" w:sz="0" w:space="0" w:color="auto"/>
      </w:divBdr>
    </w:div>
    <w:div w:id="442922058">
      <w:bodyDiv w:val="1"/>
      <w:marLeft w:val="0"/>
      <w:marRight w:val="0"/>
      <w:marTop w:val="0"/>
      <w:marBottom w:val="0"/>
      <w:divBdr>
        <w:top w:val="none" w:sz="0" w:space="0" w:color="auto"/>
        <w:left w:val="none" w:sz="0" w:space="0" w:color="auto"/>
        <w:bottom w:val="none" w:sz="0" w:space="0" w:color="auto"/>
        <w:right w:val="none" w:sz="0" w:space="0" w:color="auto"/>
      </w:divBdr>
    </w:div>
    <w:div w:id="444428267">
      <w:bodyDiv w:val="1"/>
      <w:marLeft w:val="0"/>
      <w:marRight w:val="0"/>
      <w:marTop w:val="0"/>
      <w:marBottom w:val="0"/>
      <w:divBdr>
        <w:top w:val="none" w:sz="0" w:space="0" w:color="auto"/>
        <w:left w:val="none" w:sz="0" w:space="0" w:color="auto"/>
        <w:bottom w:val="none" w:sz="0" w:space="0" w:color="auto"/>
        <w:right w:val="none" w:sz="0" w:space="0" w:color="auto"/>
      </w:divBdr>
    </w:div>
    <w:div w:id="445778776">
      <w:bodyDiv w:val="1"/>
      <w:marLeft w:val="0"/>
      <w:marRight w:val="0"/>
      <w:marTop w:val="0"/>
      <w:marBottom w:val="0"/>
      <w:divBdr>
        <w:top w:val="none" w:sz="0" w:space="0" w:color="auto"/>
        <w:left w:val="none" w:sz="0" w:space="0" w:color="auto"/>
        <w:bottom w:val="none" w:sz="0" w:space="0" w:color="auto"/>
        <w:right w:val="none" w:sz="0" w:space="0" w:color="auto"/>
      </w:divBdr>
    </w:div>
    <w:div w:id="447512142">
      <w:bodyDiv w:val="1"/>
      <w:marLeft w:val="0"/>
      <w:marRight w:val="0"/>
      <w:marTop w:val="0"/>
      <w:marBottom w:val="0"/>
      <w:divBdr>
        <w:top w:val="none" w:sz="0" w:space="0" w:color="auto"/>
        <w:left w:val="none" w:sz="0" w:space="0" w:color="auto"/>
        <w:bottom w:val="none" w:sz="0" w:space="0" w:color="auto"/>
        <w:right w:val="none" w:sz="0" w:space="0" w:color="auto"/>
      </w:divBdr>
    </w:div>
    <w:div w:id="453065460">
      <w:bodyDiv w:val="1"/>
      <w:marLeft w:val="0"/>
      <w:marRight w:val="0"/>
      <w:marTop w:val="0"/>
      <w:marBottom w:val="0"/>
      <w:divBdr>
        <w:top w:val="none" w:sz="0" w:space="0" w:color="auto"/>
        <w:left w:val="none" w:sz="0" w:space="0" w:color="auto"/>
        <w:bottom w:val="none" w:sz="0" w:space="0" w:color="auto"/>
        <w:right w:val="none" w:sz="0" w:space="0" w:color="auto"/>
      </w:divBdr>
    </w:div>
    <w:div w:id="456679520">
      <w:bodyDiv w:val="1"/>
      <w:marLeft w:val="0"/>
      <w:marRight w:val="0"/>
      <w:marTop w:val="0"/>
      <w:marBottom w:val="0"/>
      <w:divBdr>
        <w:top w:val="none" w:sz="0" w:space="0" w:color="auto"/>
        <w:left w:val="none" w:sz="0" w:space="0" w:color="auto"/>
        <w:bottom w:val="none" w:sz="0" w:space="0" w:color="auto"/>
        <w:right w:val="none" w:sz="0" w:space="0" w:color="auto"/>
      </w:divBdr>
    </w:div>
    <w:div w:id="459959646">
      <w:bodyDiv w:val="1"/>
      <w:marLeft w:val="0"/>
      <w:marRight w:val="0"/>
      <w:marTop w:val="0"/>
      <w:marBottom w:val="0"/>
      <w:divBdr>
        <w:top w:val="none" w:sz="0" w:space="0" w:color="auto"/>
        <w:left w:val="none" w:sz="0" w:space="0" w:color="auto"/>
        <w:bottom w:val="none" w:sz="0" w:space="0" w:color="auto"/>
        <w:right w:val="none" w:sz="0" w:space="0" w:color="auto"/>
      </w:divBdr>
    </w:div>
    <w:div w:id="462501431">
      <w:bodyDiv w:val="1"/>
      <w:marLeft w:val="0"/>
      <w:marRight w:val="0"/>
      <w:marTop w:val="0"/>
      <w:marBottom w:val="0"/>
      <w:divBdr>
        <w:top w:val="none" w:sz="0" w:space="0" w:color="auto"/>
        <w:left w:val="none" w:sz="0" w:space="0" w:color="auto"/>
        <w:bottom w:val="none" w:sz="0" w:space="0" w:color="auto"/>
        <w:right w:val="none" w:sz="0" w:space="0" w:color="auto"/>
      </w:divBdr>
    </w:div>
    <w:div w:id="467628245">
      <w:bodyDiv w:val="1"/>
      <w:marLeft w:val="0"/>
      <w:marRight w:val="0"/>
      <w:marTop w:val="0"/>
      <w:marBottom w:val="0"/>
      <w:divBdr>
        <w:top w:val="none" w:sz="0" w:space="0" w:color="auto"/>
        <w:left w:val="none" w:sz="0" w:space="0" w:color="auto"/>
        <w:bottom w:val="none" w:sz="0" w:space="0" w:color="auto"/>
        <w:right w:val="none" w:sz="0" w:space="0" w:color="auto"/>
      </w:divBdr>
    </w:div>
    <w:div w:id="472909471">
      <w:bodyDiv w:val="1"/>
      <w:marLeft w:val="0"/>
      <w:marRight w:val="0"/>
      <w:marTop w:val="0"/>
      <w:marBottom w:val="0"/>
      <w:divBdr>
        <w:top w:val="none" w:sz="0" w:space="0" w:color="auto"/>
        <w:left w:val="none" w:sz="0" w:space="0" w:color="auto"/>
        <w:bottom w:val="none" w:sz="0" w:space="0" w:color="auto"/>
        <w:right w:val="none" w:sz="0" w:space="0" w:color="auto"/>
      </w:divBdr>
    </w:div>
    <w:div w:id="473185481">
      <w:bodyDiv w:val="1"/>
      <w:marLeft w:val="0"/>
      <w:marRight w:val="0"/>
      <w:marTop w:val="0"/>
      <w:marBottom w:val="0"/>
      <w:divBdr>
        <w:top w:val="none" w:sz="0" w:space="0" w:color="auto"/>
        <w:left w:val="none" w:sz="0" w:space="0" w:color="auto"/>
        <w:bottom w:val="none" w:sz="0" w:space="0" w:color="auto"/>
        <w:right w:val="none" w:sz="0" w:space="0" w:color="auto"/>
      </w:divBdr>
    </w:div>
    <w:div w:id="476261652">
      <w:bodyDiv w:val="1"/>
      <w:marLeft w:val="0"/>
      <w:marRight w:val="0"/>
      <w:marTop w:val="0"/>
      <w:marBottom w:val="0"/>
      <w:divBdr>
        <w:top w:val="none" w:sz="0" w:space="0" w:color="auto"/>
        <w:left w:val="none" w:sz="0" w:space="0" w:color="auto"/>
        <w:bottom w:val="none" w:sz="0" w:space="0" w:color="auto"/>
        <w:right w:val="none" w:sz="0" w:space="0" w:color="auto"/>
      </w:divBdr>
    </w:div>
    <w:div w:id="478040684">
      <w:bodyDiv w:val="1"/>
      <w:marLeft w:val="0"/>
      <w:marRight w:val="0"/>
      <w:marTop w:val="0"/>
      <w:marBottom w:val="0"/>
      <w:divBdr>
        <w:top w:val="none" w:sz="0" w:space="0" w:color="auto"/>
        <w:left w:val="none" w:sz="0" w:space="0" w:color="auto"/>
        <w:bottom w:val="none" w:sz="0" w:space="0" w:color="auto"/>
        <w:right w:val="none" w:sz="0" w:space="0" w:color="auto"/>
      </w:divBdr>
    </w:div>
    <w:div w:id="478813453">
      <w:bodyDiv w:val="1"/>
      <w:marLeft w:val="0"/>
      <w:marRight w:val="0"/>
      <w:marTop w:val="0"/>
      <w:marBottom w:val="0"/>
      <w:divBdr>
        <w:top w:val="none" w:sz="0" w:space="0" w:color="auto"/>
        <w:left w:val="none" w:sz="0" w:space="0" w:color="auto"/>
        <w:bottom w:val="none" w:sz="0" w:space="0" w:color="auto"/>
        <w:right w:val="none" w:sz="0" w:space="0" w:color="auto"/>
      </w:divBdr>
    </w:div>
    <w:div w:id="480124719">
      <w:bodyDiv w:val="1"/>
      <w:marLeft w:val="0"/>
      <w:marRight w:val="0"/>
      <w:marTop w:val="0"/>
      <w:marBottom w:val="0"/>
      <w:divBdr>
        <w:top w:val="none" w:sz="0" w:space="0" w:color="auto"/>
        <w:left w:val="none" w:sz="0" w:space="0" w:color="auto"/>
        <w:bottom w:val="none" w:sz="0" w:space="0" w:color="auto"/>
        <w:right w:val="none" w:sz="0" w:space="0" w:color="auto"/>
      </w:divBdr>
    </w:div>
    <w:div w:id="484468392">
      <w:bodyDiv w:val="1"/>
      <w:marLeft w:val="0"/>
      <w:marRight w:val="0"/>
      <w:marTop w:val="0"/>
      <w:marBottom w:val="0"/>
      <w:divBdr>
        <w:top w:val="none" w:sz="0" w:space="0" w:color="auto"/>
        <w:left w:val="none" w:sz="0" w:space="0" w:color="auto"/>
        <w:bottom w:val="none" w:sz="0" w:space="0" w:color="auto"/>
        <w:right w:val="none" w:sz="0" w:space="0" w:color="auto"/>
      </w:divBdr>
    </w:div>
    <w:div w:id="484474663">
      <w:bodyDiv w:val="1"/>
      <w:marLeft w:val="0"/>
      <w:marRight w:val="0"/>
      <w:marTop w:val="0"/>
      <w:marBottom w:val="0"/>
      <w:divBdr>
        <w:top w:val="none" w:sz="0" w:space="0" w:color="auto"/>
        <w:left w:val="none" w:sz="0" w:space="0" w:color="auto"/>
        <w:bottom w:val="none" w:sz="0" w:space="0" w:color="auto"/>
        <w:right w:val="none" w:sz="0" w:space="0" w:color="auto"/>
      </w:divBdr>
    </w:div>
    <w:div w:id="487792327">
      <w:bodyDiv w:val="1"/>
      <w:marLeft w:val="0"/>
      <w:marRight w:val="0"/>
      <w:marTop w:val="0"/>
      <w:marBottom w:val="0"/>
      <w:divBdr>
        <w:top w:val="none" w:sz="0" w:space="0" w:color="auto"/>
        <w:left w:val="none" w:sz="0" w:space="0" w:color="auto"/>
        <w:bottom w:val="none" w:sz="0" w:space="0" w:color="auto"/>
        <w:right w:val="none" w:sz="0" w:space="0" w:color="auto"/>
      </w:divBdr>
      <w:divsChild>
        <w:div w:id="628437775">
          <w:marLeft w:val="0"/>
          <w:marRight w:val="0"/>
          <w:marTop w:val="0"/>
          <w:marBottom w:val="0"/>
          <w:divBdr>
            <w:top w:val="none" w:sz="0" w:space="0" w:color="auto"/>
            <w:left w:val="none" w:sz="0" w:space="0" w:color="auto"/>
            <w:bottom w:val="none" w:sz="0" w:space="0" w:color="auto"/>
            <w:right w:val="none" w:sz="0" w:space="0" w:color="auto"/>
          </w:divBdr>
        </w:div>
        <w:div w:id="1849826063">
          <w:marLeft w:val="0"/>
          <w:marRight w:val="0"/>
          <w:marTop w:val="0"/>
          <w:marBottom w:val="0"/>
          <w:divBdr>
            <w:top w:val="none" w:sz="0" w:space="0" w:color="auto"/>
            <w:left w:val="none" w:sz="0" w:space="0" w:color="auto"/>
            <w:bottom w:val="none" w:sz="0" w:space="0" w:color="auto"/>
            <w:right w:val="none" w:sz="0" w:space="0" w:color="auto"/>
          </w:divBdr>
        </w:div>
      </w:divsChild>
    </w:div>
    <w:div w:id="490757494">
      <w:bodyDiv w:val="1"/>
      <w:marLeft w:val="0"/>
      <w:marRight w:val="0"/>
      <w:marTop w:val="0"/>
      <w:marBottom w:val="0"/>
      <w:divBdr>
        <w:top w:val="none" w:sz="0" w:space="0" w:color="auto"/>
        <w:left w:val="none" w:sz="0" w:space="0" w:color="auto"/>
        <w:bottom w:val="none" w:sz="0" w:space="0" w:color="auto"/>
        <w:right w:val="none" w:sz="0" w:space="0" w:color="auto"/>
      </w:divBdr>
    </w:div>
    <w:div w:id="492840287">
      <w:bodyDiv w:val="1"/>
      <w:marLeft w:val="0"/>
      <w:marRight w:val="0"/>
      <w:marTop w:val="0"/>
      <w:marBottom w:val="0"/>
      <w:divBdr>
        <w:top w:val="none" w:sz="0" w:space="0" w:color="auto"/>
        <w:left w:val="none" w:sz="0" w:space="0" w:color="auto"/>
        <w:bottom w:val="none" w:sz="0" w:space="0" w:color="auto"/>
        <w:right w:val="none" w:sz="0" w:space="0" w:color="auto"/>
      </w:divBdr>
    </w:div>
    <w:div w:id="493033450">
      <w:bodyDiv w:val="1"/>
      <w:marLeft w:val="0"/>
      <w:marRight w:val="0"/>
      <w:marTop w:val="0"/>
      <w:marBottom w:val="0"/>
      <w:divBdr>
        <w:top w:val="none" w:sz="0" w:space="0" w:color="auto"/>
        <w:left w:val="none" w:sz="0" w:space="0" w:color="auto"/>
        <w:bottom w:val="none" w:sz="0" w:space="0" w:color="auto"/>
        <w:right w:val="none" w:sz="0" w:space="0" w:color="auto"/>
      </w:divBdr>
    </w:div>
    <w:div w:id="495001051">
      <w:bodyDiv w:val="1"/>
      <w:marLeft w:val="0"/>
      <w:marRight w:val="0"/>
      <w:marTop w:val="0"/>
      <w:marBottom w:val="0"/>
      <w:divBdr>
        <w:top w:val="none" w:sz="0" w:space="0" w:color="auto"/>
        <w:left w:val="none" w:sz="0" w:space="0" w:color="auto"/>
        <w:bottom w:val="none" w:sz="0" w:space="0" w:color="auto"/>
        <w:right w:val="none" w:sz="0" w:space="0" w:color="auto"/>
      </w:divBdr>
    </w:div>
    <w:div w:id="496967389">
      <w:bodyDiv w:val="1"/>
      <w:marLeft w:val="0"/>
      <w:marRight w:val="0"/>
      <w:marTop w:val="0"/>
      <w:marBottom w:val="0"/>
      <w:divBdr>
        <w:top w:val="none" w:sz="0" w:space="0" w:color="auto"/>
        <w:left w:val="none" w:sz="0" w:space="0" w:color="auto"/>
        <w:bottom w:val="none" w:sz="0" w:space="0" w:color="auto"/>
        <w:right w:val="none" w:sz="0" w:space="0" w:color="auto"/>
      </w:divBdr>
    </w:div>
    <w:div w:id="498425963">
      <w:bodyDiv w:val="1"/>
      <w:marLeft w:val="0"/>
      <w:marRight w:val="0"/>
      <w:marTop w:val="0"/>
      <w:marBottom w:val="0"/>
      <w:divBdr>
        <w:top w:val="none" w:sz="0" w:space="0" w:color="auto"/>
        <w:left w:val="none" w:sz="0" w:space="0" w:color="auto"/>
        <w:bottom w:val="none" w:sz="0" w:space="0" w:color="auto"/>
        <w:right w:val="none" w:sz="0" w:space="0" w:color="auto"/>
      </w:divBdr>
    </w:div>
    <w:div w:id="499006300">
      <w:bodyDiv w:val="1"/>
      <w:marLeft w:val="0"/>
      <w:marRight w:val="0"/>
      <w:marTop w:val="0"/>
      <w:marBottom w:val="0"/>
      <w:divBdr>
        <w:top w:val="none" w:sz="0" w:space="0" w:color="auto"/>
        <w:left w:val="none" w:sz="0" w:space="0" w:color="auto"/>
        <w:bottom w:val="none" w:sz="0" w:space="0" w:color="auto"/>
        <w:right w:val="none" w:sz="0" w:space="0" w:color="auto"/>
      </w:divBdr>
    </w:div>
    <w:div w:id="503715105">
      <w:bodyDiv w:val="1"/>
      <w:marLeft w:val="0"/>
      <w:marRight w:val="0"/>
      <w:marTop w:val="0"/>
      <w:marBottom w:val="0"/>
      <w:divBdr>
        <w:top w:val="none" w:sz="0" w:space="0" w:color="auto"/>
        <w:left w:val="none" w:sz="0" w:space="0" w:color="auto"/>
        <w:bottom w:val="none" w:sz="0" w:space="0" w:color="auto"/>
        <w:right w:val="none" w:sz="0" w:space="0" w:color="auto"/>
      </w:divBdr>
    </w:div>
    <w:div w:id="505903434">
      <w:bodyDiv w:val="1"/>
      <w:marLeft w:val="0"/>
      <w:marRight w:val="0"/>
      <w:marTop w:val="0"/>
      <w:marBottom w:val="0"/>
      <w:divBdr>
        <w:top w:val="none" w:sz="0" w:space="0" w:color="auto"/>
        <w:left w:val="none" w:sz="0" w:space="0" w:color="auto"/>
        <w:bottom w:val="none" w:sz="0" w:space="0" w:color="auto"/>
        <w:right w:val="none" w:sz="0" w:space="0" w:color="auto"/>
      </w:divBdr>
    </w:div>
    <w:div w:id="513417867">
      <w:bodyDiv w:val="1"/>
      <w:marLeft w:val="0"/>
      <w:marRight w:val="0"/>
      <w:marTop w:val="0"/>
      <w:marBottom w:val="0"/>
      <w:divBdr>
        <w:top w:val="none" w:sz="0" w:space="0" w:color="auto"/>
        <w:left w:val="none" w:sz="0" w:space="0" w:color="auto"/>
        <w:bottom w:val="none" w:sz="0" w:space="0" w:color="auto"/>
        <w:right w:val="none" w:sz="0" w:space="0" w:color="auto"/>
      </w:divBdr>
    </w:div>
    <w:div w:id="515384417">
      <w:bodyDiv w:val="1"/>
      <w:marLeft w:val="0"/>
      <w:marRight w:val="0"/>
      <w:marTop w:val="0"/>
      <w:marBottom w:val="0"/>
      <w:divBdr>
        <w:top w:val="none" w:sz="0" w:space="0" w:color="auto"/>
        <w:left w:val="none" w:sz="0" w:space="0" w:color="auto"/>
        <w:bottom w:val="none" w:sz="0" w:space="0" w:color="auto"/>
        <w:right w:val="none" w:sz="0" w:space="0" w:color="auto"/>
      </w:divBdr>
      <w:divsChild>
        <w:div w:id="1122268039">
          <w:marLeft w:val="0"/>
          <w:marRight w:val="0"/>
          <w:marTop w:val="0"/>
          <w:marBottom w:val="0"/>
          <w:divBdr>
            <w:top w:val="none" w:sz="0" w:space="0" w:color="auto"/>
            <w:left w:val="none" w:sz="0" w:space="0" w:color="auto"/>
            <w:bottom w:val="none" w:sz="0" w:space="0" w:color="auto"/>
            <w:right w:val="none" w:sz="0" w:space="0" w:color="auto"/>
          </w:divBdr>
        </w:div>
      </w:divsChild>
    </w:div>
    <w:div w:id="517037746">
      <w:bodyDiv w:val="1"/>
      <w:marLeft w:val="0"/>
      <w:marRight w:val="0"/>
      <w:marTop w:val="0"/>
      <w:marBottom w:val="0"/>
      <w:divBdr>
        <w:top w:val="none" w:sz="0" w:space="0" w:color="auto"/>
        <w:left w:val="none" w:sz="0" w:space="0" w:color="auto"/>
        <w:bottom w:val="none" w:sz="0" w:space="0" w:color="auto"/>
        <w:right w:val="none" w:sz="0" w:space="0" w:color="auto"/>
      </w:divBdr>
    </w:div>
    <w:div w:id="517888707">
      <w:bodyDiv w:val="1"/>
      <w:marLeft w:val="0"/>
      <w:marRight w:val="0"/>
      <w:marTop w:val="0"/>
      <w:marBottom w:val="0"/>
      <w:divBdr>
        <w:top w:val="none" w:sz="0" w:space="0" w:color="auto"/>
        <w:left w:val="none" w:sz="0" w:space="0" w:color="auto"/>
        <w:bottom w:val="none" w:sz="0" w:space="0" w:color="auto"/>
        <w:right w:val="none" w:sz="0" w:space="0" w:color="auto"/>
      </w:divBdr>
    </w:div>
    <w:div w:id="518006888">
      <w:bodyDiv w:val="1"/>
      <w:marLeft w:val="0"/>
      <w:marRight w:val="0"/>
      <w:marTop w:val="0"/>
      <w:marBottom w:val="0"/>
      <w:divBdr>
        <w:top w:val="none" w:sz="0" w:space="0" w:color="auto"/>
        <w:left w:val="none" w:sz="0" w:space="0" w:color="auto"/>
        <w:bottom w:val="none" w:sz="0" w:space="0" w:color="auto"/>
        <w:right w:val="none" w:sz="0" w:space="0" w:color="auto"/>
      </w:divBdr>
    </w:div>
    <w:div w:id="520900651">
      <w:bodyDiv w:val="1"/>
      <w:marLeft w:val="0"/>
      <w:marRight w:val="0"/>
      <w:marTop w:val="0"/>
      <w:marBottom w:val="0"/>
      <w:divBdr>
        <w:top w:val="none" w:sz="0" w:space="0" w:color="auto"/>
        <w:left w:val="none" w:sz="0" w:space="0" w:color="auto"/>
        <w:bottom w:val="none" w:sz="0" w:space="0" w:color="auto"/>
        <w:right w:val="none" w:sz="0" w:space="0" w:color="auto"/>
      </w:divBdr>
    </w:div>
    <w:div w:id="521824264">
      <w:bodyDiv w:val="1"/>
      <w:marLeft w:val="0"/>
      <w:marRight w:val="0"/>
      <w:marTop w:val="0"/>
      <w:marBottom w:val="0"/>
      <w:divBdr>
        <w:top w:val="none" w:sz="0" w:space="0" w:color="auto"/>
        <w:left w:val="none" w:sz="0" w:space="0" w:color="auto"/>
        <w:bottom w:val="none" w:sz="0" w:space="0" w:color="auto"/>
        <w:right w:val="none" w:sz="0" w:space="0" w:color="auto"/>
      </w:divBdr>
    </w:div>
    <w:div w:id="522282618">
      <w:bodyDiv w:val="1"/>
      <w:marLeft w:val="0"/>
      <w:marRight w:val="0"/>
      <w:marTop w:val="0"/>
      <w:marBottom w:val="0"/>
      <w:divBdr>
        <w:top w:val="none" w:sz="0" w:space="0" w:color="auto"/>
        <w:left w:val="none" w:sz="0" w:space="0" w:color="auto"/>
        <w:bottom w:val="none" w:sz="0" w:space="0" w:color="auto"/>
        <w:right w:val="none" w:sz="0" w:space="0" w:color="auto"/>
      </w:divBdr>
    </w:div>
    <w:div w:id="524177028">
      <w:bodyDiv w:val="1"/>
      <w:marLeft w:val="0"/>
      <w:marRight w:val="0"/>
      <w:marTop w:val="0"/>
      <w:marBottom w:val="0"/>
      <w:divBdr>
        <w:top w:val="none" w:sz="0" w:space="0" w:color="auto"/>
        <w:left w:val="none" w:sz="0" w:space="0" w:color="auto"/>
        <w:bottom w:val="none" w:sz="0" w:space="0" w:color="auto"/>
        <w:right w:val="none" w:sz="0" w:space="0" w:color="auto"/>
      </w:divBdr>
    </w:div>
    <w:div w:id="527762728">
      <w:bodyDiv w:val="1"/>
      <w:marLeft w:val="0"/>
      <w:marRight w:val="0"/>
      <w:marTop w:val="0"/>
      <w:marBottom w:val="0"/>
      <w:divBdr>
        <w:top w:val="none" w:sz="0" w:space="0" w:color="auto"/>
        <w:left w:val="none" w:sz="0" w:space="0" w:color="auto"/>
        <w:bottom w:val="none" w:sz="0" w:space="0" w:color="auto"/>
        <w:right w:val="none" w:sz="0" w:space="0" w:color="auto"/>
      </w:divBdr>
    </w:div>
    <w:div w:id="528302858">
      <w:bodyDiv w:val="1"/>
      <w:marLeft w:val="0"/>
      <w:marRight w:val="0"/>
      <w:marTop w:val="0"/>
      <w:marBottom w:val="0"/>
      <w:divBdr>
        <w:top w:val="none" w:sz="0" w:space="0" w:color="auto"/>
        <w:left w:val="none" w:sz="0" w:space="0" w:color="auto"/>
        <w:bottom w:val="none" w:sz="0" w:space="0" w:color="auto"/>
        <w:right w:val="none" w:sz="0" w:space="0" w:color="auto"/>
      </w:divBdr>
    </w:div>
    <w:div w:id="534007029">
      <w:bodyDiv w:val="1"/>
      <w:marLeft w:val="0"/>
      <w:marRight w:val="0"/>
      <w:marTop w:val="0"/>
      <w:marBottom w:val="0"/>
      <w:divBdr>
        <w:top w:val="none" w:sz="0" w:space="0" w:color="auto"/>
        <w:left w:val="none" w:sz="0" w:space="0" w:color="auto"/>
        <w:bottom w:val="none" w:sz="0" w:space="0" w:color="auto"/>
        <w:right w:val="none" w:sz="0" w:space="0" w:color="auto"/>
      </w:divBdr>
    </w:div>
    <w:div w:id="534192295">
      <w:bodyDiv w:val="1"/>
      <w:marLeft w:val="0"/>
      <w:marRight w:val="0"/>
      <w:marTop w:val="0"/>
      <w:marBottom w:val="0"/>
      <w:divBdr>
        <w:top w:val="none" w:sz="0" w:space="0" w:color="auto"/>
        <w:left w:val="none" w:sz="0" w:space="0" w:color="auto"/>
        <w:bottom w:val="none" w:sz="0" w:space="0" w:color="auto"/>
        <w:right w:val="none" w:sz="0" w:space="0" w:color="auto"/>
      </w:divBdr>
    </w:div>
    <w:div w:id="537930444">
      <w:bodyDiv w:val="1"/>
      <w:marLeft w:val="0"/>
      <w:marRight w:val="0"/>
      <w:marTop w:val="0"/>
      <w:marBottom w:val="0"/>
      <w:divBdr>
        <w:top w:val="none" w:sz="0" w:space="0" w:color="auto"/>
        <w:left w:val="none" w:sz="0" w:space="0" w:color="auto"/>
        <w:bottom w:val="none" w:sz="0" w:space="0" w:color="auto"/>
        <w:right w:val="none" w:sz="0" w:space="0" w:color="auto"/>
      </w:divBdr>
    </w:div>
    <w:div w:id="538738444">
      <w:bodyDiv w:val="1"/>
      <w:marLeft w:val="0"/>
      <w:marRight w:val="0"/>
      <w:marTop w:val="0"/>
      <w:marBottom w:val="0"/>
      <w:divBdr>
        <w:top w:val="none" w:sz="0" w:space="0" w:color="auto"/>
        <w:left w:val="none" w:sz="0" w:space="0" w:color="auto"/>
        <w:bottom w:val="none" w:sz="0" w:space="0" w:color="auto"/>
        <w:right w:val="none" w:sz="0" w:space="0" w:color="auto"/>
      </w:divBdr>
    </w:div>
    <w:div w:id="539783343">
      <w:bodyDiv w:val="1"/>
      <w:marLeft w:val="0"/>
      <w:marRight w:val="0"/>
      <w:marTop w:val="0"/>
      <w:marBottom w:val="0"/>
      <w:divBdr>
        <w:top w:val="none" w:sz="0" w:space="0" w:color="auto"/>
        <w:left w:val="none" w:sz="0" w:space="0" w:color="auto"/>
        <w:bottom w:val="none" w:sz="0" w:space="0" w:color="auto"/>
        <w:right w:val="none" w:sz="0" w:space="0" w:color="auto"/>
      </w:divBdr>
    </w:div>
    <w:div w:id="546071079">
      <w:bodyDiv w:val="1"/>
      <w:marLeft w:val="0"/>
      <w:marRight w:val="0"/>
      <w:marTop w:val="0"/>
      <w:marBottom w:val="0"/>
      <w:divBdr>
        <w:top w:val="none" w:sz="0" w:space="0" w:color="auto"/>
        <w:left w:val="none" w:sz="0" w:space="0" w:color="auto"/>
        <w:bottom w:val="none" w:sz="0" w:space="0" w:color="auto"/>
        <w:right w:val="none" w:sz="0" w:space="0" w:color="auto"/>
      </w:divBdr>
    </w:div>
    <w:div w:id="550651614">
      <w:bodyDiv w:val="1"/>
      <w:marLeft w:val="0"/>
      <w:marRight w:val="0"/>
      <w:marTop w:val="0"/>
      <w:marBottom w:val="0"/>
      <w:divBdr>
        <w:top w:val="none" w:sz="0" w:space="0" w:color="auto"/>
        <w:left w:val="none" w:sz="0" w:space="0" w:color="auto"/>
        <w:bottom w:val="none" w:sz="0" w:space="0" w:color="auto"/>
        <w:right w:val="none" w:sz="0" w:space="0" w:color="auto"/>
      </w:divBdr>
    </w:div>
    <w:div w:id="552623035">
      <w:bodyDiv w:val="1"/>
      <w:marLeft w:val="0"/>
      <w:marRight w:val="0"/>
      <w:marTop w:val="0"/>
      <w:marBottom w:val="0"/>
      <w:divBdr>
        <w:top w:val="none" w:sz="0" w:space="0" w:color="auto"/>
        <w:left w:val="none" w:sz="0" w:space="0" w:color="auto"/>
        <w:bottom w:val="none" w:sz="0" w:space="0" w:color="auto"/>
        <w:right w:val="none" w:sz="0" w:space="0" w:color="auto"/>
      </w:divBdr>
    </w:div>
    <w:div w:id="557476757">
      <w:bodyDiv w:val="1"/>
      <w:marLeft w:val="0"/>
      <w:marRight w:val="0"/>
      <w:marTop w:val="0"/>
      <w:marBottom w:val="0"/>
      <w:divBdr>
        <w:top w:val="none" w:sz="0" w:space="0" w:color="auto"/>
        <w:left w:val="none" w:sz="0" w:space="0" w:color="auto"/>
        <w:bottom w:val="none" w:sz="0" w:space="0" w:color="auto"/>
        <w:right w:val="none" w:sz="0" w:space="0" w:color="auto"/>
      </w:divBdr>
    </w:div>
    <w:div w:id="560991445">
      <w:bodyDiv w:val="1"/>
      <w:marLeft w:val="0"/>
      <w:marRight w:val="0"/>
      <w:marTop w:val="0"/>
      <w:marBottom w:val="0"/>
      <w:divBdr>
        <w:top w:val="none" w:sz="0" w:space="0" w:color="auto"/>
        <w:left w:val="none" w:sz="0" w:space="0" w:color="auto"/>
        <w:bottom w:val="none" w:sz="0" w:space="0" w:color="auto"/>
        <w:right w:val="none" w:sz="0" w:space="0" w:color="auto"/>
      </w:divBdr>
      <w:divsChild>
        <w:div w:id="1173834835">
          <w:marLeft w:val="0"/>
          <w:marRight w:val="0"/>
          <w:marTop w:val="0"/>
          <w:marBottom w:val="0"/>
          <w:divBdr>
            <w:top w:val="none" w:sz="0" w:space="0" w:color="auto"/>
            <w:left w:val="none" w:sz="0" w:space="0" w:color="auto"/>
            <w:bottom w:val="none" w:sz="0" w:space="0" w:color="auto"/>
            <w:right w:val="none" w:sz="0" w:space="0" w:color="auto"/>
          </w:divBdr>
        </w:div>
      </w:divsChild>
    </w:div>
    <w:div w:id="563024162">
      <w:bodyDiv w:val="1"/>
      <w:marLeft w:val="0"/>
      <w:marRight w:val="0"/>
      <w:marTop w:val="0"/>
      <w:marBottom w:val="0"/>
      <w:divBdr>
        <w:top w:val="none" w:sz="0" w:space="0" w:color="auto"/>
        <w:left w:val="none" w:sz="0" w:space="0" w:color="auto"/>
        <w:bottom w:val="none" w:sz="0" w:space="0" w:color="auto"/>
        <w:right w:val="none" w:sz="0" w:space="0" w:color="auto"/>
      </w:divBdr>
    </w:div>
    <w:div w:id="563294333">
      <w:bodyDiv w:val="1"/>
      <w:marLeft w:val="0"/>
      <w:marRight w:val="0"/>
      <w:marTop w:val="0"/>
      <w:marBottom w:val="0"/>
      <w:divBdr>
        <w:top w:val="none" w:sz="0" w:space="0" w:color="auto"/>
        <w:left w:val="none" w:sz="0" w:space="0" w:color="auto"/>
        <w:bottom w:val="none" w:sz="0" w:space="0" w:color="auto"/>
        <w:right w:val="none" w:sz="0" w:space="0" w:color="auto"/>
      </w:divBdr>
    </w:div>
    <w:div w:id="571697655">
      <w:bodyDiv w:val="1"/>
      <w:marLeft w:val="0"/>
      <w:marRight w:val="0"/>
      <w:marTop w:val="0"/>
      <w:marBottom w:val="0"/>
      <w:divBdr>
        <w:top w:val="none" w:sz="0" w:space="0" w:color="auto"/>
        <w:left w:val="none" w:sz="0" w:space="0" w:color="auto"/>
        <w:bottom w:val="none" w:sz="0" w:space="0" w:color="auto"/>
        <w:right w:val="none" w:sz="0" w:space="0" w:color="auto"/>
      </w:divBdr>
    </w:div>
    <w:div w:id="571818345">
      <w:bodyDiv w:val="1"/>
      <w:marLeft w:val="0"/>
      <w:marRight w:val="0"/>
      <w:marTop w:val="0"/>
      <w:marBottom w:val="0"/>
      <w:divBdr>
        <w:top w:val="none" w:sz="0" w:space="0" w:color="auto"/>
        <w:left w:val="none" w:sz="0" w:space="0" w:color="auto"/>
        <w:bottom w:val="none" w:sz="0" w:space="0" w:color="auto"/>
        <w:right w:val="none" w:sz="0" w:space="0" w:color="auto"/>
      </w:divBdr>
    </w:div>
    <w:div w:id="571962140">
      <w:bodyDiv w:val="1"/>
      <w:marLeft w:val="0"/>
      <w:marRight w:val="0"/>
      <w:marTop w:val="0"/>
      <w:marBottom w:val="0"/>
      <w:divBdr>
        <w:top w:val="none" w:sz="0" w:space="0" w:color="auto"/>
        <w:left w:val="none" w:sz="0" w:space="0" w:color="auto"/>
        <w:bottom w:val="none" w:sz="0" w:space="0" w:color="auto"/>
        <w:right w:val="none" w:sz="0" w:space="0" w:color="auto"/>
      </w:divBdr>
    </w:div>
    <w:div w:id="572273155">
      <w:bodyDiv w:val="1"/>
      <w:marLeft w:val="0"/>
      <w:marRight w:val="0"/>
      <w:marTop w:val="0"/>
      <w:marBottom w:val="0"/>
      <w:divBdr>
        <w:top w:val="none" w:sz="0" w:space="0" w:color="auto"/>
        <w:left w:val="none" w:sz="0" w:space="0" w:color="auto"/>
        <w:bottom w:val="none" w:sz="0" w:space="0" w:color="auto"/>
        <w:right w:val="none" w:sz="0" w:space="0" w:color="auto"/>
      </w:divBdr>
    </w:div>
    <w:div w:id="575482961">
      <w:bodyDiv w:val="1"/>
      <w:marLeft w:val="0"/>
      <w:marRight w:val="0"/>
      <w:marTop w:val="0"/>
      <w:marBottom w:val="0"/>
      <w:divBdr>
        <w:top w:val="none" w:sz="0" w:space="0" w:color="auto"/>
        <w:left w:val="none" w:sz="0" w:space="0" w:color="auto"/>
        <w:bottom w:val="none" w:sz="0" w:space="0" w:color="auto"/>
        <w:right w:val="none" w:sz="0" w:space="0" w:color="auto"/>
      </w:divBdr>
    </w:div>
    <w:div w:id="579172477">
      <w:bodyDiv w:val="1"/>
      <w:marLeft w:val="0"/>
      <w:marRight w:val="0"/>
      <w:marTop w:val="0"/>
      <w:marBottom w:val="0"/>
      <w:divBdr>
        <w:top w:val="none" w:sz="0" w:space="0" w:color="auto"/>
        <w:left w:val="none" w:sz="0" w:space="0" w:color="auto"/>
        <w:bottom w:val="none" w:sz="0" w:space="0" w:color="auto"/>
        <w:right w:val="none" w:sz="0" w:space="0" w:color="auto"/>
      </w:divBdr>
    </w:div>
    <w:div w:id="581336693">
      <w:bodyDiv w:val="1"/>
      <w:marLeft w:val="0"/>
      <w:marRight w:val="0"/>
      <w:marTop w:val="0"/>
      <w:marBottom w:val="0"/>
      <w:divBdr>
        <w:top w:val="none" w:sz="0" w:space="0" w:color="auto"/>
        <w:left w:val="none" w:sz="0" w:space="0" w:color="auto"/>
        <w:bottom w:val="none" w:sz="0" w:space="0" w:color="auto"/>
        <w:right w:val="none" w:sz="0" w:space="0" w:color="auto"/>
      </w:divBdr>
    </w:div>
    <w:div w:id="583340659">
      <w:bodyDiv w:val="1"/>
      <w:marLeft w:val="0"/>
      <w:marRight w:val="0"/>
      <w:marTop w:val="0"/>
      <w:marBottom w:val="0"/>
      <w:divBdr>
        <w:top w:val="none" w:sz="0" w:space="0" w:color="auto"/>
        <w:left w:val="none" w:sz="0" w:space="0" w:color="auto"/>
        <w:bottom w:val="none" w:sz="0" w:space="0" w:color="auto"/>
        <w:right w:val="none" w:sz="0" w:space="0" w:color="auto"/>
      </w:divBdr>
    </w:div>
    <w:div w:id="583882200">
      <w:bodyDiv w:val="1"/>
      <w:marLeft w:val="0"/>
      <w:marRight w:val="0"/>
      <w:marTop w:val="0"/>
      <w:marBottom w:val="0"/>
      <w:divBdr>
        <w:top w:val="none" w:sz="0" w:space="0" w:color="auto"/>
        <w:left w:val="none" w:sz="0" w:space="0" w:color="auto"/>
        <w:bottom w:val="none" w:sz="0" w:space="0" w:color="auto"/>
        <w:right w:val="none" w:sz="0" w:space="0" w:color="auto"/>
      </w:divBdr>
    </w:div>
    <w:div w:id="591201023">
      <w:bodyDiv w:val="1"/>
      <w:marLeft w:val="0"/>
      <w:marRight w:val="0"/>
      <w:marTop w:val="0"/>
      <w:marBottom w:val="0"/>
      <w:divBdr>
        <w:top w:val="none" w:sz="0" w:space="0" w:color="auto"/>
        <w:left w:val="none" w:sz="0" w:space="0" w:color="auto"/>
        <w:bottom w:val="none" w:sz="0" w:space="0" w:color="auto"/>
        <w:right w:val="none" w:sz="0" w:space="0" w:color="auto"/>
      </w:divBdr>
    </w:div>
    <w:div w:id="594099312">
      <w:bodyDiv w:val="1"/>
      <w:marLeft w:val="0"/>
      <w:marRight w:val="0"/>
      <w:marTop w:val="0"/>
      <w:marBottom w:val="0"/>
      <w:divBdr>
        <w:top w:val="none" w:sz="0" w:space="0" w:color="auto"/>
        <w:left w:val="none" w:sz="0" w:space="0" w:color="auto"/>
        <w:bottom w:val="none" w:sz="0" w:space="0" w:color="auto"/>
        <w:right w:val="none" w:sz="0" w:space="0" w:color="auto"/>
      </w:divBdr>
    </w:div>
    <w:div w:id="594636572">
      <w:bodyDiv w:val="1"/>
      <w:marLeft w:val="0"/>
      <w:marRight w:val="0"/>
      <w:marTop w:val="0"/>
      <w:marBottom w:val="0"/>
      <w:divBdr>
        <w:top w:val="none" w:sz="0" w:space="0" w:color="auto"/>
        <w:left w:val="none" w:sz="0" w:space="0" w:color="auto"/>
        <w:bottom w:val="none" w:sz="0" w:space="0" w:color="auto"/>
        <w:right w:val="none" w:sz="0" w:space="0" w:color="auto"/>
      </w:divBdr>
    </w:div>
    <w:div w:id="596207074">
      <w:bodyDiv w:val="1"/>
      <w:marLeft w:val="0"/>
      <w:marRight w:val="0"/>
      <w:marTop w:val="0"/>
      <w:marBottom w:val="0"/>
      <w:divBdr>
        <w:top w:val="none" w:sz="0" w:space="0" w:color="auto"/>
        <w:left w:val="none" w:sz="0" w:space="0" w:color="auto"/>
        <w:bottom w:val="none" w:sz="0" w:space="0" w:color="auto"/>
        <w:right w:val="none" w:sz="0" w:space="0" w:color="auto"/>
      </w:divBdr>
    </w:div>
    <w:div w:id="599803937">
      <w:bodyDiv w:val="1"/>
      <w:marLeft w:val="0"/>
      <w:marRight w:val="0"/>
      <w:marTop w:val="0"/>
      <w:marBottom w:val="0"/>
      <w:divBdr>
        <w:top w:val="none" w:sz="0" w:space="0" w:color="auto"/>
        <w:left w:val="none" w:sz="0" w:space="0" w:color="auto"/>
        <w:bottom w:val="none" w:sz="0" w:space="0" w:color="auto"/>
        <w:right w:val="none" w:sz="0" w:space="0" w:color="auto"/>
      </w:divBdr>
    </w:div>
    <w:div w:id="599992104">
      <w:bodyDiv w:val="1"/>
      <w:marLeft w:val="0"/>
      <w:marRight w:val="0"/>
      <w:marTop w:val="0"/>
      <w:marBottom w:val="0"/>
      <w:divBdr>
        <w:top w:val="none" w:sz="0" w:space="0" w:color="auto"/>
        <w:left w:val="none" w:sz="0" w:space="0" w:color="auto"/>
        <w:bottom w:val="none" w:sz="0" w:space="0" w:color="auto"/>
        <w:right w:val="none" w:sz="0" w:space="0" w:color="auto"/>
      </w:divBdr>
    </w:div>
    <w:div w:id="602108303">
      <w:bodyDiv w:val="1"/>
      <w:marLeft w:val="0"/>
      <w:marRight w:val="0"/>
      <w:marTop w:val="0"/>
      <w:marBottom w:val="0"/>
      <w:divBdr>
        <w:top w:val="none" w:sz="0" w:space="0" w:color="auto"/>
        <w:left w:val="none" w:sz="0" w:space="0" w:color="auto"/>
        <w:bottom w:val="none" w:sz="0" w:space="0" w:color="auto"/>
        <w:right w:val="none" w:sz="0" w:space="0" w:color="auto"/>
      </w:divBdr>
    </w:div>
    <w:div w:id="602685119">
      <w:bodyDiv w:val="1"/>
      <w:marLeft w:val="0"/>
      <w:marRight w:val="0"/>
      <w:marTop w:val="0"/>
      <w:marBottom w:val="0"/>
      <w:divBdr>
        <w:top w:val="none" w:sz="0" w:space="0" w:color="auto"/>
        <w:left w:val="none" w:sz="0" w:space="0" w:color="auto"/>
        <w:bottom w:val="none" w:sz="0" w:space="0" w:color="auto"/>
        <w:right w:val="none" w:sz="0" w:space="0" w:color="auto"/>
      </w:divBdr>
    </w:div>
    <w:div w:id="602879409">
      <w:bodyDiv w:val="1"/>
      <w:marLeft w:val="0"/>
      <w:marRight w:val="0"/>
      <w:marTop w:val="0"/>
      <w:marBottom w:val="0"/>
      <w:divBdr>
        <w:top w:val="none" w:sz="0" w:space="0" w:color="auto"/>
        <w:left w:val="none" w:sz="0" w:space="0" w:color="auto"/>
        <w:bottom w:val="none" w:sz="0" w:space="0" w:color="auto"/>
        <w:right w:val="none" w:sz="0" w:space="0" w:color="auto"/>
      </w:divBdr>
    </w:div>
    <w:div w:id="608008646">
      <w:bodyDiv w:val="1"/>
      <w:marLeft w:val="0"/>
      <w:marRight w:val="0"/>
      <w:marTop w:val="0"/>
      <w:marBottom w:val="0"/>
      <w:divBdr>
        <w:top w:val="none" w:sz="0" w:space="0" w:color="auto"/>
        <w:left w:val="none" w:sz="0" w:space="0" w:color="auto"/>
        <w:bottom w:val="none" w:sz="0" w:space="0" w:color="auto"/>
        <w:right w:val="none" w:sz="0" w:space="0" w:color="auto"/>
      </w:divBdr>
    </w:div>
    <w:div w:id="610669555">
      <w:bodyDiv w:val="1"/>
      <w:marLeft w:val="0"/>
      <w:marRight w:val="0"/>
      <w:marTop w:val="0"/>
      <w:marBottom w:val="0"/>
      <w:divBdr>
        <w:top w:val="none" w:sz="0" w:space="0" w:color="auto"/>
        <w:left w:val="none" w:sz="0" w:space="0" w:color="auto"/>
        <w:bottom w:val="none" w:sz="0" w:space="0" w:color="auto"/>
        <w:right w:val="none" w:sz="0" w:space="0" w:color="auto"/>
      </w:divBdr>
    </w:div>
    <w:div w:id="612596912">
      <w:bodyDiv w:val="1"/>
      <w:marLeft w:val="0"/>
      <w:marRight w:val="0"/>
      <w:marTop w:val="0"/>
      <w:marBottom w:val="0"/>
      <w:divBdr>
        <w:top w:val="none" w:sz="0" w:space="0" w:color="auto"/>
        <w:left w:val="none" w:sz="0" w:space="0" w:color="auto"/>
        <w:bottom w:val="none" w:sz="0" w:space="0" w:color="auto"/>
        <w:right w:val="none" w:sz="0" w:space="0" w:color="auto"/>
      </w:divBdr>
    </w:div>
    <w:div w:id="624624087">
      <w:bodyDiv w:val="1"/>
      <w:marLeft w:val="0"/>
      <w:marRight w:val="0"/>
      <w:marTop w:val="0"/>
      <w:marBottom w:val="0"/>
      <w:divBdr>
        <w:top w:val="none" w:sz="0" w:space="0" w:color="auto"/>
        <w:left w:val="none" w:sz="0" w:space="0" w:color="auto"/>
        <w:bottom w:val="none" w:sz="0" w:space="0" w:color="auto"/>
        <w:right w:val="none" w:sz="0" w:space="0" w:color="auto"/>
      </w:divBdr>
    </w:div>
    <w:div w:id="625814385">
      <w:bodyDiv w:val="1"/>
      <w:marLeft w:val="0"/>
      <w:marRight w:val="0"/>
      <w:marTop w:val="0"/>
      <w:marBottom w:val="0"/>
      <w:divBdr>
        <w:top w:val="none" w:sz="0" w:space="0" w:color="auto"/>
        <w:left w:val="none" w:sz="0" w:space="0" w:color="auto"/>
        <w:bottom w:val="none" w:sz="0" w:space="0" w:color="auto"/>
        <w:right w:val="none" w:sz="0" w:space="0" w:color="auto"/>
      </w:divBdr>
    </w:div>
    <w:div w:id="628054802">
      <w:bodyDiv w:val="1"/>
      <w:marLeft w:val="0"/>
      <w:marRight w:val="0"/>
      <w:marTop w:val="0"/>
      <w:marBottom w:val="0"/>
      <w:divBdr>
        <w:top w:val="none" w:sz="0" w:space="0" w:color="auto"/>
        <w:left w:val="none" w:sz="0" w:space="0" w:color="auto"/>
        <w:bottom w:val="none" w:sz="0" w:space="0" w:color="auto"/>
        <w:right w:val="none" w:sz="0" w:space="0" w:color="auto"/>
      </w:divBdr>
    </w:div>
    <w:div w:id="631790679">
      <w:bodyDiv w:val="1"/>
      <w:marLeft w:val="0"/>
      <w:marRight w:val="0"/>
      <w:marTop w:val="0"/>
      <w:marBottom w:val="0"/>
      <w:divBdr>
        <w:top w:val="none" w:sz="0" w:space="0" w:color="auto"/>
        <w:left w:val="none" w:sz="0" w:space="0" w:color="auto"/>
        <w:bottom w:val="none" w:sz="0" w:space="0" w:color="auto"/>
        <w:right w:val="none" w:sz="0" w:space="0" w:color="auto"/>
      </w:divBdr>
    </w:div>
    <w:div w:id="637416490">
      <w:bodyDiv w:val="1"/>
      <w:marLeft w:val="0"/>
      <w:marRight w:val="0"/>
      <w:marTop w:val="0"/>
      <w:marBottom w:val="0"/>
      <w:divBdr>
        <w:top w:val="none" w:sz="0" w:space="0" w:color="auto"/>
        <w:left w:val="none" w:sz="0" w:space="0" w:color="auto"/>
        <w:bottom w:val="none" w:sz="0" w:space="0" w:color="auto"/>
        <w:right w:val="none" w:sz="0" w:space="0" w:color="auto"/>
      </w:divBdr>
    </w:div>
    <w:div w:id="638415852">
      <w:bodyDiv w:val="1"/>
      <w:marLeft w:val="0"/>
      <w:marRight w:val="0"/>
      <w:marTop w:val="0"/>
      <w:marBottom w:val="0"/>
      <w:divBdr>
        <w:top w:val="none" w:sz="0" w:space="0" w:color="auto"/>
        <w:left w:val="none" w:sz="0" w:space="0" w:color="auto"/>
        <w:bottom w:val="none" w:sz="0" w:space="0" w:color="auto"/>
        <w:right w:val="none" w:sz="0" w:space="0" w:color="auto"/>
      </w:divBdr>
    </w:div>
    <w:div w:id="640772498">
      <w:bodyDiv w:val="1"/>
      <w:marLeft w:val="0"/>
      <w:marRight w:val="0"/>
      <w:marTop w:val="0"/>
      <w:marBottom w:val="0"/>
      <w:divBdr>
        <w:top w:val="none" w:sz="0" w:space="0" w:color="auto"/>
        <w:left w:val="none" w:sz="0" w:space="0" w:color="auto"/>
        <w:bottom w:val="none" w:sz="0" w:space="0" w:color="auto"/>
        <w:right w:val="none" w:sz="0" w:space="0" w:color="auto"/>
      </w:divBdr>
    </w:div>
    <w:div w:id="641235538">
      <w:bodyDiv w:val="1"/>
      <w:marLeft w:val="0"/>
      <w:marRight w:val="0"/>
      <w:marTop w:val="0"/>
      <w:marBottom w:val="0"/>
      <w:divBdr>
        <w:top w:val="none" w:sz="0" w:space="0" w:color="auto"/>
        <w:left w:val="none" w:sz="0" w:space="0" w:color="auto"/>
        <w:bottom w:val="none" w:sz="0" w:space="0" w:color="auto"/>
        <w:right w:val="none" w:sz="0" w:space="0" w:color="auto"/>
      </w:divBdr>
    </w:div>
    <w:div w:id="641471301">
      <w:bodyDiv w:val="1"/>
      <w:marLeft w:val="0"/>
      <w:marRight w:val="0"/>
      <w:marTop w:val="0"/>
      <w:marBottom w:val="0"/>
      <w:divBdr>
        <w:top w:val="none" w:sz="0" w:space="0" w:color="auto"/>
        <w:left w:val="none" w:sz="0" w:space="0" w:color="auto"/>
        <w:bottom w:val="none" w:sz="0" w:space="0" w:color="auto"/>
        <w:right w:val="none" w:sz="0" w:space="0" w:color="auto"/>
      </w:divBdr>
    </w:div>
    <w:div w:id="642348051">
      <w:bodyDiv w:val="1"/>
      <w:marLeft w:val="0"/>
      <w:marRight w:val="0"/>
      <w:marTop w:val="0"/>
      <w:marBottom w:val="0"/>
      <w:divBdr>
        <w:top w:val="none" w:sz="0" w:space="0" w:color="auto"/>
        <w:left w:val="none" w:sz="0" w:space="0" w:color="auto"/>
        <w:bottom w:val="none" w:sz="0" w:space="0" w:color="auto"/>
        <w:right w:val="none" w:sz="0" w:space="0" w:color="auto"/>
      </w:divBdr>
    </w:div>
    <w:div w:id="643050590">
      <w:bodyDiv w:val="1"/>
      <w:marLeft w:val="0"/>
      <w:marRight w:val="0"/>
      <w:marTop w:val="0"/>
      <w:marBottom w:val="0"/>
      <w:divBdr>
        <w:top w:val="none" w:sz="0" w:space="0" w:color="auto"/>
        <w:left w:val="none" w:sz="0" w:space="0" w:color="auto"/>
        <w:bottom w:val="none" w:sz="0" w:space="0" w:color="auto"/>
        <w:right w:val="none" w:sz="0" w:space="0" w:color="auto"/>
      </w:divBdr>
    </w:div>
    <w:div w:id="646013125">
      <w:bodyDiv w:val="1"/>
      <w:marLeft w:val="0"/>
      <w:marRight w:val="0"/>
      <w:marTop w:val="0"/>
      <w:marBottom w:val="0"/>
      <w:divBdr>
        <w:top w:val="none" w:sz="0" w:space="0" w:color="auto"/>
        <w:left w:val="none" w:sz="0" w:space="0" w:color="auto"/>
        <w:bottom w:val="none" w:sz="0" w:space="0" w:color="auto"/>
        <w:right w:val="none" w:sz="0" w:space="0" w:color="auto"/>
      </w:divBdr>
    </w:div>
    <w:div w:id="651494903">
      <w:bodyDiv w:val="1"/>
      <w:marLeft w:val="0"/>
      <w:marRight w:val="0"/>
      <w:marTop w:val="0"/>
      <w:marBottom w:val="0"/>
      <w:divBdr>
        <w:top w:val="none" w:sz="0" w:space="0" w:color="auto"/>
        <w:left w:val="none" w:sz="0" w:space="0" w:color="auto"/>
        <w:bottom w:val="none" w:sz="0" w:space="0" w:color="auto"/>
        <w:right w:val="none" w:sz="0" w:space="0" w:color="auto"/>
      </w:divBdr>
    </w:div>
    <w:div w:id="653219752">
      <w:bodyDiv w:val="1"/>
      <w:marLeft w:val="0"/>
      <w:marRight w:val="0"/>
      <w:marTop w:val="0"/>
      <w:marBottom w:val="0"/>
      <w:divBdr>
        <w:top w:val="none" w:sz="0" w:space="0" w:color="auto"/>
        <w:left w:val="none" w:sz="0" w:space="0" w:color="auto"/>
        <w:bottom w:val="none" w:sz="0" w:space="0" w:color="auto"/>
        <w:right w:val="none" w:sz="0" w:space="0" w:color="auto"/>
      </w:divBdr>
    </w:div>
    <w:div w:id="653340880">
      <w:bodyDiv w:val="1"/>
      <w:marLeft w:val="0"/>
      <w:marRight w:val="0"/>
      <w:marTop w:val="0"/>
      <w:marBottom w:val="0"/>
      <w:divBdr>
        <w:top w:val="none" w:sz="0" w:space="0" w:color="auto"/>
        <w:left w:val="none" w:sz="0" w:space="0" w:color="auto"/>
        <w:bottom w:val="none" w:sz="0" w:space="0" w:color="auto"/>
        <w:right w:val="none" w:sz="0" w:space="0" w:color="auto"/>
      </w:divBdr>
    </w:div>
    <w:div w:id="653611298">
      <w:bodyDiv w:val="1"/>
      <w:marLeft w:val="0"/>
      <w:marRight w:val="0"/>
      <w:marTop w:val="0"/>
      <w:marBottom w:val="0"/>
      <w:divBdr>
        <w:top w:val="none" w:sz="0" w:space="0" w:color="auto"/>
        <w:left w:val="none" w:sz="0" w:space="0" w:color="auto"/>
        <w:bottom w:val="none" w:sz="0" w:space="0" w:color="auto"/>
        <w:right w:val="none" w:sz="0" w:space="0" w:color="auto"/>
      </w:divBdr>
    </w:div>
    <w:div w:id="659309954">
      <w:bodyDiv w:val="1"/>
      <w:marLeft w:val="0"/>
      <w:marRight w:val="0"/>
      <w:marTop w:val="0"/>
      <w:marBottom w:val="0"/>
      <w:divBdr>
        <w:top w:val="none" w:sz="0" w:space="0" w:color="auto"/>
        <w:left w:val="none" w:sz="0" w:space="0" w:color="auto"/>
        <w:bottom w:val="none" w:sz="0" w:space="0" w:color="auto"/>
        <w:right w:val="none" w:sz="0" w:space="0" w:color="auto"/>
      </w:divBdr>
    </w:div>
    <w:div w:id="659624497">
      <w:bodyDiv w:val="1"/>
      <w:marLeft w:val="0"/>
      <w:marRight w:val="0"/>
      <w:marTop w:val="0"/>
      <w:marBottom w:val="0"/>
      <w:divBdr>
        <w:top w:val="none" w:sz="0" w:space="0" w:color="auto"/>
        <w:left w:val="none" w:sz="0" w:space="0" w:color="auto"/>
        <w:bottom w:val="none" w:sz="0" w:space="0" w:color="auto"/>
        <w:right w:val="none" w:sz="0" w:space="0" w:color="auto"/>
      </w:divBdr>
      <w:divsChild>
        <w:div w:id="2081706598">
          <w:marLeft w:val="0"/>
          <w:marRight w:val="0"/>
          <w:marTop w:val="0"/>
          <w:marBottom w:val="0"/>
          <w:divBdr>
            <w:top w:val="none" w:sz="0" w:space="0" w:color="auto"/>
            <w:left w:val="none" w:sz="0" w:space="0" w:color="auto"/>
            <w:bottom w:val="none" w:sz="0" w:space="0" w:color="auto"/>
            <w:right w:val="none" w:sz="0" w:space="0" w:color="auto"/>
          </w:divBdr>
        </w:div>
      </w:divsChild>
    </w:div>
    <w:div w:id="660818429">
      <w:bodyDiv w:val="1"/>
      <w:marLeft w:val="0"/>
      <w:marRight w:val="0"/>
      <w:marTop w:val="0"/>
      <w:marBottom w:val="0"/>
      <w:divBdr>
        <w:top w:val="none" w:sz="0" w:space="0" w:color="auto"/>
        <w:left w:val="none" w:sz="0" w:space="0" w:color="auto"/>
        <w:bottom w:val="none" w:sz="0" w:space="0" w:color="auto"/>
        <w:right w:val="none" w:sz="0" w:space="0" w:color="auto"/>
      </w:divBdr>
    </w:div>
    <w:div w:id="666131938">
      <w:bodyDiv w:val="1"/>
      <w:marLeft w:val="0"/>
      <w:marRight w:val="0"/>
      <w:marTop w:val="0"/>
      <w:marBottom w:val="0"/>
      <w:divBdr>
        <w:top w:val="none" w:sz="0" w:space="0" w:color="auto"/>
        <w:left w:val="none" w:sz="0" w:space="0" w:color="auto"/>
        <w:bottom w:val="none" w:sz="0" w:space="0" w:color="auto"/>
        <w:right w:val="none" w:sz="0" w:space="0" w:color="auto"/>
      </w:divBdr>
    </w:div>
    <w:div w:id="670177639">
      <w:bodyDiv w:val="1"/>
      <w:marLeft w:val="0"/>
      <w:marRight w:val="0"/>
      <w:marTop w:val="0"/>
      <w:marBottom w:val="0"/>
      <w:divBdr>
        <w:top w:val="none" w:sz="0" w:space="0" w:color="auto"/>
        <w:left w:val="none" w:sz="0" w:space="0" w:color="auto"/>
        <w:bottom w:val="none" w:sz="0" w:space="0" w:color="auto"/>
        <w:right w:val="none" w:sz="0" w:space="0" w:color="auto"/>
      </w:divBdr>
    </w:div>
    <w:div w:id="671446990">
      <w:bodyDiv w:val="1"/>
      <w:marLeft w:val="0"/>
      <w:marRight w:val="0"/>
      <w:marTop w:val="0"/>
      <w:marBottom w:val="0"/>
      <w:divBdr>
        <w:top w:val="none" w:sz="0" w:space="0" w:color="auto"/>
        <w:left w:val="none" w:sz="0" w:space="0" w:color="auto"/>
        <w:bottom w:val="none" w:sz="0" w:space="0" w:color="auto"/>
        <w:right w:val="none" w:sz="0" w:space="0" w:color="auto"/>
      </w:divBdr>
    </w:div>
    <w:div w:id="674655149">
      <w:bodyDiv w:val="1"/>
      <w:marLeft w:val="0"/>
      <w:marRight w:val="0"/>
      <w:marTop w:val="0"/>
      <w:marBottom w:val="0"/>
      <w:divBdr>
        <w:top w:val="none" w:sz="0" w:space="0" w:color="auto"/>
        <w:left w:val="none" w:sz="0" w:space="0" w:color="auto"/>
        <w:bottom w:val="none" w:sz="0" w:space="0" w:color="auto"/>
        <w:right w:val="none" w:sz="0" w:space="0" w:color="auto"/>
      </w:divBdr>
    </w:div>
    <w:div w:id="677580964">
      <w:bodyDiv w:val="1"/>
      <w:marLeft w:val="0"/>
      <w:marRight w:val="0"/>
      <w:marTop w:val="0"/>
      <w:marBottom w:val="0"/>
      <w:divBdr>
        <w:top w:val="none" w:sz="0" w:space="0" w:color="auto"/>
        <w:left w:val="none" w:sz="0" w:space="0" w:color="auto"/>
        <w:bottom w:val="none" w:sz="0" w:space="0" w:color="auto"/>
        <w:right w:val="none" w:sz="0" w:space="0" w:color="auto"/>
      </w:divBdr>
    </w:div>
    <w:div w:id="678968115">
      <w:bodyDiv w:val="1"/>
      <w:marLeft w:val="0"/>
      <w:marRight w:val="0"/>
      <w:marTop w:val="0"/>
      <w:marBottom w:val="0"/>
      <w:divBdr>
        <w:top w:val="none" w:sz="0" w:space="0" w:color="auto"/>
        <w:left w:val="none" w:sz="0" w:space="0" w:color="auto"/>
        <w:bottom w:val="none" w:sz="0" w:space="0" w:color="auto"/>
        <w:right w:val="none" w:sz="0" w:space="0" w:color="auto"/>
      </w:divBdr>
    </w:div>
    <w:div w:id="680007365">
      <w:bodyDiv w:val="1"/>
      <w:marLeft w:val="0"/>
      <w:marRight w:val="0"/>
      <w:marTop w:val="0"/>
      <w:marBottom w:val="0"/>
      <w:divBdr>
        <w:top w:val="none" w:sz="0" w:space="0" w:color="auto"/>
        <w:left w:val="none" w:sz="0" w:space="0" w:color="auto"/>
        <w:bottom w:val="none" w:sz="0" w:space="0" w:color="auto"/>
        <w:right w:val="none" w:sz="0" w:space="0" w:color="auto"/>
      </w:divBdr>
    </w:div>
    <w:div w:id="681321373">
      <w:bodyDiv w:val="1"/>
      <w:marLeft w:val="0"/>
      <w:marRight w:val="0"/>
      <w:marTop w:val="0"/>
      <w:marBottom w:val="0"/>
      <w:divBdr>
        <w:top w:val="none" w:sz="0" w:space="0" w:color="auto"/>
        <w:left w:val="none" w:sz="0" w:space="0" w:color="auto"/>
        <w:bottom w:val="none" w:sz="0" w:space="0" w:color="auto"/>
        <w:right w:val="none" w:sz="0" w:space="0" w:color="auto"/>
      </w:divBdr>
    </w:div>
    <w:div w:id="684207574">
      <w:bodyDiv w:val="1"/>
      <w:marLeft w:val="0"/>
      <w:marRight w:val="0"/>
      <w:marTop w:val="0"/>
      <w:marBottom w:val="0"/>
      <w:divBdr>
        <w:top w:val="none" w:sz="0" w:space="0" w:color="auto"/>
        <w:left w:val="none" w:sz="0" w:space="0" w:color="auto"/>
        <w:bottom w:val="none" w:sz="0" w:space="0" w:color="auto"/>
        <w:right w:val="none" w:sz="0" w:space="0" w:color="auto"/>
      </w:divBdr>
    </w:div>
    <w:div w:id="686836427">
      <w:bodyDiv w:val="1"/>
      <w:marLeft w:val="0"/>
      <w:marRight w:val="0"/>
      <w:marTop w:val="0"/>
      <w:marBottom w:val="0"/>
      <w:divBdr>
        <w:top w:val="none" w:sz="0" w:space="0" w:color="auto"/>
        <w:left w:val="none" w:sz="0" w:space="0" w:color="auto"/>
        <w:bottom w:val="none" w:sz="0" w:space="0" w:color="auto"/>
        <w:right w:val="none" w:sz="0" w:space="0" w:color="auto"/>
      </w:divBdr>
    </w:div>
    <w:div w:id="686908231">
      <w:bodyDiv w:val="1"/>
      <w:marLeft w:val="0"/>
      <w:marRight w:val="0"/>
      <w:marTop w:val="0"/>
      <w:marBottom w:val="0"/>
      <w:divBdr>
        <w:top w:val="none" w:sz="0" w:space="0" w:color="auto"/>
        <w:left w:val="none" w:sz="0" w:space="0" w:color="auto"/>
        <w:bottom w:val="none" w:sz="0" w:space="0" w:color="auto"/>
        <w:right w:val="none" w:sz="0" w:space="0" w:color="auto"/>
      </w:divBdr>
      <w:divsChild>
        <w:div w:id="1363433435">
          <w:marLeft w:val="0"/>
          <w:marRight w:val="0"/>
          <w:marTop w:val="0"/>
          <w:marBottom w:val="0"/>
          <w:divBdr>
            <w:top w:val="none" w:sz="0" w:space="0" w:color="auto"/>
            <w:left w:val="none" w:sz="0" w:space="0" w:color="auto"/>
            <w:bottom w:val="none" w:sz="0" w:space="0" w:color="auto"/>
            <w:right w:val="none" w:sz="0" w:space="0" w:color="auto"/>
          </w:divBdr>
        </w:div>
        <w:div w:id="323094071">
          <w:marLeft w:val="0"/>
          <w:marRight w:val="0"/>
          <w:marTop w:val="0"/>
          <w:marBottom w:val="0"/>
          <w:divBdr>
            <w:top w:val="none" w:sz="0" w:space="0" w:color="auto"/>
            <w:left w:val="none" w:sz="0" w:space="0" w:color="auto"/>
            <w:bottom w:val="none" w:sz="0" w:space="0" w:color="auto"/>
            <w:right w:val="none" w:sz="0" w:space="0" w:color="auto"/>
          </w:divBdr>
        </w:div>
        <w:div w:id="1941522321">
          <w:marLeft w:val="0"/>
          <w:marRight w:val="0"/>
          <w:marTop w:val="0"/>
          <w:marBottom w:val="0"/>
          <w:divBdr>
            <w:top w:val="none" w:sz="0" w:space="0" w:color="auto"/>
            <w:left w:val="none" w:sz="0" w:space="0" w:color="auto"/>
            <w:bottom w:val="none" w:sz="0" w:space="0" w:color="auto"/>
            <w:right w:val="none" w:sz="0" w:space="0" w:color="auto"/>
          </w:divBdr>
        </w:div>
      </w:divsChild>
    </w:div>
    <w:div w:id="690030737">
      <w:bodyDiv w:val="1"/>
      <w:marLeft w:val="0"/>
      <w:marRight w:val="0"/>
      <w:marTop w:val="0"/>
      <w:marBottom w:val="0"/>
      <w:divBdr>
        <w:top w:val="none" w:sz="0" w:space="0" w:color="auto"/>
        <w:left w:val="none" w:sz="0" w:space="0" w:color="auto"/>
        <w:bottom w:val="none" w:sz="0" w:space="0" w:color="auto"/>
        <w:right w:val="none" w:sz="0" w:space="0" w:color="auto"/>
      </w:divBdr>
    </w:div>
    <w:div w:id="695080417">
      <w:bodyDiv w:val="1"/>
      <w:marLeft w:val="0"/>
      <w:marRight w:val="0"/>
      <w:marTop w:val="0"/>
      <w:marBottom w:val="0"/>
      <w:divBdr>
        <w:top w:val="none" w:sz="0" w:space="0" w:color="auto"/>
        <w:left w:val="none" w:sz="0" w:space="0" w:color="auto"/>
        <w:bottom w:val="none" w:sz="0" w:space="0" w:color="auto"/>
        <w:right w:val="none" w:sz="0" w:space="0" w:color="auto"/>
      </w:divBdr>
    </w:div>
    <w:div w:id="697897677">
      <w:bodyDiv w:val="1"/>
      <w:marLeft w:val="0"/>
      <w:marRight w:val="0"/>
      <w:marTop w:val="0"/>
      <w:marBottom w:val="0"/>
      <w:divBdr>
        <w:top w:val="none" w:sz="0" w:space="0" w:color="auto"/>
        <w:left w:val="none" w:sz="0" w:space="0" w:color="auto"/>
        <w:bottom w:val="none" w:sz="0" w:space="0" w:color="auto"/>
        <w:right w:val="none" w:sz="0" w:space="0" w:color="auto"/>
      </w:divBdr>
    </w:div>
    <w:div w:id="701630684">
      <w:bodyDiv w:val="1"/>
      <w:marLeft w:val="0"/>
      <w:marRight w:val="0"/>
      <w:marTop w:val="0"/>
      <w:marBottom w:val="0"/>
      <w:divBdr>
        <w:top w:val="none" w:sz="0" w:space="0" w:color="auto"/>
        <w:left w:val="none" w:sz="0" w:space="0" w:color="auto"/>
        <w:bottom w:val="none" w:sz="0" w:space="0" w:color="auto"/>
        <w:right w:val="none" w:sz="0" w:space="0" w:color="auto"/>
      </w:divBdr>
    </w:div>
    <w:div w:id="702247940">
      <w:bodyDiv w:val="1"/>
      <w:marLeft w:val="0"/>
      <w:marRight w:val="0"/>
      <w:marTop w:val="0"/>
      <w:marBottom w:val="0"/>
      <w:divBdr>
        <w:top w:val="none" w:sz="0" w:space="0" w:color="auto"/>
        <w:left w:val="none" w:sz="0" w:space="0" w:color="auto"/>
        <w:bottom w:val="none" w:sz="0" w:space="0" w:color="auto"/>
        <w:right w:val="none" w:sz="0" w:space="0" w:color="auto"/>
      </w:divBdr>
    </w:div>
    <w:div w:id="704671647">
      <w:bodyDiv w:val="1"/>
      <w:marLeft w:val="0"/>
      <w:marRight w:val="0"/>
      <w:marTop w:val="0"/>
      <w:marBottom w:val="0"/>
      <w:divBdr>
        <w:top w:val="none" w:sz="0" w:space="0" w:color="auto"/>
        <w:left w:val="none" w:sz="0" w:space="0" w:color="auto"/>
        <w:bottom w:val="none" w:sz="0" w:space="0" w:color="auto"/>
        <w:right w:val="none" w:sz="0" w:space="0" w:color="auto"/>
      </w:divBdr>
    </w:div>
    <w:div w:id="709376891">
      <w:bodyDiv w:val="1"/>
      <w:marLeft w:val="0"/>
      <w:marRight w:val="0"/>
      <w:marTop w:val="0"/>
      <w:marBottom w:val="0"/>
      <w:divBdr>
        <w:top w:val="none" w:sz="0" w:space="0" w:color="auto"/>
        <w:left w:val="none" w:sz="0" w:space="0" w:color="auto"/>
        <w:bottom w:val="none" w:sz="0" w:space="0" w:color="auto"/>
        <w:right w:val="none" w:sz="0" w:space="0" w:color="auto"/>
      </w:divBdr>
    </w:div>
    <w:div w:id="710346110">
      <w:bodyDiv w:val="1"/>
      <w:marLeft w:val="0"/>
      <w:marRight w:val="0"/>
      <w:marTop w:val="0"/>
      <w:marBottom w:val="0"/>
      <w:divBdr>
        <w:top w:val="none" w:sz="0" w:space="0" w:color="auto"/>
        <w:left w:val="none" w:sz="0" w:space="0" w:color="auto"/>
        <w:bottom w:val="none" w:sz="0" w:space="0" w:color="auto"/>
        <w:right w:val="none" w:sz="0" w:space="0" w:color="auto"/>
      </w:divBdr>
    </w:div>
    <w:div w:id="712734396">
      <w:bodyDiv w:val="1"/>
      <w:marLeft w:val="0"/>
      <w:marRight w:val="0"/>
      <w:marTop w:val="0"/>
      <w:marBottom w:val="0"/>
      <w:divBdr>
        <w:top w:val="none" w:sz="0" w:space="0" w:color="auto"/>
        <w:left w:val="none" w:sz="0" w:space="0" w:color="auto"/>
        <w:bottom w:val="none" w:sz="0" w:space="0" w:color="auto"/>
        <w:right w:val="none" w:sz="0" w:space="0" w:color="auto"/>
      </w:divBdr>
    </w:div>
    <w:div w:id="712774581">
      <w:bodyDiv w:val="1"/>
      <w:marLeft w:val="0"/>
      <w:marRight w:val="0"/>
      <w:marTop w:val="0"/>
      <w:marBottom w:val="0"/>
      <w:divBdr>
        <w:top w:val="none" w:sz="0" w:space="0" w:color="auto"/>
        <w:left w:val="none" w:sz="0" w:space="0" w:color="auto"/>
        <w:bottom w:val="none" w:sz="0" w:space="0" w:color="auto"/>
        <w:right w:val="none" w:sz="0" w:space="0" w:color="auto"/>
      </w:divBdr>
    </w:div>
    <w:div w:id="717314637">
      <w:bodyDiv w:val="1"/>
      <w:marLeft w:val="0"/>
      <w:marRight w:val="0"/>
      <w:marTop w:val="0"/>
      <w:marBottom w:val="0"/>
      <w:divBdr>
        <w:top w:val="none" w:sz="0" w:space="0" w:color="auto"/>
        <w:left w:val="none" w:sz="0" w:space="0" w:color="auto"/>
        <w:bottom w:val="none" w:sz="0" w:space="0" w:color="auto"/>
        <w:right w:val="none" w:sz="0" w:space="0" w:color="auto"/>
      </w:divBdr>
    </w:div>
    <w:div w:id="717777308">
      <w:bodyDiv w:val="1"/>
      <w:marLeft w:val="0"/>
      <w:marRight w:val="0"/>
      <w:marTop w:val="0"/>
      <w:marBottom w:val="0"/>
      <w:divBdr>
        <w:top w:val="none" w:sz="0" w:space="0" w:color="auto"/>
        <w:left w:val="none" w:sz="0" w:space="0" w:color="auto"/>
        <w:bottom w:val="none" w:sz="0" w:space="0" w:color="auto"/>
        <w:right w:val="none" w:sz="0" w:space="0" w:color="auto"/>
      </w:divBdr>
    </w:div>
    <w:div w:id="720908931">
      <w:bodyDiv w:val="1"/>
      <w:marLeft w:val="0"/>
      <w:marRight w:val="0"/>
      <w:marTop w:val="0"/>
      <w:marBottom w:val="0"/>
      <w:divBdr>
        <w:top w:val="none" w:sz="0" w:space="0" w:color="auto"/>
        <w:left w:val="none" w:sz="0" w:space="0" w:color="auto"/>
        <w:bottom w:val="none" w:sz="0" w:space="0" w:color="auto"/>
        <w:right w:val="none" w:sz="0" w:space="0" w:color="auto"/>
      </w:divBdr>
    </w:div>
    <w:div w:id="723528874">
      <w:bodyDiv w:val="1"/>
      <w:marLeft w:val="0"/>
      <w:marRight w:val="0"/>
      <w:marTop w:val="0"/>
      <w:marBottom w:val="0"/>
      <w:divBdr>
        <w:top w:val="none" w:sz="0" w:space="0" w:color="auto"/>
        <w:left w:val="none" w:sz="0" w:space="0" w:color="auto"/>
        <w:bottom w:val="none" w:sz="0" w:space="0" w:color="auto"/>
        <w:right w:val="none" w:sz="0" w:space="0" w:color="auto"/>
      </w:divBdr>
    </w:div>
    <w:div w:id="725028368">
      <w:bodyDiv w:val="1"/>
      <w:marLeft w:val="0"/>
      <w:marRight w:val="0"/>
      <w:marTop w:val="0"/>
      <w:marBottom w:val="0"/>
      <w:divBdr>
        <w:top w:val="none" w:sz="0" w:space="0" w:color="auto"/>
        <w:left w:val="none" w:sz="0" w:space="0" w:color="auto"/>
        <w:bottom w:val="none" w:sz="0" w:space="0" w:color="auto"/>
        <w:right w:val="none" w:sz="0" w:space="0" w:color="auto"/>
      </w:divBdr>
    </w:div>
    <w:div w:id="725222008">
      <w:bodyDiv w:val="1"/>
      <w:marLeft w:val="0"/>
      <w:marRight w:val="0"/>
      <w:marTop w:val="0"/>
      <w:marBottom w:val="0"/>
      <w:divBdr>
        <w:top w:val="none" w:sz="0" w:space="0" w:color="auto"/>
        <w:left w:val="none" w:sz="0" w:space="0" w:color="auto"/>
        <w:bottom w:val="none" w:sz="0" w:space="0" w:color="auto"/>
        <w:right w:val="none" w:sz="0" w:space="0" w:color="auto"/>
      </w:divBdr>
    </w:div>
    <w:div w:id="726294888">
      <w:bodyDiv w:val="1"/>
      <w:marLeft w:val="0"/>
      <w:marRight w:val="0"/>
      <w:marTop w:val="0"/>
      <w:marBottom w:val="0"/>
      <w:divBdr>
        <w:top w:val="none" w:sz="0" w:space="0" w:color="auto"/>
        <w:left w:val="none" w:sz="0" w:space="0" w:color="auto"/>
        <w:bottom w:val="none" w:sz="0" w:space="0" w:color="auto"/>
        <w:right w:val="none" w:sz="0" w:space="0" w:color="auto"/>
      </w:divBdr>
    </w:div>
    <w:div w:id="731581829">
      <w:bodyDiv w:val="1"/>
      <w:marLeft w:val="0"/>
      <w:marRight w:val="0"/>
      <w:marTop w:val="0"/>
      <w:marBottom w:val="0"/>
      <w:divBdr>
        <w:top w:val="none" w:sz="0" w:space="0" w:color="auto"/>
        <w:left w:val="none" w:sz="0" w:space="0" w:color="auto"/>
        <w:bottom w:val="none" w:sz="0" w:space="0" w:color="auto"/>
        <w:right w:val="none" w:sz="0" w:space="0" w:color="auto"/>
      </w:divBdr>
    </w:div>
    <w:div w:id="735203426">
      <w:bodyDiv w:val="1"/>
      <w:marLeft w:val="0"/>
      <w:marRight w:val="0"/>
      <w:marTop w:val="0"/>
      <w:marBottom w:val="0"/>
      <w:divBdr>
        <w:top w:val="none" w:sz="0" w:space="0" w:color="auto"/>
        <w:left w:val="none" w:sz="0" w:space="0" w:color="auto"/>
        <w:bottom w:val="none" w:sz="0" w:space="0" w:color="auto"/>
        <w:right w:val="none" w:sz="0" w:space="0" w:color="auto"/>
      </w:divBdr>
    </w:div>
    <w:div w:id="737436491">
      <w:bodyDiv w:val="1"/>
      <w:marLeft w:val="0"/>
      <w:marRight w:val="0"/>
      <w:marTop w:val="0"/>
      <w:marBottom w:val="0"/>
      <w:divBdr>
        <w:top w:val="none" w:sz="0" w:space="0" w:color="auto"/>
        <w:left w:val="none" w:sz="0" w:space="0" w:color="auto"/>
        <w:bottom w:val="none" w:sz="0" w:space="0" w:color="auto"/>
        <w:right w:val="none" w:sz="0" w:space="0" w:color="auto"/>
      </w:divBdr>
    </w:div>
    <w:div w:id="740174352">
      <w:bodyDiv w:val="1"/>
      <w:marLeft w:val="0"/>
      <w:marRight w:val="0"/>
      <w:marTop w:val="0"/>
      <w:marBottom w:val="0"/>
      <w:divBdr>
        <w:top w:val="none" w:sz="0" w:space="0" w:color="auto"/>
        <w:left w:val="none" w:sz="0" w:space="0" w:color="auto"/>
        <w:bottom w:val="none" w:sz="0" w:space="0" w:color="auto"/>
        <w:right w:val="none" w:sz="0" w:space="0" w:color="auto"/>
      </w:divBdr>
    </w:div>
    <w:div w:id="741760990">
      <w:bodyDiv w:val="1"/>
      <w:marLeft w:val="0"/>
      <w:marRight w:val="0"/>
      <w:marTop w:val="0"/>
      <w:marBottom w:val="0"/>
      <w:divBdr>
        <w:top w:val="none" w:sz="0" w:space="0" w:color="auto"/>
        <w:left w:val="none" w:sz="0" w:space="0" w:color="auto"/>
        <w:bottom w:val="none" w:sz="0" w:space="0" w:color="auto"/>
        <w:right w:val="none" w:sz="0" w:space="0" w:color="auto"/>
      </w:divBdr>
    </w:div>
    <w:div w:id="742220714">
      <w:bodyDiv w:val="1"/>
      <w:marLeft w:val="0"/>
      <w:marRight w:val="0"/>
      <w:marTop w:val="0"/>
      <w:marBottom w:val="0"/>
      <w:divBdr>
        <w:top w:val="none" w:sz="0" w:space="0" w:color="auto"/>
        <w:left w:val="none" w:sz="0" w:space="0" w:color="auto"/>
        <w:bottom w:val="none" w:sz="0" w:space="0" w:color="auto"/>
        <w:right w:val="none" w:sz="0" w:space="0" w:color="auto"/>
      </w:divBdr>
    </w:div>
    <w:div w:id="742529674">
      <w:bodyDiv w:val="1"/>
      <w:marLeft w:val="0"/>
      <w:marRight w:val="0"/>
      <w:marTop w:val="0"/>
      <w:marBottom w:val="0"/>
      <w:divBdr>
        <w:top w:val="none" w:sz="0" w:space="0" w:color="auto"/>
        <w:left w:val="none" w:sz="0" w:space="0" w:color="auto"/>
        <w:bottom w:val="none" w:sz="0" w:space="0" w:color="auto"/>
        <w:right w:val="none" w:sz="0" w:space="0" w:color="auto"/>
      </w:divBdr>
    </w:div>
    <w:div w:id="742684824">
      <w:bodyDiv w:val="1"/>
      <w:marLeft w:val="0"/>
      <w:marRight w:val="0"/>
      <w:marTop w:val="0"/>
      <w:marBottom w:val="0"/>
      <w:divBdr>
        <w:top w:val="none" w:sz="0" w:space="0" w:color="auto"/>
        <w:left w:val="none" w:sz="0" w:space="0" w:color="auto"/>
        <w:bottom w:val="none" w:sz="0" w:space="0" w:color="auto"/>
        <w:right w:val="none" w:sz="0" w:space="0" w:color="auto"/>
      </w:divBdr>
    </w:div>
    <w:div w:id="743600107">
      <w:bodyDiv w:val="1"/>
      <w:marLeft w:val="0"/>
      <w:marRight w:val="0"/>
      <w:marTop w:val="0"/>
      <w:marBottom w:val="0"/>
      <w:divBdr>
        <w:top w:val="none" w:sz="0" w:space="0" w:color="auto"/>
        <w:left w:val="none" w:sz="0" w:space="0" w:color="auto"/>
        <w:bottom w:val="none" w:sz="0" w:space="0" w:color="auto"/>
        <w:right w:val="none" w:sz="0" w:space="0" w:color="auto"/>
      </w:divBdr>
    </w:div>
    <w:div w:id="744375967">
      <w:bodyDiv w:val="1"/>
      <w:marLeft w:val="0"/>
      <w:marRight w:val="0"/>
      <w:marTop w:val="0"/>
      <w:marBottom w:val="0"/>
      <w:divBdr>
        <w:top w:val="none" w:sz="0" w:space="0" w:color="auto"/>
        <w:left w:val="none" w:sz="0" w:space="0" w:color="auto"/>
        <w:bottom w:val="none" w:sz="0" w:space="0" w:color="auto"/>
        <w:right w:val="none" w:sz="0" w:space="0" w:color="auto"/>
      </w:divBdr>
    </w:div>
    <w:div w:id="748504668">
      <w:bodyDiv w:val="1"/>
      <w:marLeft w:val="0"/>
      <w:marRight w:val="0"/>
      <w:marTop w:val="0"/>
      <w:marBottom w:val="0"/>
      <w:divBdr>
        <w:top w:val="none" w:sz="0" w:space="0" w:color="auto"/>
        <w:left w:val="none" w:sz="0" w:space="0" w:color="auto"/>
        <w:bottom w:val="none" w:sz="0" w:space="0" w:color="auto"/>
        <w:right w:val="none" w:sz="0" w:space="0" w:color="auto"/>
      </w:divBdr>
    </w:div>
    <w:div w:id="748841866">
      <w:bodyDiv w:val="1"/>
      <w:marLeft w:val="0"/>
      <w:marRight w:val="0"/>
      <w:marTop w:val="0"/>
      <w:marBottom w:val="0"/>
      <w:divBdr>
        <w:top w:val="none" w:sz="0" w:space="0" w:color="auto"/>
        <w:left w:val="none" w:sz="0" w:space="0" w:color="auto"/>
        <w:bottom w:val="none" w:sz="0" w:space="0" w:color="auto"/>
        <w:right w:val="none" w:sz="0" w:space="0" w:color="auto"/>
      </w:divBdr>
    </w:div>
    <w:div w:id="749697057">
      <w:bodyDiv w:val="1"/>
      <w:marLeft w:val="0"/>
      <w:marRight w:val="0"/>
      <w:marTop w:val="0"/>
      <w:marBottom w:val="0"/>
      <w:divBdr>
        <w:top w:val="none" w:sz="0" w:space="0" w:color="auto"/>
        <w:left w:val="none" w:sz="0" w:space="0" w:color="auto"/>
        <w:bottom w:val="none" w:sz="0" w:space="0" w:color="auto"/>
        <w:right w:val="none" w:sz="0" w:space="0" w:color="auto"/>
      </w:divBdr>
    </w:div>
    <w:div w:id="754547006">
      <w:bodyDiv w:val="1"/>
      <w:marLeft w:val="0"/>
      <w:marRight w:val="0"/>
      <w:marTop w:val="0"/>
      <w:marBottom w:val="0"/>
      <w:divBdr>
        <w:top w:val="none" w:sz="0" w:space="0" w:color="auto"/>
        <w:left w:val="none" w:sz="0" w:space="0" w:color="auto"/>
        <w:bottom w:val="none" w:sz="0" w:space="0" w:color="auto"/>
        <w:right w:val="none" w:sz="0" w:space="0" w:color="auto"/>
      </w:divBdr>
    </w:div>
    <w:div w:id="754596147">
      <w:bodyDiv w:val="1"/>
      <w:marLeft w:val="0"/>
      <w:marRight w:val="0"/>
      <w:marTop w:val="0"/>
      <w:marBottom w:val="0"/>
      <w:divBdr>
        <w:top w:val="none" w:sz="0" w:space="0" w:color="auto"/>
        <w:left w:val="none" w:sz="0" w:space="0" w:color="auto"/>
        <w:bottom w:val="none" w:sz="0" w:space="0" w:color="auto"/>
        <w:right w:val="none" w:sz="0" w:space="0" w:color="auto"/>
      </w:divBdr>
    </w:div>
    <w:div w:id="761494827">
      <w:bodyDiv w:val="1"/>
      <w:marLeft w:val="0"/>
      <w:marRight w:val="0"/>
      <w:marTop w:val="0"/>
      <w:marBottom w:val="0"/>
      <w:divBdr>
        <w:top w:val="none" w:sz="0" w:space="0" w:color="auto"/>
        <w:left w:val="none" w:sz="0" w:space="0" w:color="auto"/>
        <w:bottom w:val="none" w:sz="0" w:space="0" w:color="auto"/>
        <w:right w:val="none" w:sz="0" w:space="0" w:color="auto"/>
      </w:divBdr>
    </w:div>
    <w:div w:id="762262865">
      <w:bodyDiv w:val="1"/>
      <w:marLeft w:val="0"/>
      <w:marRight w:val="0"/>
      <w:marTop w:val="0"/>
      <w:marBottom w:val="0"/>
      <w:divBdr>
        <w:top w:val="none" w:sz="0" w:space="0" w:color="auto"/>
        <w:left w:val="none" w:sz="0" w:space="0" w:color="auto"/>
        <w:bottom w:val="none" w:sz="0" w:space="0" w:color="auto"/>
        <w:right w:val="none" w:sz="0" w:space="0" w:color="auto"/>
      </w:divBdr>
    </w:div>
    <w:div w:id="763965229">
      <w:bodyDiv w:val="1"/>
      <w:marLeft w:val="0"/>
      <w:marRight w:val="0"/>
      <w:marTop w:val="0"/>
      <w:marBottom w:val="0"/>
      <w:divBdr>
        <w:top w:val="none" w:sz="0" w:space="0" w:color="auto"/>
        <w:left w:val="none" w:sz="0" w:space="0" w:color="auto"/>
        <w:bottom w:val="none" w:sz="0" w:space="0" w:color="auto"/>
        <w:right w:val="none" w:sz="0" w:space="0" w:color="auto"/>
      </w:divBdr>
    </w:div>
    <w:div w:id="765464731">
      <w:bodyDiv w:val="1"/>
      <w:marLeft w:val="0"/>
      <w:marRight w:val="0"/>
      <w:marTop w:val="0"/>
      <w:marBottom w:val="0"/>
      <w:divBdr>
        <w:top w:val="none" w:sz="0" w:space="0" w:color="auto"/>
        <w:left w:val="none" w:sz="0" w:space="0" w:color="auto"/>
        <w:bottom w:val="none" w:sz="0" w:space="0" w:color="auto"/>
        <w:right w:val="none" w:sz="0" w:space="0" w:color="auto"/>
      </w:divBdr>
    </w:div>
    <w:div w:id="765468836">
      <w:bodyDiv w:val="1"/>
      <w:marLeft w:val="0"/>
      <w:marRight w:val="0"/>
      <w:marTop w:val="0"/>
      <w:marBottom w:val="0"/>
      <w:divBdr>
        <w:top w:val="none" w:sz="0" w:space="0" w:color="auto"/>
        <w:left w:val="none" w:sz="0" w:space="0" w:color="auto"/>
        <w:bottom w:val="none" w:sz="0" w:space="0" w:color="auto"/>
        <w:right w:val="none" w:sz="0" w:space="0" w:color="auto"/>
      </w:divBdr>
    </w:div>
    <w:div w:id="765806823">
      <w:bodyDiv w:val="1"/>
      <w:marLeft w:val="0"/>
      <w:marRight w:val="0"/>
      <w:marTop w:val="0"/>
      <w:marBottom w:val="0"/>
      <w:divBdr>
        <w:top w:val="none" w:sz="0" w:space="0" w:color="auto"/>
        <w:left w:val="none" w:sz="0" w:space="0" w:color="auto"/>
        <w:bottom w:val="none" w:sz="0" w:space="0" w:color="auto"/>
        <w:right w:val="none" w:sz="0" w:space="0" w:color="auto"/>
      </w:divBdr>
    </w:div>
    <w:div w:id="767039579">
      <w:bodyDiv w:val="1"/>
      <w:marLeft w:val="0"/>
      <w:marRight w:val="0"/>
      <w:marTop w:val="0"/>
      <w:marBottom w:val="0"/>
      <w:divBdr>
        <w:top w:val="none" w:sz="0" w:space="0" w:color="auto"/>
        <w:left w:val="none" w:sz="0" w:space="0" w:color="auto"/>
        <w:bottom w:val="none" w:sz="0" w:space="0" w:color="auto"/>
        <w:right w:val="none" w:sz="0" w:space="0" w:color="auto"/>
      </w:divBdr>
    </w:div>
    <w:div w:id="767583039">
      <w:bodyDiv w:val="1"/>
      <w:marLeft w:val="0"/>
      <w:marRight w:val="0"/>
      <w:marTop w:val="0"/>
      <w:marBottom w:val="0"/>
      <w:divBdr>
        <w:top w:val="none" w:sz="0" w:space="0" w:color="auto"/>
        <w:left w:val="none" w:sz="0" w:space="0" w:color="auto"/>
        <w:bottom w:val="none" w:sz="0" w:space="0" w:color="auto"/>
        <w:right w:val="none" w:sz="0" w:space="0" w:color="auto"/>
      </w:divBdr>
    </w:div>
    <w:div w:id="770011842">
      <w:bodyDiv w:val="1"/>
      <w:marLeft w:val="0"/>
      <w:marRight w:val="0"/>
      <w:marTop w:val="0"/>
      <w:marBottom w:val="0"/>
      <w:divBdr>
        <w:top w:val="none" w:sz="0" w:space="0" w:color="auto"/>
        <w:left w:val="none" w:sz="0" w:space="0" w:color="auto"/>
        <w:bottom w:val="none" w:sz="0" w:space="0" w:color="auto"/>
        <w:right w:val="none" w:sz="0" w:space="0" w:color="auto"/>
      </w:divBdr>
    </w:div>
    <w:div w:id="772361812">
      <w:bodyDiv w:val="1"/>
      <w:marLeft w:val="0"/>
      <w:marRight w:val="0"/>
      <w:marTop w:val="0"/>
      <w:marBottom w:val="0"/>
      <w:divBdr>
        <w:top w:val="none" w:sz="0" w:space="0" w:color="auto"/>
        <w:left w:val="none" w:sz="0" w:space="0" w:color="auto"/>
        <w:bottom w:val="none" w:sz="0" w:space="0" w:color="auto"/>
        <w:right w:val="none" w:sz="0" w:space="0" w:color="auto"/>
      </w:divBdr>
    </w:div>
    <w:div w:id="777408829">
      <w:bodyDiv w:val="1"/>
      <w:marLeft w:val="0"/>
      <w:marRight w:val="0"/>
      <w:marTop w:val="0"/>
      <w:marBottom w:val="0"/>
      <w:divBdr>
        <w:top w:val="none" w:sz="0" w:space="0" w:color="auto"/>
        <w:left w:val="none" w:sz="0" w:space="0" w:color="auto"/>
        <w:bottom w:val="none" w:sz="0" w:space="0" w:color="auto"/>
        <w:right w:val="none" w:sz="0" w:space="0" w:color="auto"/>
      </w:divBdr>
    </w:div>
    <w:div w:id="779253151">
      <w:bodyDiv w:val="1"/>
      <w:marLeft w:val="0"/>
      <w:marRight w:val="0"/>
      <w:marTop w:val="0"/>
      <w:marBottom w:val="0"/>
      <w:divBdr>
        <w:top w:val="none" w:sz="0" w:space="0" w:color="auto"/>
        <w:left w:val="none" w:sz="0" w:space="0" w:color="auto"/>
        <w:bottom w:val="none" w:sz="0" w:space="0" w:color="auto"/>
        <w:right w:val="none" w:sz="0" w:space="0" w:color="auto"/>
      </w:divBdr>
    </w:div>
    <w:div w:id="786656660">
      <w:bodyDiv w:val="1"/>
      <w:marLeft w:val="0"/>
      <w:marRight w:val="0"/>
      <w:marTop w:val="0"/>
      <w:marBottom w:val="0"/>
      <w:divBdr>
        <w:top w:val="none" w:sz="0" w:space="0" w:color="auto"/>
        <w:left w:val="none" w:sz="0" w:space="0" w:color="auto"/>
        <w:bottom w:val="none" w:sz="0" w:space="0" w:color="auto"/>
        <w:right w:val="none" w:sz="0" w:space="0" w:color="auto"/>
      </w:divBdr>
    </w:div>
    <w:div w:id="791434624">
      <w:bodyDiv w:val="1"/>
      <w:marLeft w:val="0"/>
      <w:marRight w:val="0"/>
      <w:marTop w:val="0"/>
      <w:marBottom w:val="0"/>
      <w:divBdr>
        <w:top w:val="none" w:sz="0" w:space="0" w:color="auto"/>
        <w:left w:val="none" w:sz="0" w:space="0" w:color="auto"/>
        <w:bottom w:val="none" w:sz="0" w:space="0" w:color="auto"/>
        <w:right w:val="none" w:sz="0" w:space="0" w:color="auto"/>
      </w:divBdr>
    </w:div>
    <w:div w:id="798457038">
      <w:bodyDiv w:val="1"/>
      <w:marLeft w:val="0"/>
      <w:marRight w:val="0"/>
      <w:marTop w:val="0"/>
      <w:marBottom w:val="0"/>
      <w:divBdr>
        <w:top w:val="none" w:sz="0" w:space="0" w:color="auto"/>
        <w:left w:val="none" w:sz="0" w:space="0" w:color="auto"/>
        <w:bottom w:val="none" w:sz="0" w:space="0" w:color="auto"/>
        <w:right w:val="none" w:sz="0" w:space="0" w:color="auto"/>
      </w:divBdr>
    </w:div>
    <w:div w:id="800148692">
      <w:bodyDiv w:val="1"/>
      <w:marLeft w:val="0"/>
      <w:marRight w:val="0"/>
      <w:marTop w:val="0"/>
      <w:marBottom w:val="0"/>
      <w:divBdr>
        <w:top w:val="none" w:sz="0" w:space="0" w:color="auto"/>
        <w:left w:val="none" w:sz="0" w:space="0" w:color="auto"/>
        <w:bottom w:val="none" w:sz="0" w:space="0" w:color="auto"/>
        <w:right w:val="none" w:sz="0" w:space="0" w:color="auto"/>
      </w:divBdr>
    </w:div>
    <w:div w:id="807209118">
      <w:bodyDiv w:val="1"/>
      <w:marLeft w:val="0"/>
      <w:marRight w:val="0"/>
      <w:marTop w:val="0"/>
      <w:marBottom w:val="0"/>
      <w:divBdr>
        <w:top w:val="none" w:sz="0" w:space="0" w:color="auto"/>
        <w:left w:val="none" w:sz="0" w:space="0" w:color="auto"/>
        <w:bottom w:val="none" w:sz="0" w:space="0" w:color="auto"/>
        <w:right w:val="none" w:sz="0" w:space="0" w:color="auto"/>
      </w:divBdr>
    </w:div>
    <w:div w:id="809980543">
      <w:bodyDiv w:val="1"/>
      <w:marLeft w:val="0"/>
      <w:marRight w:val="0"/>
      <w:marTop w:val="0"/>
      <w:marBottom w:val="0"/>
      <w:divBdr>
        <w:top w:val="none" w:sz="0" w:space="0" w:color="auto"/>
        <w:left w:val="none" w:sz="0" w:space="0" w:color="auto"/>
        <w:bottom w:val="none" w:sz="0" w:space="0" w:color="auto"/>
        <w:right w:val="none" w:sz="0" w:space="0" w:color="auto"/>
      </w:divBdr>
    </w:div>
    <w:div w:id="815873917">
      <w:bodyDiv w:val="1"/>
      <w:marLeft w:val="0"/>
      <w:marRight w:val="0"/>
      <w:marTop w:val="0"/>
      <w:marBottom w:val="0"/>
      <w:divBdr>
        <w:top w:val="none" w:sz="0" w:space="0" w:color="auto"/>
        <w:left w:val="none" w:sz="0" w:space="0" w:color="auto"/>
        <w:bottom w:val="none" w:sz="0" w:space="0" w:color="auto"/>
        <w:right w:val="none" w:sz="0" w:space="0" w:color="auto"/>
      </w:divBdr>
    </w:div>
    <w:div w:id="818570794">
      <w:bodyDiv w:val="1"/>
      <w:marLeft w:val="0"/>
      <w:marRight w:val="0"/>
      <w:marTop w:val="0"/>
      <w:marBottom w:val="0"/>
      <w:divBdr>
        <w:top w:val="none" w:sz="0" w:space="0" w:color="auto"/>
        <w:left w:val="none" w:sz="0" w:space="0" w:color="auto"/>
        <w:bottom w:val="none" w:sz="0" w:space="0" w:color="auto"/>
        <w:right w:val="none" w:sz="0" w:space="0" w:color="auto"/>
      </w:divBdr>
    </w:div>
    <w:div w:id="819151155">
      <w:bodyDiv w:val="1"/>
      <w:marLeft w:val="0"/>
      <w:marRight w:val="0"/>
      <w:marTop w:val="0"/>
      <w:marBottom w:val="0"/>
      <w:divBdr>
        <w:top w:val="none" w:sz="0" w:space="0" w:color="auto"/>
        <w:left w:val="none" w:sz="0" w:space="0" w:color="auto"/>
        <w:bottom w:val="none" w:sz="0" w:space="0" w:color="auto"/>
        <w:right w:val="none" w:sz="0" w:space="0" w:color="auto"/>
      </w:divBdr>
    </w:div>
    <w:div w:id="820539566">
      <w:bodyDiv w:val="1"/>
      <w:marLeft w:val="0"/>
      <w:marRight w:val="0"/>
      <w:marTop w:val="0"/>
      <w:marBottom w:val="0"/>
      <w:divBdr>
        <w:top w:val="none" w:sz="0" w:space="0" w:color="auto"/>
        <w:left w:val="none" w:sz="0" w:space="0" w:color="auto"/>
        <w:bottom w:val="none" w:sz="0" w:space="0" w:color="auto"/>
        <w:right w:val="none" w:sz="0" w:space="0" w:color="auto"/>
      </w:divBdr>
    </w:div>
    <w:div w:id="823085102">
      <w:bodyDiv w:val="1"/>
      <w:marLeft w:val="0"/>
      <w:marRight w:val="0"/>
      <w:marTop w:val="0"/>
      <w:marBottom w:val="0"/>
      <w:divBdr>
        <w:top w:val="none" w:sz="0" w:space="0" w:color="auto"/>
        <w:left w:val="none" w:sz="0" w:space="0" w:color="auto"/>
        <w:bottom w:val="none" w:sz="0" w:space="0" w:color="auto"/>
        <w:right w:val="none" w:sz="0" w:space="0" w:color="auto"/>
      </w:divBdr>
    </w:div>
    <w:div w:id="824054419">
      <w:bodyDiv w:val="1"/>
      <w:marLeft w:val="0"/>
      <w:marRight w:val="0"/>
      <w:marTop w:val="0"/>
      <w:marBottom w:val="0"/>
      <w:divBdr>
        <w:top w:val="none" w:sz="0" w:space="0" w:color="auto"/>
        <w:left w:val="none" w:sz="0" w:space="0" w:color="auto"/>
        <w:bottom w:val="none" w:sz="0" w:space="0" w:color="auto"/>
        <w:right w:val="none" w:sz="0" w:space="0" w:color="auto"/>
      </w:divBdr>
    </w:div>
    <w:div w:id="829365868">
      <w:bodyDiv w:val="1"/>
      <w:marLeft w:val="0"/>
      <w:marRight w:val="0"/>
      <w:marTop w:val="0"/>
      <w:marBottom w:val="0"/>
      <w:divBdr>
        <w:top w:val="none" w:sz="0" w:space="0" w:color="auto"/>
        <w:left w:val="none" w:sz="0" w:space="0" w:color="auto"/>
        <w:bottom w:val="none" w:sz="0" w:space="0" w:color="auto"/>
        <w:right w:val="none" w:sz="0" w:space="0" w:color="auto"/>
      </w:divBdr>
    </w:div>
    <w:div w:id="830750634">
      <w:bodyDiv w:val="1"/>
      <w:marLeft w:val="0"/>
      <w:marRight w:val="0"/>
      <w:marTop w:val="0"/>
      <w:marBottom w:val="0"/>
      <w:divBdr>
        <w:top w:val="none" w:sz="0" w:space="0" w:color="auto"/>
        <w:left w:val="none" w:sz="0" w:space="0" w:color="auto"/>
        <w:bottom w:val="none" w:sz="0" w:space="0" w:color="auto"/>
        <w:right w:val="none" w:sz="0" w:space="0" w:color="auto"/>
      </w:divBdr>
    </w:div>
    <w:div w:id="831986788">
      <w:bodyDiv w:val="1"/>
      <w:marLeft w:val="0"/>
      <w:marRight w:val="0"/>
      <w:marTop w:val="0"/>
      <w:marBottom w:val="0"/>
      <w:divBdr>
        <w:top w:val="none" w:sz="0" w:space="0" w:color="auto"/>
        <w:left w:val="none" w:sz="0" w:space="0" w:color="auto"/>
        <w:bottom w:val="none" w:sz="0" w:space="0" w:color="auto"/>
        <w:right w:val="none" w:sz="0" w:space="0" w:color="auto"/>
      </w:divBdr>
    </w:div>
    <w:div w:id="843326260">
      <w:bodyDiv w:val="1"/>
      <w:marLeft w:val="0"/>
      <w:marRight w:val="0"/>
      <w:marTop w:val="0"/>
      <w:marBottom w:val="0"/>
      <w:divBdr>
        <w:top w:val="none" w:sz="0" w:space="0" w:color="auto"/>
        <w:left w:val="none" w:sz="0" w:space="0" w:color="auto"/>
        <w:bottom w:val="none" w:sz="0" w:space="0" w:color="auto"/>
        <w:right w:val="none" w:sz="0" w:space="0" w:color="auto"/>
      </w:divBdr>
    </w:div>
    <w:div w:id="843472578">
      <w:bodyDiv w:val="1"/>
      <w:marLeft w:val="0"/>
      <w:marRight w:val="0"/>
      <w:marTop w:val="0"/>
      <w:marBottom w:val="0"/>
      <w:divBdr>
        <w:top w:val="none" w:sz="0" w:space="0" w:color="auto"/>
        <w:left w:val="none" w:sz="0" w:space="0" w:color="auto"/>
        <w:bottom w:val="none" w:sz="0" w:space="0" w:color="auto"/>
        <w:right w:val="none" w:sz="0" w:space="0" w:color="auto"/>
      </w:divBdr>
    </w:div>
    <w:div w:id="844831763">
      <w:bodyDiv w:val="1"/>
      <w:marLeft w:val="0"/>
      <w:marRight w:val="0"/>
      <w:marTop w:val="0"/>
      <w:marBottom w:val="0"/>
      <w:divBdr>
        <w:top w:val="none" w:sz="0" w:space="0" w:color="auto"/>
        <w:left w:val="none" w:sz="0" w:space="0" w:color="auto"/>
        <w:bottom w:val="none" w:sz="0" w:space="0" w:color="auto"/>
        <w:right w:val="none" w:sz="0" w:space="0" w:color="auto"/>
      </w:divBdr>
    </w:div>
    <w:div w:id="845099039">
      <w:bodyDiv w:val="1"/>
      <w:marLeft w:val="0"/>
      <w:marRight w:val="0"/>
      <w:marTop w:val="0"/>
      <w:marBottom w:val="0"/>
      <w:divBdr>
        <w:top w:val="none" w:sz="0" w:space="0" w:color="auto"/>
        <w:left w:val="none" w:sz="0" w:space="0" w:color="auto"/>
        <w:bottom w:val="none" w:sz="0" w:space="0" w:color="auto"/>
        <w:right w:val="none" w:sz="0" w:space="0" w:color="auto"/>
      </w:divBdr>
    </w:div>
    <w:div w:id="851727451">
      <w:bodyDiv w:val="1"/>
      <w:marLeft w:val="0"/>
      <w:marRight w:val="0"/>
      <w:marTop w:val="0"/>
      <w:marBottom w:val="0"/>
      <w:divBdr>
        <w:top w:val="none" w:sz="0" w:space="0" w:color="auto"/>
        <w:left w:val="none" w:sz="0" w:space="0" w:color="auto"/>
        <w:bottom w:val="none" w:sz="0" w:space="0" w:color="auto"/>
        <w:right w:val="none" w:sz="0" w:space="0" w:color="auto"/>
      </w:divBdr>
    </w:div>
    <w:div w:id="852912443">
      <w:bodyDiv w:val="1"/>
      <w:marLeft w:val="0"/>
      <w:marRight w:val="0"/>
      <w:marTop w:val="0"/>
      <w:marBottom w:val="0"/>
      <w:divBdr>
        <w:top w:val="none" w:sz="0" w:space="0" w:color="auto"/>
        <w:left w:val="none" w:sz="0" w:space="0" w:color="auto"/>
        <w:bottom w:val="none" w:sz="0" w:space="0" w:color="auto"/>
        <w:right w:val="none" w:sz="0" w:space="0" w:color="auto"/>
      </w:divBdr>
    </w:div>
    <w:div w:id="853612852">
      <w:bodyDiv w:val="1"/>
      <w:marLeft w:val="0"/>
      <w:marRight w:val="0"/>
      <w:marTop w:val="0"/>
      <w:marBottom w:val="0"/>
      <w:divBdr>
        <w:top w:val="none" w:sz="0" w:space="0" w:color="auto"/>
        <w:left w:val="none" w:sz="0" w:space="0" w:color="auto"/>
        <w:bottom w:val="none" w:sz="0" w:space="0" w:color="auto"/>
        <w:right w:val="none" w:sz="0" w:space="0" w:color="auto"/>
      </w:divBdr>
    </w:div>
    <w:div w:id="854540456">
      <w:bodyDiv w:val="1"/>
      <w:marLeft w:val="0"/>
      <w:marRight w:val="0"/>
      <w:marTop w:val="0"/>
      <w:marBottom w:val="0"/>
      <w:divBdr>
        <w:top w:val="none" w:sz="0" w:space="0" w:color="auto"/>
        <w:left w:val="none" w:sz="0" w:space="0" w:color="auto"/>
        <w:bottom w:val="none" w:sz="0" w:space="0" w:color="auto"/>
        <w:right w:val="none" w:sz="0" w:space="0" w:color="auto"/>
      </w:divBdr>
    </w:div>
    <w:div w:id="858085806">
      <w:bodyDiv w:val="1"/>
      <w:marLeft w:val="0"/>
      <w:marRight w:val="0"/>
      <w:marTop w:val="0"/>
      <w:marBottom w:val="0"/>
      <w:divBdr>
        <w:top w:val="none" w:sz="0" w:space="0" w:color="auto"/>
        <w:left w:val="none" w:sz="0" w:space="0" w:color="auto"/>
        <w:bottom w:val="none" w:sz="0" w:space="0" w:color="auto"/>
        <w:right w:val="none" w:sz="0" w:space="0" w:color="auto"/>
      </w:divBdr>
    </w:div>
    <w:div w:id="863248549">
      <w:bodyDiv w:val="1"/>
      <w:marLeft w:val="0"/>
      <w:marRight w:val="0"/>
      <w:marTop w:val="0"/>
      <w:marBottom w:val="0"/>
      <w:divBdr>
        <w:top w:val="none" w:sz="0" w:space="0" w:color="auto"/>
        <w:left w:val="none" w:sz="0" w:space="0" w:color="auto"/>
        <w:bottom w:val="none" w:sz="0" w:space="0" w:color="auto"/>
        <w:right w:val="none" w:sz="0" w:space="0" w:color="auto"/>
      </w:divBdr>
    </w:div>
    <w:div w:id="866215544">
      <w:bodyDiv w:val="1"/>
      <w:marLeft w:val="0"/>
      <w:marRight w:val="0"/>
      <w:marTop w:val="0"/>
      <w:marBottom w:val="0"/>
      <w:divBdr>
        <w:top w:val="none" w:sz="0" w:space="0" w:color="auto"/>
        <w:left w:val="none" w:sz="0" w:space="0" w:color="auto"/>
        <w:bottom w:val="none" w:sz="0" w:space="0" w:color="auto"/>
        <w:right w:val="none" w:sz="0" w:space="0" w:color="auto"/>
      </w:divBdr>
    </w:div>
    <w:div w:id="867445846">
      <w:bodyDiv w:val="1"/>
      <w:marLeft w:val="0"/>
      <w:marRight w:val="0"/>
      <w:marTop w:val="0"/>
      <w:marBottom w:val="0"/>
      <w:divBdr>
        <w:top w:val="none" w:sz="0" w:space="0" w:color="auto"/>
        <w:left w:val="none" w:sz="0" w:space="0" w:color="auto"/>
        <w:bottom w:val="none" w:sz="0" w:space="0" w:color="auto"/>
        <w:right w:val="none" w:sz="0" w:space="0" w:color="auto"/>
      </w:divBdr>
    </w:div>
    <w:div w:id="872960652">
      <w:bodyDiv w:val="1"/>
      <w:marLeft w:val="0"/>
      <w:marRight w:val="0"/>
      <w:marTop w:val="0"/>
      <w:marBottom w:val="0"/>
      <w:divBdr>
        <w:top w:val="none" w:sz="0" w:space="0" w:color="auto"/>
        <w:left w:val="none" w:sz="0" w:space="0" w:color="auto"/>
        <w:bottom w:val="none" w:sz="0" w:space="0" w:color="auto"/>
        <w:right w:val="none" w:sz="0" w:space="0" w:color="auto"/>
      </w:divBdr>
    </w:div>
    <w:div w:id="875779149">
      <w:bodyDiv w:val="1"/>
      <w:marLeft w:val="0"/>
      <w:marRight w:val="0"/>
      <w:marTop w:val="0"/>
      <w:marBottom w:val="0"/>
      <w:divBdr>
        <w:top w:val="none" w:sz="0" w:space="0" w:color="auto"/>
        <w:left w:val="none" w:sz="0" w:space="0" w:color="auto"/>
        <w:bottom w:val="none" w:sz="0" w:space="0" w:color="auto"/>
        <w:right w:val="none" w:sz="0" w:space="0" w:color="auto"/>
      </w:divBdr>
    </w:div>
    <w:div w:id="876236906">
      <w:bodyDiv w:val="1"/>
      <w:marLeft w:val="0"/>
      <w:marRight w:val="0"/>
      <w:marTop w:val="0"/>
      <w:marBottom w:val="0"/>
      <w:divBdr>
        <w:top w:val="none" w:sz="0" w:space="0" w:color="auto"/>
        <w:left w:val="none" w:sz="0" w:space="0" w:color="auto"/>
        <w:bottom w:val="none" w:sz="0" w:space="0" w:color="auto"/>
        <w:right w:val="none" w:sz="0" w:space="0" w:color="auto"/>
      </w:divBdr>
    </w:div>
    <w:div w:id="880358608">
      <w:bodyDiv w:val="1"/>
      <w:marLeft w:val="0"/>
      <w:marRight w:val="0"/>
      <w:marTop w:val="0"/>
      <w:marBottom w:val="0"/>
      <w:divBdr>
        <w:top w:val="none" w:sz="0" w:space="0" w:color="auto"/>
        <w:left w:val="none" w:sz="0" w:space="0" w:color="auto"/>
        <w:bottom w:val="none" w:sz="0" w:space="0" w:color="auto"/>
        <w:right w:val="none" w:sz="0" w:space="0" w:color="auto"/>
      </w:divBdr>
    </w:div>
    <w:div w:id="880476351">
      <w:bodyDiv w:val="1"/>
      <w:marLeft w:val="0"/>
      <w:marRight w:val="0"/>
      <w:marTop w:val="0"/>
      <w:marBottom w:val="0"/>
      <w:divBdr>
        <w:top w:val="none" w:sz="0" w:space="0" w:color="auto"/>
        <w:left w:val="none" w:sz="0" w:space="0" w:color="auto"/>
        <w:bottom w:val="none" w:sz="0" w:space="0" w:color="auto"/>
        <w:right w:val="none" w:sz="0" w:space="0" w:color="auto"/>
      </w:divBdr>
    </w:div>
    <w:div w:id="885021496">
      <w:bodyDiv w:val="1"/>
      <w:marLeft w:val="0"/>
      <w:marRight w:val="0"/>
      <w:marTop w:val="0"/>
      <w:marBottom w:val="0"/>
      <w:divBdr>
        <w:top w:val="none" w:sz="0" w:space="0" w:color="auto"/>
        <w:left w:val="none" w:sz="0" w:space="0" w:color="auto"/>
        <w:bottom w:val="none" w:sz="0" w:space="0" w:color="auto"/>
        <w:right w:val="none" w:sz="0" w:space="0" w:color="auto"/>
      </w:divBdr>
    </w:div>
    <w:div w:id="885987547">
      <w:bodyDiv w:val="1"/>
      <w:marLeft w:val="0"/>
      <w:marRight w:val="0"/>
      <w:marTop w:val="0"/>
      <w:marBottom w:val="0"/>
      <w:divBdr>
        <w:top w:val="none" w:sz="0" w:space="0" w:color="auto"/>
        <w:left w:val="none" w:sz="0" w:space="0" w:color="auto"/>
        <w:bottom w:val="none" w:sz="0" w:space="0" w:color="auto"/>
        <w:right w:val="none" w:sz="0" w:space="0" w:color="auto"/>
      </w:divBdr>
    </w:div>
    <w:div w:id="886062694">
      <w:bodyDiv w:val="1"/>
      <w:marLeft w:val="0"/>
      <w:marRight w:val="0"/>
      <w:marTop w:val="0"/>
      <w:marBottom w:val="0"/>
      <w:divBdr>
        <w:top w:val="none" w:sz="0" w:space="0" w:color="auto"/>
        <w:left w:val="none" w:sz="0" w:space="0" w:color="auto"/>
        <w:bottom w:val="none" w:sz="0" w:space="0" w:color="auto"/>
        <w:right w:val="none" w:sz="0" w:space="0" w:color="auto"/>
      </w:divBdr>
    </w:div>
    <w:div w:id="887952280">
      <w:bodyDiv w:val="1"/>
      <w:marLeft w:val="0"/>
      <w:marRight w:val="0"/>
      <w:marTop w:val="0"/>
      <w:marBottom w:val="0"/>
      <w:divBdr>
        <w:top w:val="none" w:sz="0" w:space="0" w:color="auto"/>
        <w:left w:val="none" w:sz="0" w:space="0" w:color="auto"/>
        <w:bottom w:val="none" w:sz="0" w:space="0" w:color="auto"/>
        <w:right w:val="none" w:sz="0" w:space="0" w:color="auto"/>
      </w:divBdr>
    </w:div>
    <w:div w:id="888341559">
      <w:bodyDiv w:val="1"/>
      <w:marLeft w:val="0"/>
      <w:marRight w:val="0"/>
      <w:marTop w:val="0"/>
      <w:marBottom w:val="0"/>
      <w:divBdr>
        <w:top w:val="none" w:sz="0" w:space="0" w:color="auto"/>
        <w:left w:val="none" w:sz="0" w:space="0" w:color="auto"/>
        <w:bottom w:val="none" w:sz="0" w:space="0" w:color="auto"/>
        <w:right w:val="none" w:sz="0" w:space="0" w:color="auto"/>
      </w:divBdr>
    </w:div>
    <w:div w:id="899053167">
      <w:bodyDiv w:val="1"/>
      <w:marLeft w:val="0"/>
      <w:marRight w:val="0"/>
      <w:marTop w:val="0"/>
      <w:marBottom w:val="0"/>
      <w:divBdr>
        <w:top w:val="none" w:sz="0" w:space="0" w:color="auto"/>
        <w:left w:val="none" w:sz="0" w:space="0" w:color="auto"/>
        <w:bottom w:val="none" w:sz="0" w:space="0" w:color="auto"/>
        <w:right w:val="none" w:sz="0" w:space="0" w:color="auto"/>
      </w:divBdr>
    </w:div>
    <w:div w:id="900099871">
      <w:bodyDiv w:val="1"/>
      <w:marLeft w:val="0"/>
      <w:marRight w:val="0"/>
      <w:marTop w:val="0"/>
      <w:marBottom w:val="0"/>
      <w:divBdr>
        <w:top w:val="none" w:sz="0" w:space="0" w:color="auto"/>
        <w:left w:val="none" w:sz="0" w:space="0" w:color="auto"/>
        <w:bottom w:val="none" w:sz="0" w:space="0" w:color="auto"/>
        <w:right w:val="none" w:sz="0" w:space="0" w:color="auto"/>
      </w:divBdr>
    </w:div>
    <w:div w:id="901133424">
      <w:bodyDiv w:val="1"/>
      <w:marLeft w:val="0"/>
      <w:marRight w:val="0"/>
      <w:marTop w:val="0"/>
      <w:marBottom w:val="0"/>
      <w:divBdr>
        <w:top w:val="none" w:sz="0" w:space="0" w:color="auto"/>
        <w:left w:val="none" w:sz="0" w:space="0" w:color="auto"/>
        <w:bottom w:val="none" w:sz="0" w:space="0" w:color="auto"/>
        <w:right w:val="none" w:sz="0" w:space="0" w:color="auto"/>
      </w:divBdr>
    </w:div>
    <w:div w:id="901210588">
      <w:bodyDiv w:val="1"/>
      <w:marLeft w:val="0"/>
      <w:marRight w:val="0"/>
      <w:marTop w:val="0"/>
      <w:marBottom w:val="0"/>
      <w:divBdr>
        <w:top w:val="none" w:sz="0" w:space="0" w:color="auto"/>
        <w:left w:val="none" w:sz="0" w:space="0" w:color="auto"/>
        <w:bottom w:val="none" w:sz="0" w:space="0" w:color="auto"/>
        <w:right w:val="none" w:sz="0" w:space="0" w:color="auto"/>
      </w:divBdr>
    </w:div>
    <w:div w:id="903638836">
      <w:bodyDiv w:val="1"/>
      <w:marLeft w:val="0"/>
      <w:marRight w:val="0"/>
      <w:marTop w:val="0"/>
      <w:marBottom w:val="0"/>
      <w:divBdr>
        <w:top w:val="none" w:sz="0" w:space="0" w:color="auto"/>
        <w:left w:val="none" w:sz="0" w:space="0" w:color="auto"/>
        <w:bottom w:val="none" w:sz="0" w:space="0" w:color="auto"/>
        <w:right w:val="none" w:sz="0" w:space="0" w:color="auto"/>
      </w:divBdr>
    </w:div>
    <w:div w:id="904023210">
      <w:bodyDiv w:val="1"/>
      <w:marLeft w:val="0"/>
      <w:marRight w:val="0"/>
      <w:marTop w:val="0"/>
      <w:marBottom w:val="0"/>
      <w:divBdr>
        <w:top w:val="none" w:sz="0" w:space="0" w:color="auto"/>
        <w:left w:val="none" w:sz="0" w:space="0" w:color="auto"/>
        <w:bottom w:val="none" w:sz="0" w:space="0" w:color="auto"/>
        <w:right w:val="none" w:sz="0" w:space="0" w:color="auto"/>
      </w:divBdr>
    </w:div>
    <w:div w:id="904223042">
      <w:bodyDiv w:val="1"/>
      <w:marLeft w:val="0"/>
      <w:marRight w:val="0"/>
      <w:marTop w:val="0"/>
      <w:marBottom w:val="0"/>
      <w:divBdr>
        <w:top w:val="none" w:sz="0" w:space="0" w:color="auto"/>
        <w:left w:val="none" w:sz="0" w:space="0" w:color="auto"/>
        <w:bottom w:val="none" w:sz="0" w:space="0" w:color="auto"/>
        <w:right w:val="none" w:sz="0" w:space="0" w:color="auto"/>
      </w:divBdr>
    </w:div>
    <w:div w:id="905602975">
      <w:bodyDiv w:val="1"/>
      <w:marLeft w:val="0"/>
      <w:marRight w:val="0"/>
      <w:marTop w:val="0"/>
      <w:marBottom w:val="0"/>
      <w:divBdr>
        <w:top w:val="none" w:sz="0" w:space="0" w:color="auto"/>
        <w:left w:val="none" w:sz="0" w:space="0" w:color="auto"/>
        <w:bottom w:val="none" w:sz="0" w:space="0" w:color="auto"/>
        <w:right w:val="none" w:sz="0" w:space="0" w:color="auto"/>
      </w:divBdr>
    </w:div>
    <w:div w:id="906494276">
      <w:bodyDiv w:val="1"/>
      <w:marLeft w:val="0"/>
      <w:marRight w:val="0"/>
      <w:marTop w:val="0"/>
      <w:marBottom w:val="0"/>
      <w:divBdr>
        <w:top w:val="none" w:sz="0" w:space="0" w:color="auto"/>
        <w:left w:val="none" w:sz="0" w:space="0" w:color="auto"/>
        <w:bottom w:val="none" w:sz="0" w:space="0" w:color="auto"/>
        <w:right w:val="none" w:sz="0" w:space="0" w:color="auto"/>
      </w:divBdr>
    </w:div>
    <w:div w:id="907157588">
      <w:bodyDiv w:val="1"/>
      <w:marLeft w:val="0"/>
      <w:marRight w:val="0"/>
      <w:marTop w:val="0"/>
      <w:marBottom w:val="0"/>
      <w:divBdr>
        <w:top w:val="none" w:sz="0" w:space="0" w:color="auto"/>
        <w:left w:val="none" w:sz="0" w:space="0" w:color="auto"/>
        <w:bottom w:val="none" w:sz="0" w:space="0" w:color="auto"/>
        <w:right w:val="none" w:sz="0" w:space="0" w:color="auto"/>
      </w:divBdr>
    </w:div>
    <w:div w:id="907694783">
      <w:bodyDiv w:val="1"/>
      <w:marLeft w:val="0"/>
      <w:marRight w:val="0"/>
      <w:marTop w:val="0"/>
      <w:marBottom w:val="0"/>
      <w:divBdr>
        <w:top w:val="none" w:sz="0" w:space="0" w:color="auto"/>
        <w:left w:val="none" w:sz="0" w:space="0" w:color="auto"/>
        <w:bottom w:val="none" w:sz="0" w:space="0" w:color="auto"/>
        <w:right w:val="none" w:sz="0" w:space="0" w:color="auto"/>
      </w:divBdr>
      <w:divsChild>
        <w:div w:id="1002053072">
          <w:marLeft w:val="0"/>
          <w:marRight w:val="0"/>
          <w:marTop w:val="0"/>
          <w:marBottom w:val="0"/>
          <w:divBdr>
            <w:top w:val="none" w:sz="0" w:space="0" w:color="auto"/>
            <w:left w:val="none" w:sz="0" w:space="0" w:color="auto"/>
            <w:bottom w:val="none" w:sz="0" w:space="0" w:color="auto"/>
            <w:right w:val="none" w:sz="0" w:space="0" w:color="auto"/>
          </w:divBdr>
        </w:div>
      </w:divsChild>
    </w:div>
    <w:div w:id="911964757">
      <w:bodyDiv w:val="1"/>
      <w:marLeft w:val="0"/>
      <w:marRight w:val="0"/>
      <w:marTop w:val="0"/>
      <w:marBottom w:val="0"/>
      <w:divBdr>
        <w:top w:val="none" w:sz="0" w:space="0" w:color="auto"/>
        <w:left w:val="none" w:sz="0" w:space="0" w:color="auto"/>
        <w:bottom w:val="none" w:sz="0" w:space="0" w:color="auto"/>
        <w:right w:val="none" w:sz="0" w:space="0" w:color="auto"/>
      </w:divBdr>
      <w:divsChild>
        <w:div w:id="1179003857">
          <w:marLeft w:val="0"/>
          <w:marRight w:val="0"/>
          <w:marTop w:val="0"/>
          <w:marBottom w:val="0"/>
          <w:divBdr>
            <w:top w:val="none" w:sz="0" w:space="0" w:color="auto"/>
            <w:left w:val="none" w:sz="0" w:space="0" w:color="auto"/>
            <w:bottom w:val="none" w:sz="0" w:space="0" w:color="auto"/>
            <w:right w:val="none" w:sz="0" w:space="0" w:color="auto"/>
          </w:divBdr>
        </w:div>
        <w:div w:id="311376254">
          <w:marLeft w:val="0"/>
          <w:marRight w:val="0"/>
          <w:marTop w:val="0"/>
          <w:marBottom w:val="0"/>
          <w:divBdr>
            <w:top w:val="none" w:sz="0" w:space="0" w:color="auto"/>
            <w:left w:val="none" w:sz="0" w:space="0" w:color="auto"/>
            <w:bottom w:val="none" w:sz="0" w:space="0" w:color="auto"/>
            <w:right w:val="none" w:sz="0" w:space="0" w:color="auto"/>
          </w:divBdr>
        </w:div>
        <w:div w:id="806245246">
          <w:marLeft w:val="0"/>
          <w:marRight w:val="0"/>
          <w:marTop w:val="0"/>
          <w:marBottom w:val="0"/>
          <w:divBdr>
            <w:top w:val="none" w:sz="0" w:space="0" w:color="auto"/>
            <w:left w:val="none" w:sz="0" w:space="0" w:color="auto"/>
            <w:bottom w:val="none" w:sz="0" w:space="0" w:color="auto"/>
            <w:right w:val="none" w:sz="0" w:space="0" w:color="auto"/>
          </w:divBdr>
        </w:div>
      </w:divsChild>
    </w:div>
    <w:div w:id="916015988">
      <w:bodyDiv w:val="1"/>
      <w:marLeft w:val="0"/>
      <w:marRight w:val="0"/>
      <w:marTop w:val="0"/>
      <w:marBottom w:val="0"/>
      <w:divBdr>
        <w:top w:val="none" w:sz="0" w:space="0" w:color="auto"/>
        <w:left w:val="none" w:sz="0" w:space="0" w:color="auto"/>
        <w:bottom w:val="none" w:sz="0" w:space="0" w:color="auto"/>
        <w:right w:val="none" w:sz="0" w:space="0" w:color="auto"/>
      </w:divBdr>
    </w:div>
    <w:div w:id="917520437">
      <w:bodyDiv w:val="1"/>
      <w:marLeft w:val="0"/>
      <w:marRight w:val="0"/>
      <w:marTop w:val="0"/>
      <w:marBottom w:val="0"/>
      <w:divBdr>
        <w:top w:val="none" w:sz="0" w:space="0" w:color="auto"/>
        <w:left w:val="none" w:sz="0" w:space="0" w:color="auto"/>
        <w:bottom w:val="none" w:sz="0" w:space="0" w:color="auto"/>
        <w:right w:val="none" w:sz="0" w:space="0" w:color="auto"/>
      </w:divBdr>
    </w:div>
    <w:div w:id="922491538">
      <w:bodyDiv w:val="1"/>
      <w:marLeft w:val="0"/>
      <w:marRight w:val="0"/>
      <w:marTop w:val="0"/>
      <w:marBottom w:val="0"/>
      <w:divBdr>
        <w:top w:val="none" w:sz="0" w:space="0" w:color="auto"/>
        <w:left w:val="none" w:sz="0" w:space="0" w:color="auto"/>
        <w:bottom w:val="none" w:sz="0" w:space="0" w:color="auto"/>
        <w:right w:val="none" w:sz="0" w:space="0" w:color="auto"/>
      </w:divBdr>
    </w:div>
    <w:div w:id="923995256">
      <w:bodyDiv w:val="1"/>
      <w:marLeft w:val="0"/>
      <w:marRight w:val="0"/>
      <w:marTop w:val="0"/>
      <w:marBottom w:val="0"/>
      <w:divBdr>
        <w:top w:val="none" w:sz="0" w:space="0" w:color="auto"/>
        <w:left w:val="none" w:sz="0" w:space="0" w:color="auto"/>
        <w:bottom w:val="none" w:sz="0" w:space="0" w:color="auto"/>
        <w:right w:val="none" w:sz="0" w:space="0" w:color="auto"/>
      </w:divBdr>
    </w:div>
    <w:div w:id="924613182">
      <w:bodyDiv w:val="1"/>
      <w:marLeft w:val="0"/>
      <w:marRight w:val="0"/>
      <w:marTop w:val="0"/>
      <w:marBottom w:val="0"/>
      <w:divBdr>
        <w:top w:val="none" w:sz="0" w:space="0" w:color="auto"/>
        <w:left w:val="none" w:sz="0" w:space="0" w:color="auto"/>
        <w:bottom w:val="none" w:sz="0" w:space="0" w:color="auto"/>
        <w:right w:val="none" w:sz="0" w:space="0" w:color="auto"/>
      </w:divBdr>
    </w:div>
    <w:div w:id="925262323">
      <w:bodyDiv w:val="1"/>
      <w:marLeft w:val="0"/>
      <w:marRight w:val="0"/>
      <w:marTop w:val="0"/>
      <w:marBottom w:val="0"/>
      <w:divBdr>
        <w:top w:val="none" w:sz="0" w:space="0" w:color="auto"/>
        <w:left w:val="none" w:sz="0" w:space="0" w:color="auto"/>
        <w:bottom w:val="none" w:sz="0" w:space="0" w:color="auto"/>
        <w:right w:val="none" w:sz="0" w:space="0" w:color="auto"/>
      </w:divBdr>
    </w:div>
    <w:div w:id="926116994">
      <w:bodyDiv w:val="1"/>
      <w:marLeft w:val="0"/>
      <w:marRight w:val="0"/>
      <w:marTop w:val="0"/>
      <w:marBottom w:val="0"/>
      <w:divBdr>
        <w:top w:val="none" w:sz="0" w:space="0" w:color="auto"/>
        <w:left w:val="none" w:sz="0" w:space="0" w:color="auto"/>
        <w:bottom w:val="none" w:sz="0" w:space="0" w:color="auto"/>
        <w:right w:val="none" w:sz="0" w:space="0" w:color="auto"/>
      </w:divBdr>
      <w:divsChild>
        <w:div w:id="699668046">
          <w:marLeft w:val="0"/>
          <w:marRight w:val="0"/>
          <w:marTop w:val="0"/>
          <w:marBottom w:val="0"/>
          <w:divBdr>
            <w:top w:val="none" w:sz="0" w:space="0" w:color="auto"/>
            <w:left w:val="none" w:sz="0" w:space="0" w:color="auto"/>
            <w:bottom w:val="none" w:sz="0" w:space="0" w:color="auto"/>
            <w:right w:val="none" w:sz="0" w:space="0" w:color="auto"/>
          </w:divBdr>
        </w:div>
      </w:divsChild>
    </w:div>
    <w:div w:id="926615743">
      <w:bodyDiv w:val="1"/>
      <w:marLeft w:val="0"/>
      <w:marRight w:val="0"/>
      <w:marTop w:val="0"/>
      <w:marBottom w:val="0"/>
      <w:divBdr>
        <w:top w:val="none" w:sz="0" w:space="0" w:color="auto"/>
        <w:left w:val="none" w:sz="0" w:space="0" w:color="auto"/>
        <w:bottom w:val="none" w:sz="0" w:space="0" w:color="auto"/>
        <w:right w:val="none" w:sz="0" w:space="0" w:color="auto"/>
      </w:divBdr>
    </w:div>
    <w:div w:id="929116580">
      <w:bodyDiv w:val="1"/>
      <w:marLeft w:val="0"/>
      <w:marRight w:val="0"/>
      <w:marTop w:val="0"/>
      <w:marBottom w:val="0"/>
      <w:divBdr>
        <w:top w:val="none" w:sz="0" w:space="0" w:color="auto"/>
        <w:left w:val="none" w:sz="0" w:space="0" w:color="auto"/>
        <w:bottom w:val="none" w:sz="0" w:space="0" w:color="auto"/>
        <w:right w:val="none" w:sz="0" w:space="0" w:color="auto"/>
      </w:divBdr>
      <w:divsChild>
        <w:div w:id="1295986980">
          <w:marLeft w:val="0"/>
          <w:marRight w:val="0"/>
          <w:marTop w:val="0"/>
          <w:marBottom w:val="0"/>
          <w:divBdr>
            <w:top w:val="none" w:sz="0" w:space="0" w:color="auto"/>
            <w:left w:val="none" w:sz="0" w:space="0" w:color="auto"/>
            <w:bottom w:val="none" w:sz="0" w:space="0" w:color="auto"/>
            <w:right w:val="none" w:sz="0" w:space="0" w:color="auto"/>
          </w:divBdr>
        </w:div>
      </w:divsChild>
    </w:div>
    <w:div w:id="930237715">
      <w:bodyDiv w:val="1"/>
      <w:marLeft w:val="0"/>
      <w:marRight w:val="0"/>
      <w:marTop w:val="0"/>
      <w:marBottom w:val="0"/>
      <w:divBdr>
        <w:top w:val="none" w:sz="0" w:space="0" w:color="auto"/>
        <w:left w:val="none" w:sz="0" w:space="0" w:color="auto"/>
        <w:bottom w:val="none" w:sz="0" w:space="0" w:color="auto"/>
        <w:right w:val="none" w:sz="0" w:space="0" w:color="auto"/>
      </w:divBdr>
    </w:div>
    <w:div w:id="932131545">
      <w:bodyDiv w:val="1"/>
      <w:marLeft w:val="0"/>
      <w:marRight w:val="0"/>
      <w:marTop w:val="0"/>
      <w:marBottom w:val="0"/>
      <w:divBdr>
        <w:top w:val="none" w:sz="0" w:space="0" w:color="auto"/>
        <w:left w:val="none" w:sz="0" w:space="0" w:color="auto"/>
        <w:bottom w:val="none" w:sz="0" w:space="0" w:color="auto"/>
        <w:right w:val="none" w:sz="0" w:space="0" w:color="auto"/>
      </w:divBdr>
    </w:div>
    <w:div w:id="933634210">
      <w:bodyDiv w:val="1"/>
      <w:marLeft w:val="0"/>
      <w:marRight w:val="0"/>
      <w:marTop w:val="0"/>
      <w:marBottom w:val="0"/>
      <w:divBdr>
        <w:top w:val="none" w:sz="0" w:space="0" w:color="auto"/>
        <w:left w:val="none" w:sz="0" w:space="0" w:color="auto"/>
        <w:bottom w:val="none" w:sz="0" w:space="0" w:color="auto"/>
        <w:right w:val="none" w:sz="0" w:space="0" w:color="auto"/>
      </w:divBdr>
    </w:div>
    <w:div w:id="934897409">
      <w:bodyDiv w:val="1"/>
      <w:marLeft w:val="0"/>
      <w:marRight w:val="0"/>
      <w:marTop w:val="0"/>
      <w:marBottom w:val="0"/>
      <w:divBdr>
        <w:top w:val="none" w:sz="0" w:space="0" w:color="auto"/>
        <w:left w:val="none" w:sz="0" w:space="0" w:color="auto"/>
        <w:bottom w:val="none" w:sz="0" w:space="0" w:color="auto"/>
        <w:right w:val="none" w:sz="0" w:space="0" w:color="auto"/>
      </w:divBdr>
    </w:div>
    <w:div w:id="936211768">
      <w:bodyDiv w:val="1"/>
      <w:marLeft w:val="0"/>
      <w:marRight w:val="0"/>
      <w:marTop w:val="0"/>
      <w:marBottom w:val="0"/>
      <w:divBdr>
        <w:top w:val="none" w:sz="0" w:space="0" w:color="auto"/>
        <w:left w:val="none" w:sz="0" w:space="0" w:color="auto"/>
        <w:bottom w:val="none" w:sz="0" w:space="0" w:color="auto"/>
        <w:right w:val="none" w:sz="0" w:space="0" w:color="auto"/>
      </w:divBdr>
    </w:div>
    <w:div w:id="938148587">
      <w:bodyDiv w:val="1"/>
      <w:marLeft w:val="0"/>
      <w:marRight w:val="0"/>
      <w:marTop w:val="0"/>
      <w:marBottom w:val="0"/>
      <w:divBdr>
        <w:top w:val="none" w:sz="0" w:space="0" w:color="auto"/>
        <w:left w:val="none" w:sz="0" w:space="0" w:color="auto"/>
        <w:bottom w:val="none" w:sz="0" w:space="0" w:color="auto"/>
        <w:right w:val="none" w:sz="0" w:space="0" w:color="auto"/>
      </w:divBdr>
    </w:div>
    <w:div w:id="942112435">
      <w:bodyDiv w:val="1"/>
      <w:marLeft w:val="0"/>
      <w:marRight w:val="0"/>
      <w:marTop w:val="0"/>
      <w:marBottom w:val="0"/>
      <w:divBdr>
        <w:top w:val="none" w:sz="0" w:space="0" w:color="auto"/>
        <w:left w:val="none" w:sz="0" w:space="0" w:color="auto"/>
        <w:bottom w:val="none" w:sz="0" w:space="0" w:color="auto"/>
        <w:right w:val="none" w:sz="0" w:space="0" w:color="auto"/>
      </w:divBdr>
    </w:div>
    <w:div w:id="942957644">
      <w:bodyDiv w:val="1"/>
      <w:marLeft w:val="0"/>
      <w:marRight w:val="0"/>
      <w:marTop w:val="0"/>
      <w:marBottom w:val="0"/>
      <w:divBdr>
        <w:top w:val="none" w:sz="0" w:space="0" w:color="auto"/>
        <w:left w:val="none" w:sz="0" w:space="0" w:color="auto"/>
        <w:bottom w:val="none" w:sz="0" w:space="0" w:color="auto"/>
        <w:right w:val="none" w:sz="0" w:space="0" w:color="auto"/>
      </w:divBdr>
    </w:div>
    <w:div w:id="944465146">
      <w:bodyDiv w:val="1"/>
      <w:marLeft w:val="0"/>
      <w:marRight w:val="0"/>
      <w:marTop w:val="0"/>
      <w:marBottom w:val="0"/>
      <w:divBdr>
        <w:top w:val="none" w:sz="0" w:space="0" w:color="auto"/>
        <w:left w:val="none" w:sz="0" w:space="0" w:color="auto"/>
        <w:bottom w:val="none" w:sz="0" w:space="0" w:color="auto"/>
        <w:right w:val="none" w:sz="0" w:space="0" w:color="auto"/>
      </w:divBdr>
    </w:div>
    <w:div w:id="953051279">
      <w:bodyDiv w:val="1"/>
      <w:marLeft w:val="0"/>
      <w:marRight w:val="0"/>
      <w:marTop w:val="0"/>
      <w:marBottom w:val="0"/>
      <w:divBdr>
        <w:top w:val="none" w:sz="0" w:space="0" w:color="auto"/>
        <w:left w:val="none" w:sz="0" w:space="0" w:color="auto"/>
        <w:bottom w:val="none" w:sz="0" w:space="0" w:color="auto"/>
        <w:right w:val="none" w:sz="0" w:space="0" w:color="auto"/>
      </w:divBdr>
    </w:div>
    <w:div w:id="953554907">
      <w:bodyDiv w:val="1"/>
      <w:marLeft w:val="0"/>
      <w:marRight w:val="0"/>
      <w:marTop w:val="0"/>
      <w:marBottom w:val="0"/>
      <w:divBdr>
        <w:top w:val="none" w:sz="0" w:space="0" w:color="auto"/>
        <w:left w:val="none" w:sz="0" w:space="0" w:color="auto"/>
        <w:bottom w:val="none" w:sz="0" w:space="0" w:color="auto"/>
        <w:right w:val="none" w:sz="0" w:space="0" w:color="auto"/>
      </w:divBdr>
      <w:divsChild>
        <w:div w:id="2081899042">
          <w:marLeft w:val="0"/>
          <w:marRight w:val="0"/>
          <w:marTop w:val="0"/>
          <w:marBottom w:val="150"/>
          <w:divBdr>
            <w:top w:val="none" w:sz="0" w:space="0" w:color="auto"/>
            <w:left w:val="none" w:sz="0" w:space="0" w:color="auto"/>
            <w:bottom w:val="single" w:sz="6" w:space="8" w:color="8BC4E4"/>
            <w:right w:val="none" w:sz="0" w:space="0" w:color="auto"/>
          </w:divBdr>
        </w:div>
      </w:divsChild>
    </w:div>
    <w:div w:id="953943161">
      <w:bodyDiv w:val="1"/>
      <w:marLeft w:val="0"/>
      <w:marRight w:val="0"/>
      <w:marTop w:val="0"/>
      <w:marBottom w:val="0"/>
      <w:divBdr>
        <w:top w:val="none" w:sz="0" w:space="0" w:color="auto"/>
        <w:left w:val="none" w:sz="0" w:space="0" w:color="auto"/>
        <w:bottom w:val="none" w:sz="0" w:space="0" w:color="auto"/>
        <w:right w:val="none" w:sz="0" w:space="0" w:color="auto"/>
      </w:divBdr>
    </w:div>
    <w:div w:id="956109340">
      <w:bodyDiv w:val="1"/>
      <w:marLeft w:val="0"/>
      <w:marRight w:val="0"/>
      <w:marTop w:val="0"/>
      <w:marBottom w:val="0"/>
      <w:divBdr>
        <w:top w:val="none" w:sz="0" w:space="0" w:color="auto"/>
        <w:left w:val="none" w:sz="0" w:space="0" w:color="auto"/>
        <w:bottom w:val="none" w:sz="0" w:space="0" w:color="auto"/>
        <w:right w:val="none" w:sz="0" w:space="0" w:color="auto"/>
      </w:divBdr>
    </w:div>
    <w:div w:id="956177515">
      <w:bodyDiv w:val="1"/>
      <w:marLeft w:val="0"/>
      <w:marRight w:val="0"/>
      <w:marTop w:val="0"/>
      <w:marBottom w:val="0"/>
      <w:divBdr>
        <w:top w:val="none" w:sz="0" w:space="0" w:color="auto"/>
        <w:left w:val="none" w:sz="0" w:space="0" w:color="auto"/>
        <w:bottom w:val="none" w:sz="0" w:space="0" w:color="auto"/>
        <w:right w:val="none" w:sz="0" w:space="0" w:color="auto"/>
      </w:divBdr>
    </w:div>
    <w:div w:id="966661479">
      <w:bodyDiv w:val="1"/>
      <w:marLeft w:val="0"/>
      <w:marRight w:val="0"/>
      <w:marTop w:val="0"/>
      <w:marBottom w:val="0"/>
      <w:divBdr>
        <w:top w:val="none" w:sz="0" w:space="0" w:color="auto"/>
        <w:left w:val="none" w:sz="0" w:space="0" w:color="auto"/>
        <w:bottom w:val="none" w:sz="0" w:space="0" w:color="auto"/>
        <w:right w:val="none" w:sz="0" w:space="0" w:color="auto"/>
      </w:divBdr>
    </w:div>
    <w:div w:id="976186944">
      <w:bodyDiv w:val="1"/>
      <w:marLeft w:val="0"/>
      <w:marRight w:val="0"/>
      <w:marTop w:val="0"/>
      <w:marBottom w:val="0"/>
      <w:divBdr>
        <w:top w:val="none" w:sz="0" w:space="0" w:color="auto"/>
        <w:left w:val="none" w:sz="0" w:space="0" w:color="auto"/>
        <w:bottom w:val="none" w:sz="0" w:space="0" w:color="auto"/>
        <w:right w:val="none" w:sz="0" w:space="0" w:color="auto"/>
      </w:divBdr>
    </w:div>
    <w:div w:id="978001031">
      <w:bodyDiv w:val="1"/>
      <w:marLeft w:val="0"/>
      <w:marRight w:val="0"/>
      <w:marTop w:val="0"/>
      <w:marBottom w:val="0"/>
      <w:divBdr>
        <w:top w:val="none" w:sz="0" w:space="0" w:color="auto"/>
        <w:left w:val="none" w:sz="0" w:space="0" w:color="auto"/>
        <w:bottom w:val="none" w:sz="0" w:space="0" w:color="auto"/>
        <w:right w:val="none" w:sz="0" w:space="0" w:color="auto"/>
      </w:divBdr>
    </w:div>
    <w:div w:id="978262091">
      <w:bodyDiv w:val="1"/>
      <w:marLeft w:val="0"/>
      <w:marRight w:val="0"/>
      <w:marTop w:val="0"/>
      <w:marBottom w:val="0"/>
      <w:divBdr>
        <w:top w:val="none" w:sz="0" w:space="0" w:color="auto"/>
        <w:left w:val="none" w:sz="0" w:space="0" w:color="auto"/>
        <w:bottom w:val="none" w:sz="0" w:space="0" w:color="auto"/>
        <w:right w:val="none" w:sz="0" w:space="0" w:color="auto"/>
      </w:divBdr>
      <w:divsChild>
        <w:div w:id="1402144233">
          <w:marLeft w:val="0"/>
          <w:marRight w:val="0"/>
          <w:marTop w:val="0"/>
          <w:marBottom w:val="0"/>
          <w:divBdr>
            <w:top w:val="none" w:sz="0" w:space="0" w:color="auto"/>
            <w:left w:val="none" w:sz="0" w:space="0" w:color="auto"/>
            <w:bottom w:val="none" w:sz="0" w:space="0" w:color="auto"/>
            <w:right w:val="none" w:sz="0" w:space="0" w:color="auto"/>
          </w:divBdr>
        </w:div>
      </w:divsChild>
    </w:div>
    <w:div w:id="978264382">
      <w:bodyDiv w:val="1"/>
      <w:marLeft w:val="0"/>
      <w:marRight w:val="0"/>
      <w:marTop w:val="0"/>
      <w:marBottom w:val="0"/>
      <w:divBdr>
        <w:top w:val="none" w:sz="0" w:space="0" w:color="auto"/>
        <w:left w:val="none" w:sz="0" w:space="0" w:color="auto"/>
        <w:bottom w:val="none" w:sz="0" w:space="0" w:color="auto"/>
        <w:right w:val="none" w:sz="0" w:space="0" w:color="auto"/>
      </w:divBdr>
    </w:div>
    <w:div w:id="978723401">
      <w:bodyDiv w:val="1"/>
      <w:marLeft w:val="0"/>
      <w:marRight w:val="0"/>
      <w:marTop w:val="0"/>
      <w:marBottom w:val="0"/>
      <w:divBdr>
        <w:top w:val="none" w:sz="0" w:space="0" w:color="auto"/>
        <w:left w:val="none" w:sz="0" w:space="0" w:color="auto"/>
        <w:bottom w:val="none" w:sz="0" w:space="0" w:color="auto"/>
        <w:right w:val="none" w:sz="0" w:space="0" w:color="auto"/>
      </w:divBdr>
    </w:div>
    <w:div w:id="981232036">
      <w:bodyDiv w:val="1"/>
      <w:marLeft w:val="0"/>
      <w:marRight w:val="0"/>
      <w:marTop w:val="0"/>
      <w:marBottom w:val="0"/>
      <w:divBdr>
        <w:top w:val="none" w:sz="0" w:space="0" w:color="auto"/>
        <w:left w:val="none" w:sz="0" w:space="0" w:color="auto"/>
        <w:bottom w:val="none" w:sz="0" w:space="0" w:color="auto"/>
        <w:right w:val="none" w:sz="0" w:space="0" w:color="auto"/>
      </w:divBdr>
    </w:div>
    <w:div w:id="983777607">
      <w:bodyDiv w:val="1"/>
      <w:marLeft w:val="0"/>
      <w:marRight w:val="0"/>
      <w:marTop w:val="0"/>
      <w:marBottom w:val="0"/>
      <w:divBdr>
        <w:top w:val="none" w:sz="0" w:space="0" w:color="auto"/>
        <w:left w:val="none" w:sz="0" w:space="0" w:color="auto"/>
        <w:bottom w:val="none" w:sz="0" w:space="0" w:color="auto"/>
        <w:right w:val="none" w:sz="0" w:space="0" w:color="auto"/>
      </w:divBdr>
    </w:div>
    <w:div w:id="986252176">
      <w:bodyDiv w:val="1"/>
      <w:marLeft w:val="0"/>
      <w:marRight w:val="0"/>
      <w:marTop w:val="0"/>
      <w:marBottom w:val="0"/>
      <w:divBdr>
        <w:top w:val="none" w:sz="0" w:space="0" w:color="auto"/>
        <w:left w:val="none" w:sz="0" w:space="0" w:color="auto"/>
        <w:bottom w:val="none" w:sz="0" w:space="0" w:color="auto"/>
        <w:right w:val="none" w:sz="0" w:space="0" w:color="auto"/>
      </w:divBdr>
    </w:div>
    <w:div w:id="990713002">
      <w:bodyDiv w:val="1"/>
      <w:marLeft w:val="0"/>
      <w:marRight w:val="0"/>
      <w:marTop w:val="0"/>
      <w:marBottom w:val="0"/>
      <w:divBdr>
        <w:top w:val="none" w:sz="0" w:space="0" w:color="auto"/>
        <w:left w:val="none" w:sz="0" w:space="0" w:color="auto"/>
        <w:bottom w:val="none" w:sz="0" w:space="0" w:color="auto"/>
        <w:right w:val="none" w:sz="0" w:space="0" w:color="auto"/>
      </w:divBdr>
    </w:div>
    <w:div w:id="993409905">
      <w:bodyDiv w:val="1"/>
      <w:marLeft w:val="0"/>
      <w:marRight w:val="0"/>
      <w:marTop w:val="0"/>
      <w:marBottom w:val="0"/>
      <w:divBdr>
        <w:top w:val="none" w:sz="0" w:space="0" w:color="auto"/>
        <w:left w:val="none" w:sz="0" w:space="0" w:color="auto"/>
        <w:bottom w:val="none" w:sz="0" w:space="0" w:color="auto"/>
        <w:right w:val="none" w:sz="0" w:space="0" w:color="auto"/>
      </w:divBdr>
    </w:div>
    <w:div w:id="1000504196">
      <w:bodyDiv w:val="1"/>
      <w:marLeft w:val="0"/>
      <w:marRight w:val="0"/>
      <w:marTop w:val="0"/>
      <w:marBottom w:val="0"/>
      <w:divBdr>
        <w:top w:val="none" w:sz="0" w:space="0" w:color="auto"/>
        <w:left w:val="none" w:sz="0" w:space="0" w:color="auto"/>
        <w:bottom w:val="none" w:sz="0" w:space="0" w:color="auto"/>
        <w:right w:val="none" w:sz="0" w:space="0" w:color="auto"/>
      </w:divBdr>
    </w:div>
    <w:div w:id="1001540107">
      <w:bodyDiv w:val="1"/>
      <w:marLeft w:val="0"/>
      <w:marRight w:val="0"/>
      <w:marTop w:val="0"/>
      <w:marBottom w:val="0"/>
      <w:divBdr>
        <w:top w:val="none" w:sz="0" w:space="0" w:color="auto"/>
        <w:left w:val="none" w:sz="0" w:space="0" w:color="auto"/>
        <w:bottom w:val="none" w:sz="0" w:space="0" w:color="auto"/>
        <w:right w:val="none" w:sz="0" w:space="0" w:color="auto"/>
      </w:divBdr>
    </w:div>
    <w:div w:id="1002397586">
      <w:bodyDiv w:val="1"/>
      <w:marLeft w:val="0"/>
      <w:marRight w:val="0"/>
      <w:marTop w:val="0"/>
      <w:marBottom w:val="0"/>
      <w:divBdr>
        <w:top w:val="none" w:sz="0" w:space="0" w:color="auto"/>
        <w:left w:val="none" w:sz="0" w:space="0" w:color="auto"/>
        <w:bottom w:val="none" w:sz="0" w:space="0" w:color="auto"/>
        <w:right w:val="none" w:sz="0" w:space="0" w:color="auto"/>
      </w:divBdr>
    </w:div>
    <w:div w:id="1005747705">
      <w:bodyDiv w:val="1"/>
      <w:marLeft w:val="0"/>
      <w:marRight w:val="0"/>
      <w:marTop w:val="0"/>
      <w:marBottom w:val="0"/>
      <w:divBdr>
        <w:top w:val="none" w:sz="0" w:space="0" w:color="auto"/>
        <w:left w:val="none" w:sz="0" w:space="0" w:color="auto"/>
        <w:bottom w:val="none" w:sz="0" w:space="0" w:color="auto"/>
        <w:right w:val="none" w:sz="0" w:space="0" w:color="auto"/>
      </w:divBdr>
    </w:div>
    <w:div w:id="1006782167">
      <w:bodyDiv w:val="1"/>
      <w:marLeft w:val="0"/>
      <w:marRight w:val="0"/>
      <w:marTop w:val="0"/>
      <w:marBottom w:val="0"/>
      <w:divBdr>
        <w:top w:val="none" w:sz="0" w:space="0" w:color="auto"/>
        <w:left w:val="none" w:sz="0" w:space="0" w:color="auto"/>
        <w:bottom w:val="none" w:sz="0" w:space="0" w:color="auto"/>
        <w:right w:val="none" w:sz="0" w:space="0" w:color="auto"/>
      </w:divBdr>
    </w:div>
    <w:div w:id="1006975812">
      <w:bodyDiv w:val="1"/>
      <w:marLeft w:val="0"/>
      <w:marRight w:val="0"/>
      <w:marTop w:val="0"/>
      <w:marBottom w:val="0"/>
      <w:divBdr>
        <w:top w:val="none" w:sz="0" w:space="0" w:color="auto"/>
        <w:left w:val="none" w:sz="0" w:space="0" w:color="auto"/>
        <w:bottom w:val="none" w:sz="0" w:space="0" w:color="auto"/>
        <w:right w:val="none" w:sz="0" w:space="0" w:color="auto"/>
      </w:divBdr>
    </w:div>
    <w:div w:id="1008558227">
      <w:bodyDiv w:val="1"/>
      <w:marLeft w:val="0"/>
      <w:marRight w:val="0"/>
      <w:marTop w:val="0"/>
      <w:marBottom w:val="0"/>
      <w:divBdr>
        <w:top w:val="none" w:sz="0" w:space="0" w:color="auto"/>
        <w:left w:val="none" w:sz="0" w:space="0" w:color="auto"/>
        <w:bottom w:val="none" w:sz="0" w:space="0" w:color="auto"/>
        <w:right w:val="none" w:sz="0" w:space="0" w:color="auto"/>
      </w:divBdr>
    </w:div>
    <w:div w:id="1010375323">
      <w:bodyDiv w:val="1"/>
      <w:marLeft w:val="0"/>
      <w:marRight w:val="0"/>
      <w:marTop w:val="0"/>
      <w:marBottom w:val="0"/>
      <w:divBdr>
        <w:top w:val="none" w:sz="0" w:space="0" w:color="auto"/>
        <w:left w:val="none" w:sz="0" w:space="0" w:color="auto"/>
        <w:bottom w:val="none" w:sz="0" w:space="0" w:color="auto"/>
        <w:right w:val="none" w:sz="0" w:space="0" w:color="auto"/>
      </w:divBdr>
    </w:div>
    <w:div w:id="1013413649">
      <w:bodyDiv w:val="1"/>
      <w:marLeft w:val="0"/>
      <w:marRight w:val="0"/>
      <w:marTop w:val="0"/>
      <w:marBottom w:val="0"/>
      <w:divBdr>
        <w:top w:val="none" w:sz="0" w:space="0" w:color="auto"/>
        <w:left w:val="none" w:sz="0" w:space="0" w:color="auto"/>
        <w:bottom w:val="none" w:sz="0" w:space="0" w:color="auto"/>
        <w:right w:val="none" w:sz="0" w:space="0" w:color="auto"/>
      </w:divBdr>
    </w:div>
    <w:div w:id="1015498096">
      <w:bodyDiv w:val="1"/>
      <w:marLeft w:val="0"/>
      <w:marRight w:val="0"/>
      <w:marTop w:val="0"/>
      <w:marBottom w:val="0"/>
      <w:divBdr>
        <w:top w:val="none" w:sz="0" w:space="0" w:color="auto"/>
        <w:left w:val="none" w:sz="0" w:space="0" w:color="auto"/>
        <w:bottom w:val="none" w:sz="0" w:space="0" w:color="auto"/>
        <w:right w:val="none" w:sz="0" w:space="0" w:color="auto"/>
      </w:divBdr>
    </w:div>
    <w:div w:id="1016151502">
      <w:bodyDiv w:val="1"/>
      <w:marLeft w:val="0"/>
      <w:marRight w:val="0"/>
      <w:marTop w:val="0"/>
      <w:marBottom w:val="0"/>
      <w:divBdr>
        <w:top w:val="none" w:sz="0" w:space="0" w:color="auto"/>
        <w:left w:val="none" w:sz="0" w:space="0" w:color="auto"/>
        <w:bottom w:val="none" w:sz="0" w:space="0" w:color="auto"/>
        <w:right w:val="none" w:sz="0" w:space="0" w:color="auto"/>
      </w:divBdr>
    </w:div>
    <w:div w:id="1016537286">
      <w:bodyDiv w:val="1"/>
      <w:marLeft w:val="0"/>
      <w:marRight w:val="0"/>
      <w:marTop w:val="0"/>
      <w:marBottom w:val="0"/>
      <w:divBdr>
        <w:top w:val="none" w:sz="0" w:space="0" w:color="auto"/>
        <w:left w:val="none" w:sz="0" w:space="0" w:color="auto"/>
        <w:bottom w:val="none" w:sz="0" w:space="0" w:color="auto"/>
        <w:right w:val="none" w:sz="0" w:space="0" w:color="auto"/>
      </w:divBdr>
    </w:div>
    <w:div w:id="1020352571">
      <w:bodyDiv w:val="1"/>
      <w:marLeft w:val="0"/>
      <w:marRight w:val="0"/>
      <w:marTop w:val="0"/>
      <w:marBottom w:val="0"/>
      <w:divBdr>
        <w:top w:val="none" w:sz="0" w:space="0" w:color="auto"/>
        <w:left w:val="none" w:sz="0" w:space="0" w:color="auto"/>
        <w:bottom w:val="none" w:sz="0" w:space="0" w:color="auto"/>
        <w:right w:val="none" w:sz="0" w:space="0" w:color="auto"/>
      </w:divBdr>
    </w:div>
    <w:div w:id="1025012986">
      <w:bodyDiv w:val="1"/>
      <w:marLeft w:val="0"/>
      <w:marRight w:val="0"/>
      <w:marTop w:val="0"/>
      <w:marBottom w:val="0"/>
      <w:divBdr>
        <w:top w:val="none" w:sz="0" w:space="0" w:color="auto"/>
        <w:left w:val="none" w:sz="0" w:space="0" w:color="auto"/>
        <w:bottom w:val="none" w:sz="0" w:space="0" w:color="auto"/>
        <w:right w:val="none" w:sz="0" w:space="0" w:color="auto"/>
      </w:divBdr>
    </w:div>
    <w:div w:id="1025327692">
      <w:bodyDiv w:val="1"/>
      <w:marLeft w:val="0"/>
      <w:marRight w:val="0"/>
      <w:marTop w:val="0"/>
      <w:marBottom w:val="0"/>
      <w:divBdr>
        <w:top w:val="none" w:sz="0" w:space="0" w:color="auto"/>
        <w:left w:val="none" w:sz="0" w:space="0" w:color="auto"/>
        <w:bottom w:val="none" w:sz="0" w:space="0" w:color="auto"/>
        <w:right w:val="none" w:sz="0" w:space="0" w:color="auto"/>
      </w:divBdr>
    </w:div>
    <w:div w:id="1028876965">
      <w:bodyDiv w:val="1"/>
      <w:marLeft w:val="0"/>
      <w:marRight w:val="0"/>
      <w:marTop w:val="0"/>
      <w:marBottom w:val="0"/>
      <w:divBdr>
        <w:top w:val="none" w:sz="0" w:space="0" w:color="auto"/>
        <w:left w:val="none" w:sz="0" w:space="0" w:color="auto"/>
        <w:bottom w:val="none" w:sz="0" w:space="0" w:color="auto"/>
        <w:right w:val="none" w:sz="0" w:space="0" w:color="auto"/>
      </w:divBdr>
    </w:div>
    <w:div w:id="1031498466">
      <w:bodyDiv w:val="1"/>
      <w:marLeft w:val="0"/>
      <w:marRight w:val="0"/>
      <w:marTop w:val="0"/>
      <w:marBottom w:val="0"/>
      <w:divBdr>
        <w:top w:val="none" w:sz="0" w:space="0" w:color="auto"/>
        <w:left w:val="none" w:sz="0" w:space="0" w:color="auto"/>
        <w:bottom w:val="none" w:sz="0" w:space="0" w:color="auto"/>
        <w:right w:val="none" w:sz="0" w:space="0" w:color="auto"/>
      </w:divBdr>
    </w:div>
    <w:div w:id="1033847318">
      <w:bodyDiv w:val="1"/>
      <w:marLeft w:val="0"/>
      <w:marRight w:val="0"/>
      <w:marTop w:val="0"/>
      <w:marBottom w:val="0"/>
      <w:divBdr>
        <w:top w:val="none" w:sz="0" w:space="0" w:color="auto"/>
        <w:left w:val="none" w:sz="0" w:space="0" w:color="auto"/>
        <w:bottom w:val="none" w:sz="0" w:space="0" w:color="auto"/>
        <w:right w:val="none" w:sz="0" w:space="0" w:color="auto"/>
      </w:divBdr>
    </w:div>
    <w:div w:id="1034187956">
      <w:bodyDiv w:val="1"/>
      <w:marLeft w:val="0"/>
      <w:marRight w:val="0"/>
      <w:marTop w:val="0"/>
      <w:marBottom w:val="0"/>
      <w:divBdr>
        <w:top w:val="none" w:sz="0" w:space="0" w:color="auto"/>
        <w:left w:val="none" w:sz="0" w:space="0" w:color="auto"/>
        <w:bottom w:val="none" w:sz="0" w:space="0" w:color="auto"/>
        <w:right w:val="none" w:sz="0" w:space="0" w:color="auto"/>
      </w:divBdr>
    </w:div>
    <w:div w:id="1040857196">
      <w:bodyDiv w:val="1"/>
      <w:marLeft w:val="0"/>
      <w:marRight w:val="0"/>
      <w:marTop w:val="0"/>
      <w:marBottom w:val="0"/>
      <w:divBdr>
        <w:top w:val="none" w:sz="0" w:space="0" w:color="auto"/>
        <w:left w:val="none" w:sz="0" w:space="0" w:color="auto"/>
        <w:bottom w:val="none" w:sz="0" w:space="0" w:color="auto"/>
        <w:right w:val="none" w:sz="0" w:space="0" w:color="auto"/>
      </w:divBdr>
    </w:div>
    <w:div w:id="1045065039">
      <w:bodyDiv w:val="1"/>
      <w:marLeft w:val="0"/>
      <w:marRight w:val="0"/>
      <w:marTop w:val="0"/>
      <w:marBottom w:val="0"/>
      <w:divBdr>
        <w:top w:val="none" w:sz="0" w:space="0" w:color="auto"/>
        <w:left w:val="none" w:sz="0" w:space="0" w:color="auto"/>
        <w:bottom w:val="none" w:sz="0" w:space="0" w:color="auto"/>
        <w:right w:val="none" w:sz="0" w:space="0" w:color="auto"/>
      </w:divBdr>
    </w:div>
    <w:div w:id="1048266809">
      <w:bodyDiv w:val="1"/>
      <w:marLeft w:val="0"/>
      <w:marRight w:val="0"/>
      <w:marTop w:val="0"/>
      <w:marBottom w:val="0"/>
      <w:divBdr>
        <w:top w:val="none" w:sz="0" w:space="0" w:color="auto"/>
        <w:left w:val="none" w:sz="0" w:space="0" w:color="auto"/>
        <w:bottom w:val="none" w:sz="0" w:space="0" w:color="auto"/>
        <w:right w:val="none" w:sz="0" w:space="0" w:color="auto"/>
      </w:divBdr>
    </w:div>
    <w:div w:id="1049233252">
      <w:bodyDiv w:val="1"/>
      <w:marLeft w:val="0"/>
      <w:marRight w:val="0"/>
      <w:marTop w:val="0"/>
      <w:marBottom w:val="0"/>
      <w:divBdr>
        <w:top w:val="none" w:sz="0" w:space="0" w:color="auto"/>
        <w:left w:val="none" w:sz="0" w:space="0" w:color="auto"/>
        <w:bottom w:val="none" w:sz="0" w:space="0" w:color="auto"/>
        <w:right w:val="none" w:sz="0" w:space="0" w:color="auto"/>
      </w:divBdr>
    </w:div>
    <w:div w:id="1050346539">
      <w:bodyDiv w:val="1"/>
      <w:marLeft w:val="0"/>
      <w:marRight w:val="0"/>
      <w:marTop w:val="0"/>
      <w:marBottom w:val="0"/>
      <w:divBdr>
        <w:top w:val="none" w:sz="0" w:space="0" w:color="auto"/>
        <w:left w:val="none" w:sz="0" w:space="0" w:color="auto"/>
        <w:bottom w:val="none" w:sz="0" w:space="0" w:color="auto"/>
        <w:right w:val="none" w:sz="0" w:space="0" w:color="auto"/>
      </w:divBdr>
    </w:div>
    <w:div w:id="1053848888">
      <w:bodyDiv w:val="1"/>
      <w:marLeft w:val="0"/>
      <w:marRight w:val="0"/>
      <w:marTop w:val="0"/>
      <w:marBottom w:val="0"/>
      <w:divBdr>
        <w:top w:val="none" w:sz="0" w:space="0" w:color="auto"/>
        <w:left w:val="none" w:sz="0" w:space="0" w:color="auto"/>
        <w:bottom w:val="none" w:sz="0" w:space="0" w:color="auto"/>
        <w:right w:val="none" w:sz="0" w:space="0" w:color="auto"/>
      </w:divBdr>
    </w:div>
    <w:div w:id="1054541963">
      <w:bodyDiv w:val="1"/>
      <w:marLeft w:val="0"/>
      <w:marRight w:val="0"/>
      <w:marTop w:val="0"/>
      <w:marBottom w:val="0"/>
      <w:divBdr>
        <w:top w:val="none" w:sz="0" w:space="0" w:color="auto"/>
        <w:left w:val="none" w:sz="0" w:space="0" w:color="auto"/>
        <w:bottom w:val="none" w:sz="0" w:space="0" w:color="auto"/>
        <w:right w:val="none" w:sz="0" w:space="0" w:color="auto"/>
      </w:divBdr>
    </w:div>
    <w:div w:id="1058826523">
      <w:bodyDiv w:val="1"/>
      <w:marLeft w:val="0"/>
      <w:marRight w:val="0"/>
      <w:marTop w:val="0"/>
      <w:marBottom w:val="0"/>
      <w:divBdr>
        <w:top w:val="none" w:sz="0" w:space="0" w:color="auto"/>
        <w:left w:val="none" w:sz="0" w:space="0" w:color="auto"/>
        <w:bottom w:val="none" w:sz="0" w:space="0" w:color="auto"/>
        <w:right w:val="none" w:sz="0" w:space="0" w:color="auto"/>
      </w:divBdr>
      <w:divsChild>
        <w:div w:id="1680039995">
          <w:marLeft w:val="0"/>
          <w:marRight w:val="0"/>
          <w:marTop w:val="0"/>
          <w:marBottom w:val="0"/>
          <w:divBdr>
            <w:top w:val="none" w:sz="0" w:space="0" w:color="auto"/>
            <w:left w:val="none" w:sz="0" w:space="0" w:color="auto"/>
            <w:bottom w:val="none" w:sz="0" w:space="0" w:color="auto"/>
            <w:right w:val="none" w:sz="0" w:space="0" w:color="auto"/>
          </w:divBdr>
        </w:div>
        <w:div w:id="1859807845">
          <w:marLeft w:val="0"/>
          <w:marRight w:val="0"/>
          <w:marTop w:val="0"/>
          <w:marBottom w:val="0"/>
          <w:divBdr>
            <w:top w:val="none" w:sz="0" w:space="0" w:color="auto"/>
            <w:left w:val="none" w:sz="0" w:space="0" w:color="auto"/>
            <w:bottom w:val="none" w:sz="0" w:space="0" w:color="auto"/>
            <w:right w:val="none" w:sz="0" w:space="0" w:color="auto"/>
          </w:divBdr>
        </w:div>
      </w:divsChild>
    </w:div>
    <w:div w:id="1058868347">
      <w:bodyDiv w:val="1"/>
      <w:marLeft w:val="0"/>
      <w:marRight w:val="0"/>
      <w:marTop w:val="0"/>
      <w:marBottom w:val="0"/>
      <w:divBdr>
        <w:top w:val="none" w:sz="0" w:space="0" w:color="auto"/>
        <w:left w:val="none" w:sz="0" w:space="0" w:color="auto"/>
        <w:bottom w:val="none" w:sz="0" w:space="0" w:color="auto"/>
        <w:right w:val="none" w:sz="0" w:space="0" w:color="auto"/>
      </w:divBdr>
    </w:div>
    <w:div w:id="1059017503">
      <w:bodyDiv w:val="1"/>
      <w:marLeft w:val="0"/>
      <w:marRight w:val="0"/>
      <w:marTop w:val="0"/>
      <w:marBottom w:val="0"/>
      <w:divBdr>
        <w:top w:val="none" w:sz="0" w:space="0" w:color="auto"/>
        <w:left w:val="none" w:sz="0" w:space="0" w:color="auto"/>
        <w:bottom w:val="none" w:sz="0" w:space="0" w:color="auto"/>
        <w:right w:val="none" w:sz="0" w:space="0" w:color="auto"/>
      </w:divBdr>
    </w:div>
    <w:div w:id="1062023785">
      <w:bodyDiv w:val="1"/>
      <w:marLeft w:val="0"/>
      <w:marRight w:val="0"/>
      <w:marTop w:val="0"/>
      <w:marBottom w:val="0"/>
      <w:divBdr>
        <w:top w:val="none" w:sz="0" w:space="0" w:color="auto"/>
        <w:left w:val="none" w:sz="0" w:space="0" w:color="auto"/>
        <w:bottom w:val="none" w:sz="0" w:space="0" w:color="auto"/>
        <w:right w:val="none" w:sz="0" w:space="0" w:color="auto"/>
      </w:divBdr>
    </w:div>
    <w:div w:id="1062142568">
      <w:bodyDiv w:val="1"/>
      <w:marLeft w:val="0"/>
      <w:marRight w:val="0"/>
      <w:marTop w:val="0"/>
      <w:marBottom w:val="0"/>
      <w:divBdr>
        <w:top w:val="none" w:sz="0" w:space="0" w:color="auto"/>
        <w:left w:val="none" w:sz="0" w:space="0" w:color="auto"/>
        <w:bottom w:val="none" w:sz="0" w:space="0" w:color="auto"/>
        <w:right w:val="none" w:sz="0" w:space="0" w:color="auto"/>
      </w:divBdr>
    </w:div>
    <w:div w:id="1062292243">
      <w:bodyDiv w:val="1"/>
      <w:marLeft w:val="0"/>
      <w:marRight w:val="0"/>
      <w:marTop w:val="0"/>
      <w:marBottom w:val="0"/>
      <w:divBdr>
        <w:top w:val="none" w:sz="0" w:space="0" w:color="auto"/>
        <w:left w:val="none" w:sz="0" w:space="0" w:color="auto"/>
        <w:bottom w:val="none" w:sz="0" w:space="0" w:color="auto"/>
        <w:right w:val="none" w:sz="0" w:space="0" w:color="auto"/>
      </w:divBdr>
    </w:div>
    <w:div w:id="1064184940">
      <w:bodyDiv w:val="1"/>
      <w:marLeft w:val="0"/>
      <w:marRight w:val="0"/>
      <w:marTop w:val="0"/>
      <w:marBottom w:val="0"/>
      <w:divBdr>
        <w:top w:val="none" w:sz="0" w:space="0" w:color="auto"/>
        <w:left w:val="none" w:sz="0" w:space="0" w:color="auto"/>
        <w:bottom w:val="none" w:sz="0" w:space="0" w:color="auto"/>
        <w:right w:val="none" w:sz="0" w:space="0" w:color="auto"/>
      </w:divBdr>
    </w:div>
    <w:div w:id="1076366507">
      <w:bodyDiv w:val="1"/>
      <w:marLeft w:val="0"/>
      <w:marRight w:val="0"/>
      <w:marTop w:val="0"/>
      <w:marBottom w:val="0"/>
      <w:divBdr>
        <w:top w:val="none" w:sz="0" w:space="0" w:color="auto"/>
        <w:left w:val="none" w:sz="0" w:space="0" w:color="auto"/>
        <w:bottom w:val="none" w:sz="0" w:space="0" w:color="auto"/>
        <w:right w:val="none" w:sz="0" w:space="0" w:color="auto"/>
      </w:divBdr>
    </w:div>
    <w:div w:id="1079016288">
      <w:bodyDiv w:val="1"/>
      <w:marLeft w:val="0"/>
      <w:marRight w:val="0"/>
      <w:marTop w:val="0"/>
      <w:marBottom w:val="0"/>
      <w:divBdr>
        <w:top w:val="none" w:sz="0" w:space="0" w:color="auto"/>
        <w:left w:val="none" w:sz="0" w:space="0" w:color="auto"/>
        <w:bottom w:val="none" w:sz="0" w:space="0" w:color="auto"/>
        <w:right w:val="none" w:sz="0" w:space="0" w:color="auto"/>
      </w:divBdr>
    </w:div>
    <w:div w:id="1081371026">
      <w:bodyDiv w:val="1"/>
      <w:marLeft w:val="0"/>
      <w:marRight w:val="0"/>
      <w:marTop w:val="0"/>
      <w:marBottom w:val="0"/>
      <w:divBdr>
        <w:top w:val="none" w:sz="0" w:space="0" w:color="auto"/>
        <w:left w:val="none" w:sz="0" w:space="0" w:color="auto"/>
        <w:bottom w:val="none" w:sz="0" w:space="0" w:color="auto"/>
        <w:right w:val="none" w:sz="0" w:space="0" w:color="auto"/>
      </w:divBdr>
    </w:div>
    <w:div w:id="1083331108">
      <w:bodyDiv w:val="1"/>
      <w:marLeft w:val="0"/>
      <w:marRight w:val="0"/>
      <w:marTop w:val="0"/>
      <w:marBottom w:val="0"/>
      <w:divBdr>
        <w:top w:val="none" w:sz="0" w:space="0" w:color="auto"/>
        <w:left w:val="none" w:sz="0" w:space="0" w:color="auto"/>
        <w:bottom w:val="none" w:sz="0" w:space="0" w:color="auto"/>
        <w:right w:val="none" w:sz="0" w:space="0" w:color="auto"/>
      </w:divBdr>
    </w:div>
    <w:div w:id="1085954875">
      <w:bodyDiv w:val="1"/>
      <w:marLeft w:val="0"/>
      <w:marRight w:val="0"/>
      <w:marTop w:val="0"/>
      <w:marBottom w:val="0"/>
      <w:divBdr>
        <w:top w:val="none" w:sz="0" w:space="0" w:color="auto"/>
        <w:left w:val="none" w:sz="0" w:space="0" w:color="auto"/>
        <w:bottom w:val="none" w:sz="0" w:space="0" w:color="auto"/>
        <w:right w:val="none" w:sz="0" w:space="0" w:color="auto"/>
      </w:divBdr>
    </w:div>
    <w:div w:id="1090195262">
      <w:bodyDiv w:val="1"/>
      <w:marLeft w:val="0"/>
      <w:marRight w:val="0"/>
      <w:marTop w:val="0"/>
      <w:marBottom w:val="0"/>
      <w:divBdr>
        <w:top w:val="none" w:sz="0" w:space="0" w:color="auto"/>
        <w:left w:val="none" w:sz="0" w:space="0" w:color="auto"/>
        <w:bottom w:val="none" w:sz="0" w:space="0" w:color="auto"/>
        <w:right w:val="none" w:sz="0" w:space="0" w:color="auto"/>
      </w:divBdr>
    </w:div>
    <w:div w:id="1093665387">
      <w:bodyDiv w:val="1"/>
      <w:marLeft w:val="0"/>
      <w:marRight w:val="0"/>
      <w:marTop w:val="0"/>
      <w:marBottom w:val="0"/>
      <w:divBdr>
        <w:top w:val="none" w:sz="0" w:space="0" w:color="auto"/>
        <w:left w:val="none" w:sz="0" w:space="0" w:color="auto"/>
        <w:bottom w:val="none" w:sz="0" w:space="0" w:color="auto"/>
        <w:right w:val="none" w:sz="0" w:space="0" w:color="auto"/>
      </w:divBdr>
    </w:div>
    <w:div w:id="1094404287">
      <w:bodyDiv w:val="1"/>
      <w:marLeft w:val="0"/>
      <w:marRight w:val="0"/>
      <w:marTop w:val="0"/>
      <w:marBottom w:val="0"/>
      <w:divBdr>
        <w:top w:val="none" w:sz="0" w:space="0" w:color="auto"/>
        <w:left w:val="none" w:sz="0" w:space="0" w:color="auto"/>
        <w:bottom w:val="none" w:sz="0" w:space="0" w:color="auto"/>
        <w:right w:val="none" w:sz="0" w:space="0" w:color="auto"/>
      </w:divBdr>
    </w:div>
    <w:div w:id="1095662865">
      <w:bodyDiv w:val="1"/>
      <w:marLeft w:val="0"/>
      <w:marRight w:val="0"/>
      <w:marTop w:val="0"/>
      <w:marBottom w:val="0"/>
      <w:divBdr>
        <w:top w:val="none" w:sz="0" w:space="0" w:color="auto"/>
        <w:left w:val="none" w:sz="0" w:space="0" w:color="auto"/>
        <w:bottom w:val="none" w:sz="0" w:space="0" w:color="auto"/>
        <w:right w:val="none" w:sz="0" w:space="0" w:color="auto"/>
      </w:divBdr>
    </w:div>
    <w:div w:id="1096174486">
      <w:bodyDiv w:val="1"/>
      <w:marLeft w:val="0"/>
      <w:marRight w:val="0"/>
      <w:marTop w:val="0"/>
      <w:marBottom w:val="0"/>
      <w:divBdr>
        <w:top w:val="none" w:sz="0" w:space="0" w:color="auto"/>
        <w:left w:val="none" w:sz="0" w:space="0" w:color="auto"/>
        <w:bottom w:val="none" w:sz="0" w:space="0" w:color="auto"/>
        <w:right w:val="none" w:sz="0" w:space="0" w:color="auto"/>
      </w:divBdr>
    </w:div>
    <w:div w:id="1097020395">
      <w:bodyDiv w:val="1"/>
      <w:marLeft w:val="0"/>
      <w:marRight w:val="0"/>
      <w:marTop w:val="0"/>
      <w:marBottom w:val="0"/>
      <w:divBdr>
        <w:top w:val="none" w:sz="0" w:space="0" w:color="auto"/>
        <w:left w:val="none" w:sz="0" w:space="0" w:color="auto"/>
        <w:bottom w:val="none" w:sz="0" w:space="0" w:color="auto"/>
        <w:right w:val="none" w:sz="0" w:space="0" w:color="auto"/>
      </w:divBdr>
    </w:div>
    <w:div w:id="1102066493">
      <w:bodyDiv w:val="1"/>
      <w:marLeft w:val="0"/>
      <w:marRight w:val="0"/>
      <w:marTop w:val="0"/>
      <w:marBottom w:val="0"/>
      <w:divBdr>
        <w:top w:val="none" w:sz="0" w:space="0" w:color="auto"/>
        <w:left w:val="none" w:sz="0" w:space="0" w:color="auto"/>
        <w:bottom w:val="none" w:sz="0" w:space="0" w:color="auto"/>
        <w:right w:val="none" w:sz="0" w:space="0" w:color="auto"/>
      </w:divBdr>
    </w:div>
    <w:div w:id="1103767005">
      <w:bodyDiv w:val="1"/>
      <w:marLeft w:val="0"/>
      <w:marRight w:val="0"/>
      <w:marTop w:val="0"/>
      <w:marBottom w:val="0"/>
      <w:divBdr>
        <w:top w:val="none" w:sz="0" w:space="0" w:color="auto"/>
        <w:left w:val="none" w:sz="0" w:space="0" w:color="auto"/>
        <w:bottom w:val="none" w:sz="0" w:space="0" w:color="auto"/>
        <w:right w:val="none" w:sz="0" w:space="0" w:color="auto"/>
      </w:divBdr>
    </w:div>
    <w:div w:id="1105423004">
      <w:bodyDiv w:val="1"/>
      <w:marLeft w:val="0"/>
      <w:marRight w:val="0"/>
      <w:marTop w:val="0"/>
      <w:marBottom w:val="0"/>
      <w:divBdr>
        <w:top w:val="none" w:sz="0" w:space="0" w:color="auto"/>
        <w:left w:val="none" w:sz="0" w:space="0" w:color="auto"/>
        <w:bottom w:val="none" w:sz="0" w:space="0" w:color="auto"/>
        <w:right w:val="none" w:sz="0" w:space="0" w:color="auto"/>
      </w:divBdr>
    </w:div>
    <w:div w:id="1110589454">
      <w:bodyDiv w:val="1"/>
      <w:marLeft w:val="0"/>
      <w:marRight w:val="0"/>
      <w:marTop w:val="0"/>
      <w:marBottom w:val="0"/>
      <w:divBdr>
        <w:top w:val="none" w:sz="0" w:space="0" w:color="auto"/>
        <w:left w:val="none" w:sz="0" w:space="0" w:color="auto"/>
        <w:bottom w:val="none" w:sz="0" w:space="0" w:color="auto"/>
        <w:right w:val="none" w:sz="0" w:space="0" w:color="auto"/>
      </w:divBdr>
    </w:div>
    <w:div w:id="1111585638">
      <w:bodyDiv w:val="1"/>
      <w:marLeft w:val="0"/>
      <w:marRight w:val="0"/>
      <w:marTop w:val="0"/>
      <w:marBottom w:val="0"/>
      <w:divBdr>
        <w:top w:val="none" w:sz="0" w:space="0" w:color="auto"/>
        <w:left w:val="none" w:sz="0" w:space="0" w:color="auto"/>
        <w:bottom w:val="none" w:sz="0" w:space="0" w:color="auto"/>
        <w:right w:val="none" w:sz="0" w:space="0" w:color="auto"/>
      </w:divBdr>
    </w:div>
    <w:div w:id="1112015403">
      <w:bodyDiv w:val="1"/>
      <w:marLeft w:val="0"/>
      <w:marRight w:val="0"/>
      <w:marTop w:val="0"/>
      <w:marBottom w:val="0"/>
      <w:divBdr>
        <w:top w:val="none" w:sz="0" w:space="0" w:color="auto"/>
        <w:left w:val="none" w:sz="0" w:space="0" w:color="auto"/>
        <w:bottom w:val="none" w:sz="0" w:space="0" w:color="auto"/>
        <w:right w:val="none" w:sz="0" w:space="0" w:color="auto"/>
      </w:divBdr>
    </w:div>
    <w:div w:id="1114446128">
      <w:bodyDiv w:val="1"/>
      <w:marLeft w:val="0"/>
      <w:marRight w:val="0"/>
      <w:marTop w:val="0"/>
      <w:marBottom w:val="0"/>
      <w:divBdr>
        <w:top w:val="none" w:sz="0" w:space="0" w:color="auto"/>
        <w:left w:val="none" w:sz="0" w:space="0" w:color="auto"/>
        <w:bottom w:val="none" w:sz="0" w:space="0" w:color="auto"/>
        <w:right w:val="none" w:sz="0" w:space="0" w:color="auto"/>
      </w:divBdr>
    </w:div>
    <w:div w:id="1120805440">
      <w:bodyDiv w:val="1"/>
      <w:marLeft w:val="0"/>
      <w:marRight w:val="0"/>
      <w:marTop w:val="0"/>
      <w:marBottom w:val="0"/>
      <w:divBdr>
        <w:top w:val="none" w:sz="0" w:space="0" w:color="auto"/>
        <w:left w:val="none" w:sz="0" w:space="0" w:color="auto"/>
        <w:bottom w:val="none" w:sz="0" w:space="0" w:color="auto"/>
        <w:right w:val="none" w:sz="0" w:space="0" w:color="auto"/>
      </w:divBdr>
    </w:div>
    <w:div w:id="1121220333">
      <w:bodyDiv w:val="1"/>
      <w:marLeft w:val="0"/>
      <w:marRight w:val="0"/>
      <w:marTop w:val="0"/>
      <w:marBottom w:val="0"/>
      <w:divBdr>
        <w:top w:val="none" w:sz="0" w:space="0" w:color="auto"/>
        <w:left w:val="none" w:sz="0" w:space="0" w:color="auto"/>
        <w:bottom w:val="none" w:sz="0" w:space="0" w:color="auto"/>
        <w:right w:val="none" w:sz="0" w:space="0" w:color="auto"/>
      </w:divBdr>
    </w:div>
    <w:div w:id="1122118988">
      <w:bodyDiv w:val="1"/>
      <w:marLeft w:val="0"/>
      <w:marRight w:val="0"/>
      <w:marTop w:val="0"/>
      <w:marBottom w:val="0"/>
      <w:divBdr>
        <w:top w:val="none" w:sz="0" w:space="0" w:color="auto"/>
        <w:left w:val="none" w:sz="0" w:space="0" w:color="auto"/>
        <w:bottom w:val="none" w:sz="0" w:space="0" w:color="auto"/>
        <w:right w:val="none" w:sz="0" w:space="0" w:color="auto"/>
      </w:divBdr>
    </w:div>
    <w:div w:id="1128475267">
      <w:bodyDiv w:val="1"/>
      <w:marLeft w:val="0"/>
      <w:marRight w:val="0"/>
      <w:marTop w:val="0"/>
      <w:marBottom w:val="0"/>
      <w:divBdr>
        <w:top w:val="none" w:sz="0" w:space="0" w:color="auto"/>
        <w:left w:val="none" w:sz="0" w:space="0" w:color="auto"/>
        <w:bottom w:val="none" w:sz="0" w:space="0" w:color="auto"/>
        <w:right w:val="none" w:sz="0" w:space="0" w:color="auto"/>
      </w:divBdr>
    </w:div>
    <w:div w:id="1130442492">
      <w:bodyDiv w:val="1"/>
      <w:marLeft w:val="0"/>
      <w:marRight w:val="0"/>
      <w:marTop w:val="0"/>
      <w:marBottom w:val="0"/>
      <w:divBdr>
        <w:top w:val="none" w:sz="0" w:space="0" w:color="auto"/>
        <w:left w:val="none" w:sz="0" w:space="0" w:color="auto"/>
        <w:bottom w:val="none" w:sz="0" w:space="0" w:color="auto"/>
        <w:right w:val="none" w:sz="0" w:space="0" w:color="auto"/>
      </w:divBdr>
    </w:div>
    <w:div w:id="1134563463">
      <w:bodyDiv w:val="1"/>
      <w:marLeft w:val="0"/>
      <w:marRight w:val="0"/>
      <w:marTop w:val="0"/>
      <w:marBottom w:val="0"/>
      <w:divBdr>
        <w:top w:val="none" w:sz="0" w:space="0" w:color="auto"/>
        <w:left w:val="none" w:sz="0" w:space="0" w:color="auto"/>
        <w:bottom w:val="none" w:sz="0" w:space="0" w:color="auto"/>
        <w:right w:val="none" w:sz="0" w:space="0" w:color="auto"/>
      </w:divBdr>
      <w:divsChild>
        <w:div w:id="960914811">
          <w:marLeft w:val="0"/>
          <w:marRight w:val="0"/>
          <w:marTop w:val="0"/>
          <w:marBottom w:val="0"/>
          <w:divBdr>
            <w:top w:val="none" w:sz="0" w:space="0" w:color="auto"/>
            <w:left w:val="none" w:sz="0" w:space="0" w:color="auto"/>
            <w:bottom w:val="none" w:sz="0" w:space="0" w:color="auto"/>
            <w:right w:val="none" w:sz="0" w:space="0" w:color="auto"/>
          </w:divBdr>
        </w:div>
      </w:divsChild>
    </w:div>
    <w:div w:id="1135172528">
      <w:bodyDiv w:val="1"/>
      <w:marLeft w:val="0"/>
      <w:marRight w:val="0"/>
      <w:marTop w:val="0"/>
      <w:marBottom w:val="0"/>
      <w:divBdr>
        <w:top w:val="none" w:sz="0" w:space="0" w:color="auto"/>
        <w:left w:val="none" w:sz="0" w:space="0" w:color="auto"/>
        <w:bottom w:val="none" w:sz="0" w:space="0" w:color="auto"/>
        <w:right w:val="none" w:sz="0" w:space="0" w:color="auto"/>
      </w:divBdr>
    </w:div>
    <w:div w:id="1135292232">
      <w:bodyDiv w:val="1"/>
      <w:marLeft w:val="0"/>
      <w:marRight w:val="0"/>
      <w:marTop w:val="0"/>
      <w:marBottom w:val="0"/>
      <w:divBdr>
        <w:top w:val="none" w:sz="0" w:space="0" w:color="auto"/>
        <w:left w:val="none" w:sz="0" w:space="0" w:color="auto"/>
        <w:bottom w:val="none" w:sz="0" w:space="0" w:color="auto"/>
        <w:right w:val="none" w:sz="0" w:space="0" w:color="auto"/>
      </w:divBdr>
    </w:div>
    <w:div w:id="1138568384">
      <w:bodyDiv w:val="1"/>
      <w:marLeft w:val="0"/>
      <w:marRight w:val="0"/>
      <w:marTop w:val="0"/>
      <w:marBottom w:val="0"/>
      <w:divBdr>
        <w:top w:val="none" w:sz="0" w:space="0" w:color="auto"/>
        <w:left w:val="none" w:sz="0" w:space="0" w:color="auto"/>
        <w:bottom w:val="none" w:sz="0" w:space="0" w:color="auto"/>
        <w:right w:val="none" w:sz="0" w:space="0" w:color="auto"/>
      </w:divBdr>
    </w:div>
    <w:div w:id="1145196110">
      <w:bodyDiv w:val="1"/>
      <w:marLeft w:val="0"/>
      <w:marRight w:val="0"/>
      <w:marTop w:val="0"/>
      <w:marBottom w:val="0"/>
      <w:divBdr>
        <w:top w:val="none" w:sz="0" w:space="0" w:color="auto"/>
        <w:left w:val="none" w:sz="0" w:space="0" w:color="auto"/>
        <w:bottom w:val="none" w:sz="0" w:space="0" w:color="auto"/>
        <w:right w:val="none" w:sz="0" w:space="0" w:color="auto"/>
      </w:divBdr>
    </w:div>
    <w:div w:id="1147284424">
      <w:bodyDiv w:val="1"/>
      <w:marLeft w:val="0"/>
      <w:marRight w:val="0"/>
      <w:marTop w:val="0"/>
      <w:marBottom w:val="0"/>
      <w:divBdr>
        <w:top w:val="none" w:sz="0" w:space="0" w:color="auto"/>
        <w:left w:val="none" w:sz="0" w:space="0" w:color="auto"/>
        <w:bottom w:val="none" w:sz="0" w:space="0" w:color="auto"/>
        <w:right w:val="none" w:sz="0" w:space="0" w:color="auto"/>
      </w:divBdr>
    </w:div>
    <w:div w:id="1148209581">
      <w:bodyDiv w:val="1"/>
      <w:marLeft w:val="0"/>
      <w:marRight w:val="0"/>
      <w:marTop w:val="0"/>
      <w:marBottom w:val="0"/>
      <w:divBdr>
        <w:top w:val="none" w:sz="0" w:space="0" w:color="auto"/>
        <w:left w:val="none" w:sz="0" w:space="0" w:color="auto"/>
        <w:bottom w:val="none" w:sz="0" w:space="0" w:color="auto"/>
        <w:right w:val="none" w:sz="0" w:space="0" w:color="auto"/>
      </w:divBdr>
    </w:div>
    <w:div w:id="1152334890">
      <w:bodyDiv w:val="1"/>
      <w:marLeft w:val="0"/>
      <w:marRight w:val="0"/>
      <w:marTop w:val="0"/>
      <w:marBottom w:val="0"/>
      <w:divBdr>
        <w:top w:val="none" w:sz="0" w:space="0" w:color="auto"/>
        <w:left w:val="none" w:sz="0" w:space="0" w:color="auto"/>
        <w:bottom w:val="none" w:sz="0" w:space="0" w:color="auto"/>
        <w:right w:val="none" w:sz="0" w:space="0" w:color="auto"/>
      </w:divBdr>
    </w:div>
    <w:div w:id="1153059101">
      <w:bodyDiv w:val="1"/>
      <w:marLeft w:val="0"/>
      <w:marRight w:val="0"/>
      <w:marTop w:val="0"/>
      <w:marBottom w:val="0"/>
      <w:divBdr>
        <w:top w:val="none" w:sz="0" w:space="0" w:color="auto"/>
        <w:left w:val="none" w:sz="0" w:space="0" w:color="auto"/>
        <w:bottom w:val="none" w:sz="0" w:space="0" w:color="auto"/>
        <w:right w:val="none" w:sz="0" w:space="0" w:color="auto"/>
      </w:divBdr>
    </w:div>
    <w:div w:id="1156609816">
      <w:bodyDiv w:val="1"/>
      <w:marLeft w:val="0"/>
      <w:marRight w:val="0"/>
      <w:marTop w:val="0"/>
      <w:marBottom w:val="0"/>
      <w:divBdr>
        <w:top w:val="none" w:sz="0" w:space="0" w:color="auto"/>
        <w:left w:val="none" w:sz="0" w:space="0" w:color="auto"/>
        <w:bottom w:val="none" w:sz="0" w:space="0" w:color="auto"/>
        <w:right w:val="none" w:sz="0" w:space="0" w:color="auto"/>
      </w:divBdr>
    </w:div>
    <w:div w:id="1168012909">
      <w:bodyDiv w:val="1"/>
      <w:marLeft w:val="0"/>
      <w:marRight w:val="0"/>
      <w:marTop w:val="0"/>
      <w:marBottom w:val="0"/>
      <w:divBdr>
        <w:top w:val="none" w:sz="0" w:space="0" w:color="auto"/>
        <w:left w:val="none" w:sz="0" w:space="0" w:color="auto"/>
        <w:bottom w:val="none" w:sz="0" w:space="0" w:color="auto"/>
        <w:right w:val="none" w:sz="0" w:space="0" w:color="auto"/>
      </w:divBdr>
    </w:div>
    <w:div w:id="1176312248">
      <w:bodyDiv w:val="1"/>
      <w:marLeft w:val="0"/>
      <w:marRight w:val="0"/>
      <w:marTop w:val="0"/>
      <w:marBottom w:val="0"/>
      <w:divBdr>
        <w:top w:val="none" w:sz="0" w:space="0" w:color="auto"/>
        <w:left w:val="none" w:sz="0" w:space="0" w:color="auto"/>
        <w:bottom w:val="none" w:sz="0" w:space="0" w:color="auto"/>
        <w:right w:val="none" w:sz="0" w:space="0" w:color="auto"/>
      </w:divBdr>
    </w:div>
    <w:div w:id="1176699166">
      <w:bodyDiv w:val="1"/>
      <w:marLeft w:val="0"/>
      <w:marRight w:val="0"/>
      <w:marTop w:val="0"/>
      <w:marBottom w:val="0"/>
      <w:divBdr>
        <w:top w:val="none" w:sz="0" w:space="0" w:color="auto"/>
        <w:left w:val="none" w:sz="0" w:space="0" w:color="auto"/>
        <w:bottom w:val="none" w:sz="0" w:space="0" w:color="auto"/>
        <w:right w:val="none" w:sz="0" w:space="0" w:color="auto"/>
      </w:divBdr>
    </w:div>
    <w:div w:id="1179543936">
      <w:bodyDiv w:val="1"/>
      <w:marLeft w:val="0"/>
      <w:marRight w:val="0"/>
      <w:marTop w:val="0"/>
      <w:marBottom w:val="0"/>
      <w:divBdr>
        <w:top w:val="none" w:sz="0" w:space="0" w:color="auto"/>
        <w:left w:val="none" w:sz="0" w:space="0" w:color="auto"/>
        <w:bottom w:val="none" w:sz="0" w:space="0" w:color="auto"/>
        <w:right w:val="none" w:sz="0" w:space="0" w:color="auto"/>
      </w:divBdr>
    </w:div>
    <w:div w:id="1183514986">
      <w:bodyDiv w:val="1"/>
      <w:marLeft w:val="0"/>
      <w:marRight w:val="0"/>
      <w:marTop w:val="0"/>
      <w:marBottom w:val="0"/>
      <w:divBdr>
        <w:top w:val="none" w:sz="0" w:space="0" w:color="auto"/>
        <w:left w:val="none" w:sz="0" w:space="0" w:color="auto"/>
        <w:bottom w:val="none" w:sz="0" w:space="0" w:color="auto"/>
        <w:right w:val="none" w:sz="0" w:space="0" w:color="auto"/>
      </w:divBdr>
    </w:div>
    <w:div w:id="1185678264">
      <w:bodyDiv w:val="1"/>
      <w:marLeft w:val="0"/>
      <w:marRight w:val="0"/>
      <w:marTop w:val="0"/>
      <w:marBottom w:val="0"/>
      <w:divBdr>
        <w:top w:val="none" w:sz="0" w:space="0" w:color="auto"/>
        <w:left w:val="none" w:sz="0" w:space="0" w:color="auto"/>
        <w:bottom w:val="none" w:sz="0" w:space="0" w:color="auto"/>
        <w:right w:val="none" w:sz="0" w:space="0" w:color="auto"/>
      </w:divBdr>
    </w:div>
    <w:div w:id="1185948443">
      <w:bodyDiv w:val="1"/>
      <w:marLeft w:val="0"/>
      <w:marRight w:val="0"/>
      <w:marTop w:val="0"/>
      <w:marBottom w:val="0"/>
      <w:divBdr>
        <w:top w:val="none" w:sz="0" w:space="0" w:color="auto"/>
        <w:left w:val="none" w:sz="0" w:space="0" w:color="auto"/>
        <w:bottom w:val="none" w:sz="0" w:space="0" w:color="auto"/>
        <w:right w:val="none" w:sz="0" w:space="0" w:color="auto"/>
      </w:divBdr>
    </w:div>
    <w:div w:id="1187598287">
      <w:bodyDiv w:val="1"/>
      <w:marLeft w:val="0"/>
      <w:marRight w:val="0"/>
      <w:marTop w:val="0"/>
      <w:marBottom w:val="0"/>
      <w:divBdr>
        <w:top w:val="none" w:sz="0" w:space="0" w:color="auto"/>
        <w:left w:val="none" w:sz="0" w:space="0" w:color="auto"/>
        <w:bottom w:val="none" w:sz="0" w:space="0" w:color="auto"/>
        <w:right w:val="none" w:sz="0" w:space="0" w:color="auto"/>
      </w:divBdr>
    </w:div>
    <w:div w:id="1188059499">
      <w:bodyDiv w:val="1"/>
      <w:marLeft w:val="0"/>
      <w:marRight w:val="0"/>
      <w:marTop w:val="0"/>
      <w:marBottom w:val="0"/>
      <w:divBdr>
        <w:top w:val="none" w:sz="0" w:space="0" w:color="auto"/>
        <w:left w:val="none" w:sz="0" w:space="0" w:color="auto"/>
        <w:bottom w:val="none" w:sz="0" w:space="0" w:color="auto"/>
        <w:right w:val="none" w:sz="0" w:space="0" w:color="auto"/>
      </w:divBdr>
    </w:div>
    <w:div w:id="1190219568">
      <w:bodyDiv w:val="1"/>
      <w:marLeft w:val="0"/>
      <w:marRight w:val="0"/>
      <w:marTop w:val="0"/>
      <w:marBottom w:val="0"/>
      <w:divBdr>
        <w:top w:val="none" w:sz="0" w:space="0" w:color="auto"/>
        <w:left w:val="none" w:sz="0" w:space="0" w:color="auto"/>
        <w:bottom w:val="none" w:sz="0" w:space="0" w:color="auto"/>
        <w:right w:val="none" w:sz="0" w:space="0" w:color="auto"/>
      </w:divBdr>
    </w:div>
    <w:div w:id="1193148878">
      <w:bodyDiv w:val="1"/>
      <w:marLeft w:val="0"/>
      <w:marRight w:val="0"/>
      <w:marTop w:val="0"/>
      <w:marBottom w:val="0"/>
      <w:divBdr>
        <w:top w:val="none" w:sz="0" w:space="0" w:color="auto"/>
        <w:left w:val="none" w:sz="0" w:space="0" w:color="auto"/>
        <w:bottom w:val="none" w:sz="0" w:space="0" w:color="auto"/>
        <w:right w:val="none" w:sz="0" w:space="0" w:color="auto"/>
      </w:divBdr>
    </w:div>
    <w:div w:id="1196775687">
      <w:bodyDiv w:val="1"/>
      <w:marLeft w:val="0"/>
      <w:marRight w:val="0"/>
      <w:marTop w:val="0"/>
      <w:marBottom w:val="0"/>
      <w:divBdr>
        <w:top w:val="none" w:sz="0" w:space="0" w:color="auto"/>
        <w:left w:val="none" w:sz="0" w:space="0" w:color="auto"/>
        <w:bottom w:val="none" w:sz="0" w:space="0" w:color="auto"/>
        <w:right w:val="none" w:sz="0" w:space="0" w:color="auto"/>
      </w:divBdr>
    </w:div>
    <w:div w:id="1200438687">
      <w:bodyDiv w:val="1"/>
      <w:marLeft w:val="0"/>
      <w:marRight w:val="0"/>
      <w:marTop w:val="0"/>
      <w:marBottom w:val="0"/>
      <w:divBdr>
        <w:top w:val="none" w:sz="0" w:space="0" w:color="auto"/>
        <w:left w:val="none" w:sz="0" w:space="0" w:color="auto"/>
        <w:bottom w:val="none" w:sz="0" w:space="0" w:color="auto"/>
        <w:right w:val="none" w:sz="0" w:space="0" w:color="auto"/>
      </w:divBdr>
    </w:div>
    <w:div w:id="1200826167">
      <w:bodyDiv w:val="1"/>
      <w:marLeft w:val="0"/>
      <w:marRight w:val="0"/>
      <w:marTop w:val="0"/>
      <w:marBottom w:val="0"/>
      <w:divBdr>
        <w:top w:val="none" w:sz="0" w:space="0" w:color="auto"/>
        <w:left w:val="none" w:sz="0" w:space="0" w:color="auto"/>
        <w:bottom w:val="none" w:sz="0" w:space="0" w:color="auto"/>
        <w:right w:val="none" w:sz="0" w:space="0" w:color="auto"/>
      </w:divBdr>
    </w:div>
    <w:div w:id="1202597441">
      <w:bodyDiv w:val="1"/>
      <w:marLeft w:val="0"/>
      <w:marRight w:val="0"/>
      <w:marTop w:val="0"/>
      <w:marBottom w:val="0"/>
      <w:divBdr>
        <w:top w:val="none" w:sz="0" w:space="0" w:color="auto"/>
        <w:left w:val="none" w:sz="0" w:space="0" w:color="auto"/>
        <w:bottom w:val="none" w:sz="0" w:space="0" w:color="auto"/>
        <w:right w:val="none" w:sz="0" w:space="0" w:color="auto"/>
      </w:divBdr>
    </w:div>
    <w:div w:id="1209221249">
      <w:bodyDiv w:val="1"/>
      <w:marLeft w:val="0"/>
      <w:marRight w:val="0"/>
      <w:marTop w:val="0"/>
      <w:marBottom w:val="0"/>
      <w:divBdr>
        <w:top w:val="none" w:sz="0" w:space="0" w:color="auto"/>
        <w:left w:val="none" w:sz="0" w:space="0" w:color="auto"/>
        <w:bottom w:val="none" w:sz="0" w:space="0" w:color="auto"/>
        <w:right w:val="none" w:sz="0" w:space="0" w:color="auto"/>
      </w:divBdr>
    </w:div>
    <w:div w:id="1209682005">
      <w:bodyDiv w:val="1"/>
      <w:marLeft w:val="0"/>
      <w:marRight w:val="0"/>
      <w:marTop w:val="0"/>
      <w:marBottom w:val="0"/>
      <w:divBdr>
        <w:top w:val="none" w:sz="0" w:space="0" w:color="auto"/>
        <w:left w:val="none" w:sz="0" w:space="0" w:color="auto"/>
        <w:bottom w:val="none" w:sz="0" w:space="0" w:color="auto"/>
        <w:right w:val="none" w:sz="0" w:space="0" w:color="auto"/>
      </w:divBdr>
      <w:divsChild>
        <w:div w:id="197938196">
          <w:marLeft w:val="0"/>
          <w:marRight w:val="0"/>
          <w:marTop w:val="0"/>
          <w:marBottom w:val="0"/>
          <w:divBdr>
            <w:top w:val="none" w:sz="0" w:space="0" w:color="auto"/>
            <w:left w:val="none" w:sz="0" w:space="0" w:color="auto"/>
            <w:bottom w:val="none" w:sz="0" w:space="0" w:color="auto"/>
            <w:right w:val="none" w:sz="0" w:space="0" w:color="auto"/>
          </w:divBdr>
        </w:div>
        <w:div w:id="474369287">
          <w:marLeft w:val="0"/>
          <w:marRight w:val="0"/>
          <w:marTop w:val="0"/>
          <w:marBottom w:val="0"/>
          <w:divBdr>
            <w:top w:val="none" w:sz="0" w:space="0" w:color="auto"/>
            <w:left w:val="none" w:sz="0" w:space="0" w:color="auto"/>
            <w:bottom w:val="none" w:sz="0" w:space="0" w:color="auto"/>
            <w:right w:val="none" w:sz="0" w:space="0" w:color="auto"/>
          </w:divBdr>
        </w:div>
        <w:div w:id="500630237">
          <w:marLeft w:val="0"/>
          <w:marRight w:val="0"/>
          <w:marTop w:val="0"/>
          <w:marBottom w:val="0"/>
          <w:divBdr>
            <w:top w:val="none" w:sz="0" w:space="0" w:color="auto"/>
            <w:left w:val="none" w:sz="0" w:space="0" w:color="auto"/>
            <w:bottom w:val="none" w:sz="0" w:space="0" w:color="auto"/>
            <w:right w:val="none" w:sz="0" w:space="0" w:color="auto"/>
          </w:divBdr>
        </w:div>
        <w:div w:id="1338533465">
          <w:marLeft w:val="0"/>
          <w:marRight w:val="0"/>
          <w:marTop w:val="0"/>
          <w:marBottom w:val="0"/>
          <w:divBdr>
            <w:top w:val="none" w:sz="0" w:space="0" w:color="auto"/>
            <w:left w:val="none" w:sz="0" w:space="0" w:color="auto"/>
            <w:bottom w:val="none" w:sz="0" w:space="0" w:color="auto"/>
            <w:right w:val="none" w:sz="0" w:space="0" w:color="auto"/>
          </w:divBdr>
        </w:div>
      </w:divsChild>
    </w:div>
    <w:div w:id="1211067520">
      <w:bodyDiv w:val="1"/>
      <w:marLeft w:val="0"/>
      <w:marRight w:val="0"/>
      <w:marTop w:val="0"/>
      <w:marBottom w:val="0"/>
      <w:divBdr>
        <w:top w:val="none" w:sz="0" w:space="0" w:color="auto"/>
        <w:left w:val="none" w:sz="0" w:space="0" w:color="auto"/>
        <w:bottom w:val="none" w:sz="0" w:space="0" w:color="auto"/>
        <w:right w:val="none" w:sz="0" w:space="0" w:color="auto"/>
      </w:divBdr>
    </w:div>
    <w:div w:id="1212114109">
      <w:bodyDiv w:val="1"/>
      <w:marLeft w:val="0"/>
      <w:marRight w:val="0"/>
      <w:marTop w:val="0"/>
      <w:marBottom w:val="0"/>
      <w:divBdr>
        <w:top w:val="none" w:sz="0" w:space="0" w:color="auto"/>
        <w:left w:val="none" w:sz="0" w:space="0" w:color="auto"/>
        <w:bottom w:val="none" w:sz="0" w:space="0" w:color="auto"/>
        <w:right w:val="none" w:sz="0" w:space="0" w:color="auto"/>
      </w:divBdr>
    </w:div>
    <w:div w:id="1212225355">
      <w:bodyDiv w:val="1"/>
      <w:marLeft w:val="0"/>
      <w:marRight w:val="0"/>
      <w:marTop w:val="0"/>
      <w:marBottom w:val="0"/>
      <w:divBdr>
        <w:top w:val="none" w:sz="0" w:space="0" w:color="auto"/>
        <w:left w:val="none" w:sz="0" w:space="0" w:color="auto"/>
        <w:bottom w:val="none" w:sz="0" w:space="0" w:color="auto"/>
        <w:right w:val="none" w:sz="0" w:space="0" w:color="auto"/>
      </w:divBdr>
    </w:div>
    <w:div w:id="1217935456">
      <w:bodyDiv w:val="1"/>
      <w:marLeft w:val="0"/>
      <w:marRight w:val="0"/>
      <w:marTop w:val="0"/>
      <w:marBottom w:val="0"/>
      <w:divBdr>
        <w:top w:val="none" w:sz="0" w:space="0" w:color="auto"/>
        <w:left w:val="none" w:sz="0" w:space="0" w:color="auto"/>
        <w:bottom w:val="none" w:sz="0" w:space="0" w:color="auto"/>
        <w:right w:val="none" w:sz="0" w:space="0" w:color="auto"/>
      </w:divBdr>
    </w:div>
    <w:div w:id="1218542821">
      <w:bodyDiv w:val="1"/>
      <w:marLeft w:val="0"/>
      <w:marRight w:val="0"/>
      <w:marTop w:val="0"/>
      <w:marBottom w:val="0"/>
      <w:divBdr>
        <w:top w:val="none" w:sz="0" w:space="0" w:color="auto"/>
        <w:left w:val="none" w:sz="0" w:space="0" w:color="auto"/>
        <w:bottom w:val="none" w:sz="0" w:space="0" w:color="auto"/>
        <w:right w:val="none" w:sz="0" w:space="0" w:color="auto"/>
      </w:divBdr>
    </w:div>
    <w:div w:id="1218738591">
      <w:bodyDiv w:val="1"/>
      <w:marLeft w:val="0"/>
      <w:marRight w:val="0"/>
      <w:marTop w:val="0"/>
      <w:marBottom w:val="0"/>
      <w:divBdr>
        <w:top w:val="none" w:sz="0" w:space="0" w:color="auto"/>
        <w:left w:val="none" w:sz="0" w:space="0" w:color="auto"/>
        <w:bottom w:val="none" w:sz="0" w:space="0" w:color="auto"/>
        <w:right w:val="none" w:sz="0" w:space="0" w:color="auto"/>
      </w:divBdr>
    </w:div>
    <w:div w:id="1223634592">
      <w:bodyDiv w:val="1"/>
      <w:marLeft w:val="0"/>
      <w:marRight w:val="0"/>
      <w:marTop w:val="0"/>
      <w:marBottom w:val="0"/>
      <w:divBdr>
        <w:top w:val="none" w:sz="0" w:space="0" w:color="auto"/>
        <w:left w:val="none" w:sz="0" w:space="0" w:color="auto"/>
        <w:bottom w:val="none" w:sz="0" w:space="0" w:color="auto"/>
        <w:right w:val="none" w:sz="0" w:space="0" w:color="auto"/>
      </w:divBdr>
    </w:div>
    <w:div w:id="1229073141">
      <w:bodyDiv w:val="1"/>
      <w:marLeft w:val="0"/>
      <w:marRight w:val="0"/>
      <w:marTop w:val="0"/>
      <w:marBottom w:val="0"/>
      <w:divBdr>
        <w:top w:val="none" w:sz="0" w:space="0" w:color="auto"/>
        <w:left w:val="none" w:sz="0" w:space="0" w:color="auto"/>
        <w:bottom w:val="none" w:sz="0" w:space="0" w:color="auto"/>
        <w:right w:val="none" w:sz="0" w:space="0" w:color="auto"/>
      </w:divBdr>
    </w:div>
    <w:div w:id="1231696875">
      <w:bodyDiv w:val="1"/>
      <w:marLeft w:val="0"/>
      <w:marRight w:val="0"/>
      <w:marTop w:val="0"/>
      <w:marBottom w:val="0"/>
      <w:divBdr>
        <w:top w:val="none" w:sz="0" w:space="0" w:color="auto"/>
        <w:left w:val="none" w:sz="0" w:space="0" w:color="auto"/>
        <w:bottom w:val="none" w:sz="0" w:space="0" w:color="auto"/>
        <w:right w:val="none" w:sz="0" w:space="0" w:color="auto"/>
      </w:divBdr>
    </w:div>
    <w:div w:id="1235092938">
      <w:bodyDiv w:val="1"/>
      <w:marLeft w:val="0"/>
      <w:marRight w:val="0"/>
      <w:marTop w:val="0"/>
      <w:marBottom w:val="0"/>
      <w:divBdr>
        <w:top w:val="none" w:sz="0" w:space="0" w:color="auto"/>
        <w:left w:val="none" w:sz="0" w:space="0" w:color="auto"/>
        <w:bottom w:val="none" w:sz="0" w:space="0" w:color="auto"/>
        <w:right w:val="none" w:sz="0" w:space="0" w:color="auto"/>
      </w:divBdr>
    </w:div>
    <w:div w:id="1237086140">
      <w:bodyDiv w:val="1"/>
      <w:marLeft w:val="0"/>
      <w:marRight w:val="0"/>
      <w:marTop w:val="0"/>
      <w:marBottom w:val="0"/>
      <w:divBdr>
        <w:top w:val="none" w:sz="0" w:space="0" w:color="auto"/>
        <w:left w:val="none" w:sz="0" w:space="0" w:color="auto"/>
        <w:bottom w:val="none" w:sz="0" w:space="0" w:color="auto"/>
        <w:right w:val="none" w:sz="0" w:space="0" w:color="auto"/>
      </w:divBdr>
    </w:div>
    <w:div w:id="1237932190">
      <w:bodyDiv w:val="1"/>
      <w:marLeft w:val="0"/>
      <w:marRight w:val="0"/>
      <w:marTop w:val="0"/>
      <w:marBottom w:val="0"/>
      <w:divBdr>
        <w:top w:val="none" w:sz="0" w:space="0" w:color="auto"/>
        <w:left w:val="none" w:sz="0" w:space="0" w:color="auto"/>
        <w:bottom w:val="none" w:sz="0" w:space="0" w:color="auto"/>
        <w:right w:val="none" w:sz="0" w:space="0" w:color="auto"/>
      </w:divBdr>
    </w:div>
    <w:div w:id="1240362048">
      <w:bodyDiv w:val="1"/>
      <w:marLeft w:val="0"/>
      <w:marRight w:val="0"/>
      <w:marTop w:val="0"/>
      <w:marBottom w:val="0"/>
      <w:divBdr>
        <w:top w:val="none" w:sz="0" w:space="0" w:color="auto"/>
        <w:left w:val="none" w:sz="0" w:space="0" w:color="auto"/>
        <w:bottom w:val="none" w:sz="0" w:space="0" w:color="auto"/>
        <w:right w:val="none" w:sz="0" w:space="0" w:color="auto"/>
      </w:divBdr>
      <w:divsChild>
        <w:div w:id="340477759">
          <w:marLeft w:val="0"/>
          <w:marRight w:val="0"/>
          <w:marTop w:val="0"/>
          <w:marBottom w:val="0"/>
          <w:divBdr>
            <w:top w:val="none" w:sz="0" w:space="0" w:color="auto"/>
            <w:left w:val="none" w:sz="0" w:space="0" w:color="auto"/>
            <w:bottom w:val="none" w:sz="0" w:space="0" w:color="auto"/>
            <w:right w:val="none" w:sz="0" w:space="0" w:color="auto"/>
          </w:divBdr>
        </w:div>
      </w:divsChild>
    </w:div>
    <w:div w:id="1251352584">
      <w:bodyDiv w:val="1"/>
      <w:marLeft w:val="0"/>
      <w:marRight w:val="0"/>
      <w:marTop w:val="0"/>
      <w:marBottom w:val="0"/>
      <w:divBdr>
        <w:top w:val="none" w:sz="0" w:space="0" w:color="auto"/>
        <w:left w:val="none" w:sz="0" w:space="0" w:color="auto"/>
        <w:bottom w:val="none" w:sz="0" w:space="0" w:color="auto"/>
        <w:right w:val="none" w:sz="0" w:space="0" w:color="auto"/>
      </w:divBdr>
    </w:div>
    <w:div w:id="1252351051">
      <w:bodyDiv w:val="1"/>
      <w:marLeft w:val="0"/>
      <w:marRight w:val="0"/>
      <w:marTop w:val="0"/>
      <w:marBottom w:val="0"/>
      <w:divBdr>
        <w:top w:val="none" w:sz="0" w:space="0" w:color="auto"/>
        <w:left w:val="none" w:sz="0" w:space="0" w:color="auto"/>
        <w:bottom w:val="none" w:sz="0" w:space="0" w:color="auto"/>
        <w:right w:val="none" w:sz="0" w:space="0" w:color="auto"/>
      </w:divBdr>
    </w:div>
    <w:div w:id="1254969049">
      <w:bodyDiv w:val="1"/>
      <w:marLeft w:val="0"/>
      <w:marRight w:val="0"/>
      <w:marTop w:val="0"/>
      <w:marBottom w:val="0"/>
      <w:divBdr>
        <w:top w:val="none" w:sz="0" w:space="0" w:color="auto"/>
        <w:left w:val="none" w:sz="0" w:space="0" w:color="auto"/>
        <w:bottom w:val="none" w:sz="0" w:space="0" w:color="auto"/>
        <w:right w:val="none" w:sz="0" w:space="0" w:color="auto"/>
      </w:divBdr>
    </w:div>
    <w:div w:id="1256281045">
      <w:bodyDiv w:val="1"/>
      <w:marLeft w:val="0"/>
      <w:marRight w:val="0"/>
      <w:marTop w:val="0"/>
      <w:marBottom w:val="0"/>
      <w:divBdr>
        <w:top w:val="none" w:sz="0" w:space="0" w:color="auto"/>
        <w:left w:val="none" w:sz="0" w:space="0" w:color="auto"/>
        <w:bottom w:val="none" w:sz="0" w:space="0" w:color="auto"/>
        <w:right w:val="none" w:sz="0" w:space="0" w:color="auto"/>
      </w:divBdr>
    </w:div>
    <w:div w:id="1258905001">
      <w:bodyDiv w:val="1"/>
      <w:marLeft w:val="0"/>
      <w:marRight w:val="0"/>
      <w:marTop w:val="0"/>
      <w:marBottom w:val="0"/>
      <w:divBdr>
        <w:top w:val="none" w:sz="0" w:space="0" w:color="auto"/>
        <w:left w:val="none" w:sz="0" w:space="0" w:color="auto"/>
        <w:bottom w:val="none" w:sz="0" w:space="0" w:color="auto"/>
        <w:right w:val="none" w:sz="0" w:space="0" w:color="auto"/>
      </w:divBdr>
    </w:div>
    <w:div w:id="1259371030">
      <w:bodyDiv w:val="1"/>
      <w:marLeft w:val="0"/>
      <w:marRight w:val="0"/>
      <w:marTop w:val="0"/>
      <w:marBottom w:val="0"/>
      <w:divBdr>
        <w:top w:val="none" w:sz="0" w:space="0" w:color="auto"/>
        <w:left w:val="none" w:sz="0" w:space="0" w:color="auto"/>
        <w:bottom w:val="none" w:sz="0" w:space="0" w:color="auto"/>
        <w:right w:val="none" w:sz="0" w:space="0" w:color="auto"/>
      </w:divBdr>
    </w:div>
    <w:div w:id="1259408827">
      <w:bodyDiv w:val="1"/>
      <w:marLeft w:val="0"/>
      <w:marRight w:val="0"/>
      <w:marTop w:val="0"/>
      <w:marBottom w:val="0"/>
      <w:divBdr>
        <w:top w:val="none" w:sz="0" w:space="0" w:color="auto"/>
        <w:left w:val="none" w:sz="0" w:space="0" w:color="auto"/>
        <w:bottom w:val="none" w:sz="0" w:space="0" w:color="auto"/>
        <w:right w:val="none" w:sz="0" w:space="0" w:color="auto"/>
      </w:divBdr>
    </w:div>
    <w:div w:id="1265117550">
      <w:bodyDiv w:val="1"/>
      <w:marLeft w:val="0"/>
      <w:marRight w:val="0"/>
      <w:marTop w:val="0"/>
      <w:marBottom w:val="0"/>
      <w:divBdr>
        <w:top w:val="none" w:sz="0" w:space="0" w:color="auto"/>
        <w:left w:val="none" w:sz="0" w:space="0" w:color="auto"/>
        <w:bottom w:val="none" w:sz="0" w:space="0" w:color="auto"/>
        <w:right w:val="none" w:sz="0" w:space="0" w:color="auto"/>
      </w:divBdr>
    </w:div>
    <w:div w:id="1266423972">
      <w:bodyDiv w:val="1"/>
      <w:marLeft w:val="0"/>
      <w:marRight w:val="0"/>
      <w:marTop w:val="0"/>
      <w:marBottom w:val="0"/>
      <w:divBdr>
        <w:top w:val="none" w:sz="0" w:space="0" w:color="auto"/>
        <w:left w:val="none" w:sz="0" w:space="0" w:color="auto"/>
        <w:bottom w:val="none" w:sz="0" w:space="0" w:color="auto"/>
        <w:right w:val="none" w:sz="0" w:space="0" w:color="auto"/>
      </w:divBdr>
    </w:div>
    <w:div w:id="1267343249">
      <w:bodyDiv w:val="1"/>
      <w:marLeft w:val="0"/>
      <w:marRight w:val="0"/>
      <w:marTop w:val="0"/>
      <w:marBottom w:val="0"/>
      <w:divBdr>
        <w:top w:val="none" w:sz="0" w:space="0" w:color="auto"/>
        <w:left w:val="none" w:sz="0" w:space="0" w:color="auto"/>
        <w:bottom w:val="none" w:sz="0" w:space="0" w:color="auto"/>
        <w:right w:val="none" w:sz="0" w:space="0" w:color="auto"/>
      </w:divBdr>
    </w:div>
    <w:div w:id="1268922842">
      <w:bodyDiv w:val="1"/>
      <w:marLeft w:val="0"/>
      <w:marRight w:val="0"/>
      <w:marTop w:val="0"/>
      <w:marBottom w:val="0"/>
      <w:divBdr>
        <w:top w:val="none" w:sz="0" w:space="0" w:color="auto"/>
        <w:left w:val="none" w:sz="0" w:space="0" w:color="auto"/>
        <w:bottom w:val="none" w:sz="0" w:space="0" w:color="auto"/>
        <w:right w:val="none" w:sz="0" w:space="0" w:color="auto"/>
      </w:divBdr>
    </w:div>
    <w:div w:id="1270119997">
      <w:bodyDiv w:val="1"/>
      <w:marLeft w:val="0"/>
      <w:marRight w:val="0"/>
      <w:marTop w:val="0"/>
      <w:marBottom w:val="0"/>
      <w:divBdr>
        <w:top w:val="none" w:sz="0" w:space="0" w:color="auto"/>
        <w:left w:val="none" w:sz="0" w:space="0" w:color="auto"/>
        <w:bottom w:val="none" w:sz="0" w:space="0" w:color="auto"/>
        <w:right w:val="none" w:sz="0" w:space="0" w:color="auto"/>
      </w:divBdr>
    </w:div>
    <w:div w:id="1271278232">
      <w:bodyDiv w:val="1"/>
      <w:marLeft w:val="0"/>
      <w:marRight w:val="0"/>
      <w:marTop w:val="0"/>
      <w:marBottom w:val="0"/>
      <w:divBdr>
        <w:top w:val="none" w:sz="0" w:space="0" w:color="auto"/>
        <w:left w:val="none" w:sz="0" w:space="0" w:color="auto"/>
        <w:bottom w:val="none" w:sz="0" w:space="0" w:color="auto"/>
        <w:right w:val="none" w:sz="0" w:space="0" w:color="auto"/>
      </w:divBdr>
    </w:div>
    <w:div w:id="1272054107">
      <w:bodyDiv w:val="1"/>
      <w:marLeft w:val="0"/>
      <w:marRight w:val="0"/>
      <w:marTop w:val="0"/>
      <w:marBottom w:val="0"/>
      <w:divBdr>
        <w:top w:val="none" w:sz="0" w:space="0" w:color="auto"/>
        <w:left w:val="none" w:sz="0" w:space="0" w:color="auto"/>
        <w:bottom w:val="none" w:sz="0" w:space="0" w:color="auto"/>
        <w:right w:val="none" w:sz="0" w:space="0" w:color="auto"/>
      </w:divBdr>
    </w:div>
    <w:div w:id="1272590483">
      <w:bodyDiv w:val="1"/>
      <w:marLeft w:val="0"/>
      <w:marRight w:val="0"/>
      <w:marTop w:val="0"/>
      <w:marBottom w:val="0"/>
      <w:divBdr>
        <w:top w:val="none" w:sz="0" w:space="0" w:color="auto"/>
        <w:left w:val="none" w:sz="0" w:space="0" w:color="auto"/>
        <w:bottom w:val="none" w:sz="0" w:space="0" w:color="auto"/>
        <w:right w:val="none" w:sz="0" w:space="0" w:color="auto"/>
      </w:divBdr>
    </w:div>
    <w:div w:id="1273972894">
      <w:bodyDiv w:val="1"/>
      <w:marLeft w:val="0"/>
      <w:marRight w:val="0"/>
      <w:marTop w:val="0"/>
      <w:marBottom w:val="0"/>
      <w:divBdr>
        <w:top w:val="none" w:sz="0" w:space="0" w:color="auto"/>
        <w:left w:val="none" w:sz="0" w:space="0" w:color="auto"/>
        <w:bottom w:val="none" w:sz="0" w:space="0" w:color="auto"/>
        <w:right w:val="none" w:sz="0" w:space="0" w:color="auto"/>
      </w:divBdr>
    </w:div>
    <w:div w:id="1280843715">
      <w:bodyDiv w:val="1"/>
      <w:marLeft w:val="0"/>
      <w:marRight w:val="0"/>
      <w:marTop w:val="0"/>
      <w:marBottom w:val="0"/>
      <w:divBdr>
        <w:top w:val="none" w:sz="0" w:space="0" w:color="auto"/>
        <w:left w:val="none" w:sz="0" w:space="0" w:color="auto"/>
        <w:bottom w:val="none" w:sz="0" w:space="0" w:color="auto"/>
        <w:right w:val="none" w:sz="0" w:space="0" w:color="auto"/>
      </w:divBdr>
    </w:div>
    <w:div w:id="1285497728">
      <w:bodyDiv w:val="1"/>
      <w:marLeft w:val="0"/>
      <w:marRight w:val="0"/>
      <w:marTop w:val="0"/>
      <w:marBottom w:val="0"/>
      <w:divBdr>
        <w:top w:val="none" w:sz="0" w:space="0" w:color="auto"/>
        <w:left w:val="none" w:sz="0" w:space="0" w:color="auto"/>
        <w:bottom w:val="none" w:sz="0" w:space="0" w:color="auto"/>
        <w:right w:val="none" w:sz="0" w:space="0" w:color="auto"/>
      </w:divBdr>
    </w:div>
    <w:div w:id="1292134172">
      <w:bodyDiv w:val="1"/>
      <w:marLeft w:val="0"/>
      <w:marRight w:val="0"/>
      <w:marTop w:val="0"/>
      <w:marBottom w:val="0"/>
      <w:divBdr>
        <w:top w:val="none" w:sz="0" w:space="0" w:color="auto"/>
        <w:left w:val="none" w:sz="0" w:space="0" w:color="auto"/>
        <w:bottom w:val="none" w:sz="0" w:space="0" w:color="auto"/>
        <w:right w:val="none" w:sz="0" w:space="0" w:color="auto"/>
      </w:divBdr>
    </w:div>
    <w:div w:id="1296569410">
      <w:bodyDiv w:val="1"/>
      <w:marLeft w:val="0"/>
      <w:marRight w:val="0"/>
      <w:marTop w:val="0"/>
      <w:marBottom w:val="0"/>
      <w:divBdr>
        <w:top w:val="none" w:sz="0" w:space="0" w:color="auto"/>
        <w:left w:val="none" w:sz="0" w:space="0" w:color="auto"/>
        <w:bottom w:val="none" w:sz="0" w:space="0" w:color="auto"/>
        <w:right w:val="none" w:sz="0" w:space="0" w:color="auto"/>
      </w:divBdr>
    </w:div>
    <w:div w:id="1298299256">
      <w:bodyDiv w:val="1"/>
      <w:marLeft w:val="0"/>
      <w:marRight w:val="0"/>
      <w:marTop w:val="0"/>
      <w:marBottom w:val="0"/>
      <w:divBdr>
        <w:top w:val="none" w:sz="0" w:space="0" w:color="auto"/>
        <w:left w:val="none" w:sz="0" w:space="0" w:color="auto"/>
        <w:bottom w:val="none" w:sz="0" w:space="0" w:color="auto"/>
        <w:right w:val="none" w:sz="0" w:space="0" w:color="auto"/>
      </w:divBdr>
    </w:div>
    <w:div w:id="1302538134">
      <w:bodyDiv w:val="1"/>
      <w:marLeft w:val="0"/>
      <w:marRight w:val="0"/>
      <w:marTop w:val="0"/>
      <w:marBottom w:val="0"/>
      <w:divBdr>
        <w:top w:val="none" w:sz="0" w:space="0" w:color="auto"/>
        <w:left w:val="none" w:sz="0" w:space="0" w:color="auto"/>
        <w:bottom w:val="none" w:sz="0" w:space="0" w:color="auto"/>
        <w:right w:val="none" w:sz="0" w:space="0" w:color="auto"/>
      </w:divBdr>
    </w:div>
    <w:div w:id="1308507397">
      <w:bodyDiv w:val="1"/>
      <w:marLeft w:val="0"/>
      <w:marRight w:val="0"/>
      <w:marTop w:val="0"/>
      <w:marBottom w:val="0"/>
      <w:divBdr>
        <w:top w:val="none" w:sz="0" w:space="0" w:color="auto"/>
        <w:left w:val="none" w:sz="0" w:space="0" w:color="auto"/>
        <w:bottom w:val="none" w:sz="0" w:space="0" w:color="auto"/>
        <w:right w:val="none" w:sz="0" w:space="0" w:color="auto"/>
      </w:divBdr>
    </w:div>
    <w:div w:id="1311908026">
      <w:bodyDiv w:val="1"/>
      <w:marLeft w:val="0"/>
      <w:marRight w:val="0"/>
      <w:marTop w:val="0"/>
      <w:marBottom w:val="0"/>
      <w:divBdr>
        <w:top w:val="none" w:sz="0" w:space="0" w:color="auto"/>
        <w:left w:val="none" w:sz="0" w:space="0" w:color="auto"/>
        <w:bottom w:val="none" w:sz="0" w:space="0" w:color="auto"/>
        <w:right w:val="none" w:sz="0" w:space="0" w:color="auto"/>
      </w:divBdr>
    </w:div>
    <w:div w:id="1315183952">
      <w:bodyDiv w:val="1"/>
      <w:marLeft w:val="0"/>
      <w:marRight w:val="0"/>
      <w:marTop w:val="0"/>
      <w:marBottom w:val="0"/>
      <w:divBdr>
        <w:top w:val="none" w:sz="0" w:space="0" w:color="auto"/>
        <w:left w:val="none" w:sz="0" w:space="0" w:color="auto"/>
        <w:bottom w:val="none" w:sz="0" w:space="0" w:color="auto"/>
        <w:right w:val="none" w:sz="0" w:space="0" w:color="auto"/>
      </w:divBdr>
    </w:div>
    <w:div w:id="1316182366">
      <w:bodyDiv w:val="1"/>
      <w:marLeft w:val="0"/>
      <w:marRight w:val="0"/>
      <w:marTop w:val="0"/>
      <w:marBottom w:val="0"/>
      <w:divBdr>
        <w:top w:val="none" w:sz="0" w:space="0" w:color="auto"/>
        <w:left w:val="none" w:sz="0" w:space="0" w:color="auto"/>
        <w:bottom w:val="none" w:sz="0" w:space="0" w:color="auto"/>
        <w:right w:val="none" w:sz="0" w:space="0" w:color="auto"/>
      </w:divBdr>
    </w:div>
    <w:div w:id="1318614322">
      <w:bodyDiv w:val="1"/>
      <w:marLeft w:val="0"/>
      <w:marRight w:val="0"/>
      <w:marTop w:val="0"/>
      <w:marBottom w:val="0"/>
      <w:divBdr>
        <w:top w:val="none" w:sz="0" w:space="0" w:color="auto"/>
        <w:left w:val="none" w:sz="0" w:space="0" w:color="auto"/>
        <w:bottom w:val="none" w:sz="0" w:space="0" w:color="auto"/>
        <w:right w:val="none" w:sz="0" w:space="0" w:color="auto"/>
      </w:divBdr>
    </w:div>
    <w:div w:id="1320302110">
      <w:bodyDiv w:val="1"/>
      <w:marLeft w:val="0"/>
      <w:marRight w:val="0"/>
      <w:marTop w:val="0"/>
      <w:marBottom w:val="0"/>
      <w:divBdr>
        <w:top w:val="none" w:sz="0" w:space="0" w:color="auto"/>
        <w:left w:val="none" w:sz="0" w:space="0" w:color="auto"/>
        <w:bottom w:val="none" w:sz="0" w:space="0" w:color="auto"/>
        <w:right w:val="none" w:sz="0" w:space="0" w:color="auto"/>
      </w:divBdr>
    </w:div>
    <w:div w:id="1328054228">
      <w:bodyDiv w:val="1"/>
      <w:marLeft w:val="0"/>
      <w:marRight w:val="0"/>
      <w:marTop w:val="0"/>
      <w:marBottom w:val="0"/>
      <w:divBdr>
        <w:top w:val="none" w:sz="0" w:space="0" w:color="auto"/>
        <w:left w:val="none" w:sz="0" w:space="0" w:color="auto"/>
        <w:bottom w:val="none" w:sz="0" w:space="0" w:color="auto"/>
        <w:right w:val="none" w:sz="0" w:space="0" w:color="auto"/>
      </w:divBdr>
    </w:div>
    <w:div w:id="1329988861">
      <w:bodyDiv w:val="1"/>
      <w:marLeft w:val="0"/>
      <w:marRight w:val="0"/>
      <w:marTop w:val="0"/>
      <w:marBottom w:val="0"/>
      <w:divBdr>
        <w:top w:val="none" w:sz="0" w:space="0" w:color="auto"/>
        <w:left w:val="none" w:sz="0" w:space="0" w:color="auto"/>
        <w:bottom w:val="none" w:sz="0" w:space="0" w:color="auto"/>
        <w:right w:val="none" w:sz="0" w:space="0" w:color="auto"/>
      </w:divBdr>
    </w:div>
    <w:div w:id="1331173113">
      <w:bodyDiv w:val="1"/>
      <w:marLeft w:val="0"/>
      <w:marRight w:val="0"/>
      <w:marTop w:val="0"/>
      <w:marBottom w:val="0"/>
      <w:divBdr>
        <w:top w:val="none" w:sz="0" w:space="0" w:color="auto"/>
        <w:left w:val="none" w:sz="0" w:space="0" w:color="auto"/>
        <w:bottom w:val="none" w:sz="0" w:space="0" w:color="auto"/>
        <w:right w:val="none" w:sz="0" w:space="0" w:color="auto"/>
      </w:divBdr>
    </w:div>
    <w:div w:id="1331641072">
      <w:bodyDiv w:val="1"/>
      <w:marLeft w:val="0"/>
      <w:marRight w:val="0"/>
      <w:marTop w:val="0"/>
      <w:marBottom w:val="0"/>
      <w:divBdr>
        <w:top w:val="none" w:sz="0" w:space="0" w:color="auto"/>
        <w:left w:val="none" w:sz="0" w:space="0" w:color="auto"/>
        <w:bottom w:val="none" w:sz="0" w:space="0" w:color="auto"/>
        <w:right w:val="none" w:sz="0" w:space="0" w:color="auto"/>
      </w:divBdr>
    </w:div>
    <w:div w:id="1336496774">
      <w:bodyDiv w:val="1"/>
      <w:marLeft w:val="0"/>
      <w:marRight w:val="0"/>
      <w:marTop w:val="0"/>
      <w:marBottom w:val="0"/>
      <w:divBdr>
        <w:top w:val="none" w:sz="0" w:space="0" w:color="auto"/>
        <w:left w:val="none" w:sz="0" w:space="0" w:color="auto"/>
        <w:bottom w:val="none" w:sz="0" w:space="0" w:color="auto"/>
        <w:right w:val="none" w:sz="0" w:space="0" w:color="auto"/>
      </w:divBdr>
    </w:div>
    <w:div w:id="1341352979">
      <w:bodyDiv w:val="1"/>
      <w:marLeft w:val="0"/>
      <w:marRight w:val="0"/>
      <w:marTop w:val="0"/>
      <w:marBottom w:val="0"/>
      <w:divBdr>
        <w:top w:val="none" w:sz="0" w:space="0" w:color="auto"/>
        <w:left w:val="none" w:sz="0" w:space="0" w:color="auto"/>
        <w:bottom w:val="none" w:sz="0" w:space="0" w:color="auto"/>
        <w:right w:val="none" w:sz="0" w:space="0" w:color="auto"/>
      </w:divBdr>
    </w:div>
    <w:div w:id="1346401573">
      <w:bodyDiv w:val="1"/>
      <w:marLeft w:val="0"/>
      <w:marRight w:val="0"/>
      <w:marTop w:val="0"/>
      <w:marBottom w:val="0"/>
      <w:divBdr>
        <w:top w:val="none" w:sz="0" w:space="0" w:color="auto"/>
        <w:left w:val="none" w:sz="0" w:space="0" w:color="auto"/>
        <w:bottom w:val="none" w:sz="0" w:space="0" w:color="auto"/>
        <w:right w:val="none" w:sz="0" w:space="0" w:color="auto"/>
      </w:divBdr>
    </w:div>
    <w:div w:id="1346590945">
      <w:bodyDiv w:val="1"/>
      <w:marLeft w:val="0"/>
      <w:marRight w:val="0"/>
      <w:marTop w:val="0"/>
      <w:marBottom w:val="0"/>
      <w:divBdr>
        <w:top w:val="none" w:sz="0" w:space="0" w:color="auto"/>
        <w:left w:val="none" w:sz="0" w:space="0" w:color="auto"/>
        <w:bottom w:val="none" w:sz="0" w:space="0" w:color="auto"/>
        <w:right w:val="none" w:sz="0" w:space="0" w:color="auto"/>
      </w:divBdr>
    </w:div>
    <w:div w:id="1349213162">
      <w:bodyDiv w:val="1"/>
      <w:marLeft w:val="0"/>
      <w:marRight w:val="0"/>
      <w:marTop w:val="0"/>
      <w:marBottom w:val="0"/>
      <w:divBdr>
        <w:top w:val="none" w:sz="0" w:space="0" w:color="auto"/>
        <w:left w:val="none" w:sz="0" w:space="0" w:color="auto"/>
        <w:bottom w:val="none" w:sz="0" w:space="0" w:color="auto"/>
        <w:right w:val="none" w:sz="0" w:space="0" w:color="auto"/>
      </w:divBdr>
    </w:div>
    <w:div w:id="1349719621">
      <w:bodyDiv w:val="1"/>
      <w:marLeft w:val="0"/>
      <w:marRight w:val="0"/>
      <w:marTop w:val="0"/>
      <w:marBottom w:val="0"/>
      <w:divBdr>
        <w:top w:val="none" w:sz="0" w:space="0" w:color="auto"/>
        <w:left w:val="none" w:sz="0" w:space="0" w:color="auto"/>
        <w:bottom w:val="none" w:sz="0" w:space="0" w:color="auto"/>
        <w:right w:val="none" w:sz="0" w:space="0" w:color="auto"/>
      </w:divBdr>
    </w:div>
    <w:div w:id="1356269461">
      <w:bodyDiv w:val="1"/>
      <w:marLeft w:val="0"/>
      <w:marRight w:val="0"/>
      <w:marTop w:val="0"/>
      <w:marBottom w:val="0"/>
      <w:divBdr>
        <w:top w:val="none" w:sz="0" w:space="0" w:color="auto"/>
        <w:left w:val="none" w:sz="0" w:space="0" w:color="auto"/>
        <w:bottom w:val="none" w:sz="0" w:space="0" w:color="auto"/>
        <w:right w:val="none" w:sz="0" w:space="0" w:color="auto"/>
      </w:divBdr>
    </w:div>
    <w:div w:id="1357317259">
      <w:bodyDiv w:val="1"/>
      <w:marLeft w:val="0"/>
      <w:marRight w:val="0"/>
      <w:marTop w:val="0"/>
      <w:marBottom w:val="0"/>
      <w:divBdr>
        <w:top w:val="none" w:sz="0" w:space="0" w:color="auto"/>
        <w:left w:val="none" w:sz="0" w:space="0" w:color="auto"/>
        <w:bottom w:val="none" w:sz="0" w:space="0" w:color="auto"/>
        <w:right w:val="none" w:sz="0" w:space="0" w:color="auto"/>
      </w:divBdr>
    </w:div>
    <w:div w:id="1357852314">
      <w:bodyDiv w:val="1"/>
      <w:marLeft w:val="0"/>
      <w:marRight w:val="0"/>
      <w:marTop w:val="0"/>
      <w:marBottom w:val="0"/>
      <w:divBdr>
        <w:top w:val="none" w:sz="0" w:space="0" w:color="auto"/>
        <w:left w:val="none" w:sz="0" w:space="0" w:color="auto"/>
        <w:bottom w:val="none" w:sz="0" w:space="0" w:color="auto"/>
        <w:right w:val="none" w:sz="0" w:space="0" w:color="auto"/>
      </w:divBdr>
    </w:div>
    <w:div w:id="1357930687">
      <w:bodyDiv w:val="1"/>
      <w:marLeft w:val="0"/>
      <w:marRight w:val="0"/>
      <w:marTop w:val="0"/>
      <w:marBottom w:val="0"/>
      <w:divBdr>
        <w:top w:val="none" w:sz="0" w:space="0" w:color="auto"/>
        <w:left w:val="none" w:sz="0" w:space="0" w:color="auto"/>
        <w:bottom w:val="none" w:sz="0" w:space="0" w:color="auto"/>
        <w:right w:val="none" w:sz="0" w:space="0" w:color="auto"/>
      </w:divBdr>
    </w:div>
    <w:div w:id="1359889586">
      <w:bodyDiv w:val="1"/>
      <w:marLeft w:val="0"/>
      <w:marRight w:val="0"/>
      <w:marTop w:val="0"/>
      <w:marBottom w:val="0"/>
      <w:divBdr>
        <w:top w:val="none" w:sz="0" w:space="0" w:color="auto"/>
        <w:left w:val="none" w:sz="0" w:space="0" w:color="auto"/>
        <w:bottom w:val="none" w:sz="0" w:space="0" w:color="auto"/>
        <w:right w:val="none" w:sz="0" w:space="0" w:color="auto"/>
      </w:divBdr>
    </w:div>
    <w:div w:id="1359891399">
      <w:bodyDiv w:val="1"/>
      <w:marLeft w:val="0"/>
      <w:marRight w:val="0"/>
      <w:marTop w:val="0"/>
      <w:marBottom w:val="0"/>
      <w:divBdr>
        <w:top w:val="none" w:sz="0" w:space="0" w:color="auto"/>
        <w:left w:val="none" w:sz="0" w:space="0" w:color="auto"/>
        <w:bottom w:val="none" w:sz="0" w:space="0" w:color="auto"/>
        <w:right w:val="none" w:sz="0" w:space="0" w:color="auto"/>
      </w:divBdr>
    </w:div>
    <w:div w:id="1361201090">
      <w:bodyDiv w:val="1"/>
      <w:marLeft w:val="0"/>
      <w:marRight w:val="0"/>
      <w:marTop w:val="0"/>
      <w:marBottom w:val="0"/>
      <w:divBdr>
        <w:top w:val="none" w:sz="0" w:space="0" w:color="auto"/>
        <w:left w:val="none" w:sz="0" w:space="0" w:color="auto"/>
        <w:bottom w:val="none" w:sz="0" w:space="0" w:color="auto"/>
        <w:right w:val="none" w:sz="0" w:space="0" w:color="auto"/>
      </w:divBdr>
    </w:div>
    <w:div w:id="1367944524">
      <w:bodyDiv w:val="1"/>
      <w:marLeft w:val="0"/>
      <w:marRight w:val="0"/>
      <w:marTop w:val="0"/>
      <w:marBottom w:val="0"/>
      <w:divBdr>
        <w:top w:val="none" w:sz="0" w:space="0" w:color="auto"/>
        <w:left w:val="none" w:sz="0" w:space="0" w:color="auto"/>
        <w:bottom w:val="none" w:sz="0" w:space="0" w:color="auto"/>
        <w:right w:val="none" w:sz="0" w:space="0" w:color="auto"/>
      </w:divBdr>
    </w:div>
    <w:div w:id="1368987846">
      <w:bodyDiv w:val="1"/>
      <w:marLeft w:val="0"/>
      <w:marRight w:val="0"/>
      <w:marTop w:val="0"/>
      <w:marBottom w:val="0"/>
      <w:divBdr>
        <w:top w:val="none" w:sz="0" w:space="0" w:color="auto"/>
        <w:left w:val="none" w:sz="0" w:space="0" w:color="auto"/>
        <w:bottom w:val="none" w:sz="0" w:space="0" w:color="auto"/>
        <w:right w:val="none" w:sz="0" w:space="0" w:color="auto"/>
      </w:divBdr>
    </w:div>
    <w:div w:id="1370959512">
      <w:bodyDiv w:val="1"/>
      <w:marLeft w:val="0"/>
      <w:marRight w:val="0"/>
      <w:marTop w:val="0"/>
      <w:marBottom w:val="0"/>
      <w:divBdr>
        <w:top w:val="none" w:sz="0" w:space="0" w:color="auto"/>
        <w:left w:val="none" w:sz="0" w:space="0" w:color="auto"/>
        <w:bottom w:val="none" w:sz="0" w:space="0" w:color="auto"/>
        <w:right w:val="none" w:sz="0" w:space="0" w:color="auto"/>
      </w:divBdr>
    </w:div>
    <w:div w:id="1375813066">
      <w:bodyDiv w:val="1"/>
      <w:marLeft w:val="0"/>
      <w:marRight w:val="0"/>
      <w:marTop w:val="0"/>
      <w:marBottom w:val="0"/>
      <w:divBdr>
        <w:top w:val="none" w:sz="0" w:space="0" w:color="auto"/>
        <w:left w:val="none" w:sz="0" w:space="0" w:color="auto"/>
        <w:bottom w:val="none" w:sz="0" w:space="0" w:color="auto"/>
        <w:right w:val="none" w:sz="0" w:space="0" w:color="auto"/>
      </w:divBdr>
    </w:div>
    <w:div w:id="1386758834">
      <w:bodyDiv w:val="1"/>
      <w:marLeft w:val="0"/>
      <w:marRight w:val="0"/>
      <w:marTop w:val="0"/>
      <w:marBottom w:val="0"/>
      <w:divBdr>
        <w:top w:val="none" w:sz="0" w:space="0" w:color="auto"/>
        <w:left w:val="none" w:sz="0" w:space="0" w:color="auto"/>
        <w:bottom w:val="none" w:sz="0" w:space="0" w:color="auto"/>
        <w:right w:val="none" w:sz="0" w:space="0" w:color="auto"/>
      </w:divBdr>
    </w:div>
    <w:div w:id="1392074570">
      <w:bodyDiv w:val="1"/>
      <w:marLeft w:val="0"/>
      <w:marRight w:val="0"/>
      <w:marTop w:val="0"/>
      <w:marBottom w:val="0"/>
      <w:divBdr>
        <w:top w:val="none" w:sz="0" w:space="0" w:color="auto"/>
        <w:left w:val="none" w:sz="0" w:space="0" w:color="auto"/>
        <w:bottom w:val="none" w:sz="0" w:space="0" w:color="auto"/>
        <w:right w:val="none" w:sz="0" w:space="0" w:color="auto"/>
      </w:divBdr>
    </w:div>
    <w:div w:id="1393041566">
      <w:bodyDiv w:val="1"/>
      <w:marLeft w:val="0"/>
      <w:marRight w:val="0"/>
      <w:marTop w:val="0"/>
      <w:marBottom w:val="0"/>
      <w:divBdr>
        <w:top w:val="none" w:sz="0" w:space="0" w:color="auto"/>
        <w:left w:val="none" w:sz="0" w:space="0" w:color="auto"/>
        <w:bottom w:val="none" w:sz="0" w:space="0" w:color="auto"/>
        <w:right w:val="none" w:sz="0" w:space="0" w:color="auto"/>
      </w:divBdr>
    </w:div>
    <w:div w:id="1398438244">
      <w:bodyDiv w:val="1"/>
      <w:marLeft w:val="0"/>
      <w:marRight w:val="0"/>
      <w:marTop w:val="0"/>
      <w:marBottom w:val="0"/>
      <w:divBdr>
        <w:top w:val="none" w:sz="0" w:space="0" w:color="auto"/>
        <w:left w:val="none" w:sz="0" w:space="0" w:color="auto"/>
        <w:bottom w:val="none" w:sz="0" w:space="0" w:color="auto"/>
        <w:right w:val="none" w:sz="0" w:space="0" w:color="auto"/>
      </w:divBdr>
    </w:div>
    <w:div w:id="1399086339">
      <w:bodyDiv w:val="1"/>
      <w:marLeft w:val="0"/>
      <w:marRight w:val="0"/>
      <w:marTop w:val="0"/>
      <w:marBottom w:val="0"/>
      <w:divBdr>
        <w:top w:val="none" w:sz="0" w:space="0" w:color="auto"/>
        <w:left w:val="none" w:sz="0" w:space="0" w:color="auto"/>
        <w:bottom w:val="none" w:sz="0" w:space="0" w:color="auto"/>
        <w:right w:val="none" w:sz="0" w:space="0" w:color="auto"/>
      </w:divBdr>
    </w:div>
    <w:div w:id="1403524704">
      <w:bodyDiv w:val="1"/>
      <w:marLeft w:val="0"/>
      <w:marRight w:val="0"/>
      <w:marTop w:val="0"/>
      <w:marBottom w:val="0"/>
      <w:divBdr>
        <w:top w:val="none" w:sz="0" w:space="0" w:color="auto"/>
        <w:left w:val="none" w:sz="0" w:space="0" w:color="auto"/>
        <w:bottom w:val="none" w:sz="0" w:space="0" w:color="auto"/>
        <w:right w:val="none" w:sz="0" w:space="0" w:color="auto"/>
      </w:divBdr>
    </w:div>
    <w:div w:id="1404647530">
      <w:bodyDiv w:val="1"/>
      <w:marLeft w:val="0"/>
      <w:marRight w:val="0"/>
      <w:marTop w:val="0"/>
      <w:marBottom w:val="0"/>
      <w:divBdr>
        <w:top w:val="none" w:sz="0" w:space="0" w:color="auto"/>
        <w:left w:val="none" w:sz="0" w:space="0" w:color="auto"/>
        <w:bottom w:val="none" w:sz="0" w:space="0" w:color="auto"/>
        <w:right w:val="none" w:sz="0" w:space="0" w:color="auto"/>
      </w:divBdr>
    </w:div>
    <w:div w:id="1406801800">
      <w:bodyDiv w:val="1"/>
      <w:marLeft w:val="0"/>
      <w:marRight w:val="0"/>
      <w:marTop w:val="0"/>
      <w:marBottom w:val="0"/>
      <w:divBdr>
        <w:top w:val="none" w:sz="0" w:space="0" w:color="auto"/>
        <w:left w:val="none" w:sz="0" w:space="0" w:color="auto"/>
        <w:bottom w:val="none" w:sz="0" w:space="0" w:color="auto"/>
        <w:right w:val="none" w:sz="0" w:space="0" w:color="auto"/>
      </w:divBdr>
    </w:div>
    <w:div w:id="1416825263">
      <w:bodyDiv w:val="1"/>
      <w:marLeft w:val="0"/>
      <w:marRight w:val="0"/>
      <w:marTop w:val="0"/>
      <w:marBottom w:val="0"/>
      <w:divBdr>
        <w:top w:val="none" w:sz="0" w:space="0" w:color="auto"/>
        <w:left w:val="none" w:sz="0" w:space="0" w:color="auto"/>
        <w:bottom w:val="none" w:sz="0" w:space="0" w:color="auto"/>
        <w:right w:val="none" w:sz="0" w:space="0" w:color="auto"/>
      </w:divBdr>
    </w:div>
    <w:div w:id="1423259406">
      <w:bodyDiv w:val="1"/>
      <w:marLeft w:val="0"/>
      <w:marRight w:val="0"/>
      <w:marTop w:val="0"/>
      <w:marBottom w:val="0"/>
      <w:divBdr>
        <w:top w:val="none" w:sz="0" w:space="0" w:color="auto"/>
        <w:left w:val="none" w:sz="0" w:space="0" w:color="auto"/>
        <w:bottom w:val="none" w:sz="0" w:space="0" w:color="auto"/>
        <w:right w:val="none" w:sz="0" w:space="0" w:color="auto"/>
      </w:divBdr>
    </w:div>
    <w:div w:id="1428382660">
      <w:bodyDiv w:val="1"/>
      <w:marLeft w:val="0"/>
      <w:marRight w:val="0"/>
      <w:marTop w:val="0"/>
      <w:marBottom w:val="0"/>
      <w:divBdr>
        <w:top w:val="none" w:sz="0" w:space="0" w:color="auto"/>
        <w:left w:val="none" w:sz="0" w:space="0" w:color="auto"/>
        <w:bottom w:val="none" w:sz="0" w:space="0" w:color="auto"/>
        <w:right w:val="none" w:sz="0" w:space="0" w:color="auto"/>
      </w:divBdr>
    </w:div>
    <w:div w:id="1432164487">
      <w:bodyDiv w:val="1"/>
      <w:marLeft w:val="0"/>
      <w:marRight w:val="0"/>
      <w:marTop w:val="0"/>
      <w:marBottom w:val="0"/>
      <w:divBdr>
        <w:top w:val="none" w:sz="0" w:space="0" w:color="auto"/>
        <w:left w:val="none" w:sz="0" w:space="0" w:color="auto"/>
        <w:bottom w:val="none" w:sz="0" w:space="0" w:color="auto"/>
        <w:right w:val="none" w:sz="0" w:space="0" w:color="auto"/>
      </w:divBdr>
    </w:div>
    <w:div w:id="1433429599">
      <w:bodyDiv w:val="1"/>
      <w:marLeft w:val="0"/>
      <w:marRight w:val="0"/>
      <w:marTop w:val="0"/>
      <w:marBottom w:val="0"/>
      <w:divBdr>
        <w:top w:val="none" w:sz="0" w:space="0" w:color="auto"/>
        <w:left w:val="none" w:sz="0" w:space="0" w:color="auto"/>
        <w:bottom w:val="none" w:sz="0" w:space="0" w:color="auto"/>
        <w:right w:val="none" w:sz="0" w:space="0" w:color="auto"/>
      </w:divBdr>
    </w:div>
    <w:div w:id="1433477829">
      <w:bodyDiv w:val="1"/>
      <w:marLeft w:val="0"/>
      <w:marRight w:val="0"/>
      <w:marTop w:val="0"/>
      <w:marBottom w:val="0"/>
      <w:divBdr>
        <w:top w:val="none" w:sz="0" w:space="0" w:color="auto"/>
        <w:left w:val="none" w:sz="0" w:space="0" w:color="auto"/>
        <w:bottom w:val="none" w:sz="0" w:space="0" w:color="auto"/>
        <w:right w:val="none" w:sz="0" w:space="0" w:color="auto"/>
      </w:divBdr>
    </w:div>
    <w:div w:id="1437868586">
      <w:bodyDiv w:val="1"/>
      <w:marLeft w:val="0"/>
      <w:marRight w:val="0"/>
      <w:marTop w:val="0"/>
      <w:marBottom w:val="0"/>
      <w:divBdr>
        <w:top w:val="none" w:sz="0" w:space="0" w:color="auto"/>
        <w:left w:val="none" w:sz="0" w:space="0" w:color="auto"/>
        <w:bottom w:val="none" w:sz="0" w:space="0" w:color="auto"/>
        <w:right w:val="none" w:sz="0" w:space="0" w:color="auto"/>
      </w:divBdr>
    </w:div>
    <w:div w:id="1438788858">
      <w:bodyDiv w:val="1"/>
      <w:marLeft w:val="0"/>
      <w:marRight w:val="0"/>
      <w:marTop w:val="0"/>
      <w:marBottom w:val="0"/>
      <w:divBdr>
        <w:top w:val="none" w:sz="0" w:space="0" w:color="auto"/>
        <w:left w:val="none" w:sz="0" w:space="0" w:color="auto"/>
        <w:bottom w:val="none" w:sz="0" w:space="0" w:color="auto"/>
        <w:right w:val="none" w:sz="0" w:space="0" w:color="auto"/>
      </w:divBdr>
    </w:div>
    <w:div w:id="1439178166">
      <w:bodyDiv w:val="1"/>
      <w:marLeft w:val="0"/>
      <w:marRight w:val="0"/>
      <w:marTop w:val="0"/>
      <w:marBottom w:val="0"/>
      <w:divBdr>
        <w:top w:val="none" w:sz="0" w:space="0" w:color="auto"/>
        <w:left w:val="none" w:sz="0" w:space="0" w:color="auto"/>
        <w:bottom w:val="none" w:sz="0" w:space="0" w:color="auto"/>
        <w:right w:val="none" w:sz="0" w:space="0" w:color="auto"/>
      </w:divBdr>
    </w:div>
    <w:div w:id="1439450389">
      <w:bodyDiv w:val="1"/>
      <w:marLeft w:val="0"/>
      <w:marRight w:val="0"/>
      <w:marTop w:val="0"/>
      <w:marBottom w:val="0"/>
      <w:divBdr>
        <w:top w:val="none" w:sz="0" w:space="0" w:color="auto"/>
        <w:left w:val="none" w:sz="0" w:space="0" w:color="auto"/>
        <w:bottom w:val="none" w:sz="0" w:space="0" w:color="auto"/>
        <w:right w:val="none" w:sz="0" w:space="0" w:color="auto"/>
      </w:divBdr>
    </w:div>
    <w:div w:id="1441072501">
      <w:bodyDiv w:val="1"/>
      <w:marLeft w:val="0"/>
      <w:marRight w:val="0"/>
      <w:marTop w:val="0"/>
      <w:marBottom w:val="0"/>
      <w:divBdr>
        <w:top w:val="none" w:sz="0" w:space="0" w:color="auto"/>
        <w:left w:val="none" w:sz="0" w:space="0" w:color="auto"/>
        <w:bottom w:val="none" w:sz="0" w:space="0" w:color="auto"/>
        <w:right w:val="none" w:sz="0" w:space="0" w:color="auto"/>
      </w:divBdr>
    </w:div>
    <w:div w:id="1442260308">
      <w:bodyDiv w:val="1"/>
      <w:marLeft w:val="0"/>
      <w:marRight w:val="0"/>
      <w:marTop w:val="0"/>
      <w:marBottom w:val="0"/>
      <w:divBdr>
        <w:top w:val="none" w:sz="0" w:space="0" w:color="auto"/>
        <w:left w:val="none" w:sz="0" w:space="0" w:color="auto"/>
        <w:bottom w:val="none" w:sz="0" w:space="0" w:color="auto"/>
        <w:right w:val="none" w:sz="0" w:space="0" w:color="auto"/>
      </w:divBdr>
    </w:div>
    <w:div w:id="1449620402">
      <w:bodyDiv w:val="1"/>
      <w:marLeft w:val="0"/>
      <w:marRight w:val="0"/>
      <w:marTop w:val="0"/>
      <w:marBottom w:val="0"/>
      <w:divBdr>
        <w:top w:val="none" w:sz="0" w:space="0" w:color="auto"/>
        <w:left w:val="none" w:sz="0" w:space="0" w:color="auto"/>
        <w:bottom w:val="none" w:sz="0" w:space="0" w:color="auto"/>
        <w:right w:val="none" w:sz="0" w:space="0" w:color="auto"/>
      </w:divBdr>
    </w:div>
    <w:div w:id="1449860942">
      <w:bodyDiv w:val="1"/>
      <w:marLeft w:val="0"/>
      <w:marRight w:val="0"/>
      <w:marTop w:val="0"/>
      <w:marBottom w:val="0"/>
      <w:divBdr>
        <w:top w:val="none" w:sz="0" w:space="0" w:color="auto"/>
        <w:left w:val="none" w:sz="0" w:space="0" w:color="auto"/>
        <w:bottom w:val="none" w:sz="0" w:space="0" w:color="auto"/>
        <w:right w:val="none" w:sz="0" w:space="0" w:color="auto"/>
      </w:divBdr>
    </w:div>
    <w:div w:id="1450511469">
      <w:bodyDiv w:val="1"/>
      <w:marLeft w:val="0"/>
      <w:marRight w:val="0"/>
      <w:marTop w:val="0"/>
      <w:marBottom w:val="0"/>
      <w:divBdr>
        <w:top w:val="none" w:sz="0" w:space="0" w:color="auto"/>
        <w:left w:val="none" w:sz="0" w:space="0" w:color="auto"/>
        <w:bottom w:val="none" w:sz="0" w:space="0" w:color="auto"/>
        <w:right w:val="none" w:sz="0" w:space="0" w:color="auto"/>
      </w:divBdr>
    </w:div>
    <w:div w:id="1460102409">
      <w:bodyDiv w:val="1"/>
      <w:marLeft w:val="0"/>
      <w:marRight w:val="0"/>
      <w:marTop w:val="0"/>
      <w:marBottom w:val="0"/>
      <w:divBdr>
        <w:top w:val="none" w:sz="0" w:space="0" w:color="auto"/>
        <w:left w:val="none" w:sz="0" w:space="0" w:color="auto"/>
        <w:bottom w:val="none" w:sz="0" w:space="0" w:color="auto"/>
        <w:right w:val="none" w:sz="0" w:space="0" w:color="auto"/>
      </w:divBdr>
    </w:div>
    <w:div w:id="1466510623">
      <w:bodyDiv w:val="1"/>
      <w:marLeft w:val="0"/>
      <w:marRight w:val="0"/>
      <w:marTop w:val="0"/>
      <w:marBottom w:val="0"/>
      <w:divBdr>
        <w:top w:val="none" w:sz="0" w:space="0" w:color="auto"/>
        <w:left w:val="none" w:sz="0" w:space="0" w:color="auto"/>
        <w:bottom w:val="none" w:sz="0" w:space="0" w:color="auto"/>
        <w:right w:val="none" w:sz="0" w:space="0" w:color="auto"/>
      </w:divBdr>
    </w:div>
    <w:div w:id="1469981504">
      <w:bodyDiv w:val="1"/>
      <w:marLeft w:val="0"/>
      <w:marRight w:val="0"/>
      <w:marTop w:val="0"/>
      <w:marBottom w:val="0"/>
      <w:divBdr>
        <w:top w:val="none" w:sz="0" w:space="0" w:color="auto"/>
        <w:left w:val="none" w:sz="0" w:space="0" w:color="auto"/>
        <w:bottom w:val="none" w:sz="0" w:space="0" w:color="auto"/>
        <w:right w:val="none" w:sz="0" w:space="0" w:color="auto"/>
      </w:divBdr>
    </w:div>
    <w:div w:id="1475833993">
      <w:bodyDiv w:val="1"/>
      <w:marLeft w:val="0"/>
      <w:marRight w:val="0"/>
      <w:marTop w:val="0"/>
      <w:marBottom w:val="0"/>
      <w:divBdr>
        <w:top w:val="none" w:sz="0" w:space="0" w:color="auto"/>
        <w:left w:val="none" w:sz="0" w:space="0" w:color="auto"/>
        <w:bottom w:val="none" w:sz="0" w:space="0" w:color="auto"/>
        <w:right w:val="none" w:sz="0" w:space="0" w:color="auto"/>
      </w:divBdr>
    </w:div>
    <w:div w:id="1476600287">
      <w:bodyDiv w:val="1"/>
      <w:marLeft w:val="0"/>
      <w:marRight w:val="0"/>
      <w:marTop w:val="0"/>
      <w:marBottom w:val="0"/>
      <w:divBdr>
        <w:top w:val="none" w:sz="0" w:space="0" w:color="auto"/>
        <w:left w:val="none" w:sz="0" w:space="0" w:color="auto"/>
        <w:bottom w:val="none" w:sz="0" w:space="0" w:color="auto"/>
        <w:right w:val="none" w:sz="0" w:space="0" w:color="auto"/>
      </w:divBdr>
    </w:div>
    <w:div w:id="1477451164">
      <w:bodyDiv w:val="1"/>
      <w:marLeft w:val="0"/>
      <w:marRight w:val="0"/>
      <w:marTop w:val="0"/>
      <w:marBottom w:val="0"/>
      <w:divBdr>
        <w:top w:val="none" w:sz="0" w:space="0" w:color="auto"/>
        <w:left w:val="none" w:sz="0" w:space="0" w:color="auto"/>
        <w:bottom w:val="none" w:sz="0" w:space="0" w:color="auto"/>
        <w:right w:val="none" w:sz="0" w:space="0" w:color="auto"/>
      </w:divBdr>
    </w:div>
    <w:div w:id="1486819333">
      <w:bodyDiv w:val="1"/>
      <w:marLeft w:val="0"/>
      <w:marRight w:val="0"/>
      <w:marTop w:val="0"/>
      <w:marBottom w:val="0"/>
      <w:divBdr>
        <w:top w:val="none" w:sz="0" w:space="0" w:color="auto"/>
        <w:left w:val="none" w:sz="0" w:space="0" w:color="auto"/>
        <w:bottom w:val="none" w:sz="0" w:space="0" w:color="auto"/>
        <w:right w:val="none" w:sz="0" w:space="0" w:color="auto"/>
      </w:divBdr>
    </w:div>
    <w:div w:id="1490246425">
      <w:bodyDiv w:val="1"/>
      <w:marLeft w:val="0"/>
      <w:marRight w:val="0"/>
      <w:marTop w:val="0"/>
      <w:marBottom w:val="0"/>
      <w:divBdr>
        <w:top w:val="none" w:sz="0" w:space="0" w:color="auto"/>
        <w:left w:val="none" w:sz="0" w:space="0" w:color="auto"/>
        <w:bottom w:val="none" w:sz="0" w:space="0" w:color="auto"/>
        <w:right w:val="none" w:sz="0" w:space="0" w:color="auto"/>
      </w:divBdr>
    </w:div>
    <w:div w:id="1491749336">
      <w:bodyDiv w:val="1"/>
      <w:marLeft w:val="0"/>
      <w:marRight w:val="0"/>
      <w:marTop w:val="0"/>
      <w:marBottom w:val="0"/>
      <w:divBdr>
        <w:top w:val="none" w:sz="0" w:space="0" w:color="auto"/>
        <w:left w:val="none" w:sz="0" w:space="0" w:color="auto"/>
        <w:bottom w:val="none" w:sz="0" w:space="0" w:color="auto"/>
        <w:right w:val="none" w:sz="0" w:space="0" w:color="auto"/>
      </w:divBdr>
    </w:div>
    <w:div w:id="1496340300">
      <w:bodyDiv w:val="1"/>
      <w:marLeft w:val="0"/>
      <w:marRight w:val="0"/>
      <w:marTop w:val="0"/>
      <w:marBottom w:val="0"/>
      <w:divBdr>
        <w:top w:val="none" w:sz="0" w:space="0" w:color="auto"/>
        <w:left w:val="none" w:sz="0" w:space="0" w:color="auto"/>
        <w:bottom w:val="none" w:sz="0" w:space="0" w:color="auto"/>
        <w:right w:val="none" w:sz="0" w:space="0" w:color="auto"/>
      </w:divBdr>
    </w:div>
    <w:div w:id="1497304935">
      <w:bodyDiv w:val="1"/>
      <w:marLeft w:val="0"/>
      <w:marRight w:val="0"/>
      <w:marTop w:val="0"/>
      <w:marBottom w:val="0"/>
      <w:divBdr>
        <w:top w:val="none" w:sz="0" w:space="0" w:color="auto"/>
        <w:left w:val="none" w:sz="0" w:space="0" w:color="auto"/>
        <w:bottom w:val="none" w:sz="0" w:space="0" w:color="auto"/>
        <w:right w:val="none" w:sz="0" w:space="0" w:color="auto"/>
      </w:divBdr>
    </w:div>
    <w:div w:id="1498106508">
      <w:bodyDiv w:val="1"/>
      <w:marLeft w:val="0"/>
      <w:marRight w:val="0"/>
      <w:marTop w:val="0"/>
      <w:marBottom w:val="0"/>
      <w:divBdr>
        <w:top w:val="none" w:sz="0" w:space="0" w:color="auto"/>
        <w:left w:val="none" w:sz="0" w:space="0" w:color="auto"/>
        <w:bottom w:val="none" w:sz="0" w:space="0" w:color="auto"/>
        <w:right w:val="none" w:sz="0" w:space="0" w:color="auto"/>
      </w:divBdr>
    </w:div>
    <w:div w:id="1500849855">
      <w:bodyDiv w:val="1"/>
      <w:marLeft w:val="0"/>
      <w:marRight w:val="0"/>
      <w:marTop w:val="0"/>
      <w:marBottom w:val="0"/>
      <w:divBdr>
        <w:top w:val="none" w:sz="0" w:space="0" w:color="auto"/>
        <w:left w:val="none" w:sz="0" w:space="0" w:color="auto"/>
        <w:bottom w:val="none" w:sz="0" w:space="0" w:color="auto"/>
        <w:right w:val="none" w:sz="0" w:space="0" w:color="auto"/>
      </w:divBdr>
    </w:div>
    <w:div w:id="1500925162">
      <w:bodyDiv w:val="1"/>
      <w:marLeft w:val="0"/>
      <w:marRight w:val="0"/>
      <w:marTop w:val="0"/>
      <w:marBottom w:val="0"/>
      <w:divBdr>
        <w:top w:val="none" w:sz="0" w:space="0" w:color="auto"/>
        <w:left w:val="none" w:sz="0" w:space="0" w:color="auto"/>
        <w:bottom w:val="none" w:sz="0" w:space="0" w:color="auto"/>
        <w:right w:val="none" w:sz="0" w:space="0" w:color="auto"/>
      </w:divBdr>
    </w:div>
    <w:div w:id="1503426755">
      <w:bodyDiv w:val="1"/>
      <w:marLeft w:val="0"/>
      <w:marRight w:val="0"/>
      <w:marTop w:val="0"/>
      <w:marBottom w:val="0"/>
      <w:divBdr>
        <w:top w:val="none" w:sz="0" w:space="0" w:color="auto"/>
        <w:left w:val="none" w:sz="0" w:space="0" w:color="auto"/>
        <w:bottom w:val="none" w:sz="0" w:space="0" w:color="auto"/>
        <w:right w:val="none" w:sz="0" w:space="0" w:color="auto"/>
      </w:divBdr>
      <w:divsChild>
        <w:div w:id="660356683">
          <w:marLeft w:val="0"/>
          <w:marRight w:val="0"/>
          <w:marTop w:val="0"/>
          <w:marBottom w:val="0"/>
          <w:divBdr>
            <w:top w:val="none" w:sz="0" w:space="0" w:color="auto"/>
            <w:left w:val="none" w:sz="0" w:space="0" w:color="auto"/>
            <w:bottom w:val="none" w:sz="0" w:space="0" w:color="auto"/>
            <w:right w:val="none" w:sz="0" w:space="0" w:color="auto"/>
          </w:divBdr>
        </w:div>
      </w:divsChild>
    </w:div>
    <w:div w:id="1504734813">
      <w:bodyDiv w:val="1"/>
      <w:marLeft w:val="0"/>
      <w:marRight w:val="0"/>
      <w:marTop w:val="0"/>
      <w:marBottom w:val="0"/>
      <w:divBdr>
        <w:top w:val="none" w:sz="0" w:space="0" w:color="auto"/>
        <w:left w:val="none" w:sz="0" w:space="0" w:color="auto"/>
        <w:bottom w:val="none" w:sz="0" w:space="0" w:color="auto"/>
        <w:right w:val="none" w:sz="0" w:space="0" w:color="auto"/>
      </w:divBdr>
    </w:div>
    <w:div w:id="1508013328">
      <w:bodyDiv w:val="1"/>
      <w:marLeft w:val="0"/>
      <w:marRight w:val="0"/>
      <w:marTop w:val="0"/>
      <w:marBottom w:val="0"/>
      <w:divBdr>
        <w:top w:val="none" w:sz="0" w:space="0" w:color="auto"/>
        <w:left w:val="none" w:sz="0" w:space="0" w:color="auto"/>
        <w:bottom w:val="none" w:sz="0" w:space="0" w:color="auto"/>
        <w:right w:val="none" w:sz="0" w:space="0" w:color="auto"/>
      </w:divBdr>
    </w:div>
    <w:div w:id="1509060087">
      <w:bodyDiv w:val="1"/>
      <w:marLeft w:val="0"/>
      <w:marRight w:val="0"/>
      <w:marTop w:val="0"/>
      <w:marBottom w:val="0"/>
      <w:divBdr>
        <w:top w:val="none" w:sz="0" w:space="0" w:color="auto"/>
        <w:left w:val="none" w:sz="0" w:space="0" w:color="auto"/>
        <w:bottom w:val="none" w:sz="0" w:space="0" w:color="auto"/>
        <w:right w:val="none" w:sz="0" w:space="0" w:color="auto"/>
      </w:divBdr>
    </w:div>
    <w:div w:id="1510559326">
      <w:bodyDiv w:val="1"/>
      <w:marLeft w:val="0"/>
      <w:marRight w:val="0"/>
      <w:marTop w:val="0"/>
      <w:marBottom w:val="0"/>
      <w:divBdr>
        <w:top w:val="none" w:sz="0" w:space="0" w:color="auto"/>
        <w:left w:val="none" w:sz="0" w:space="0" w:color="auto"/>
        <w:bottom w:val="none" w:sz="0" w:space="0" w:color="auto"/>
        <w:right w:val="none" w:sz="0" w:space="0" w:color="auto"/>
      </w:divBdr>
    </w:div>
    <w:div w:id="1510757295">
      <w:bodyDiv w:val="1"/>
      <w:marLeft w:val="0"/>
      <w:marRight w:val="0"/>
      <w:marTop w:val="0"/>
      <w:marBottom w:val="0"/>
      <w:divBdr>
        <w:top w:val="none" w:sz="0" w:space="0" w:color="auto"/>
        <w:left w:val="none" w:sz="0" w:space="0" w:color="auto"/>
        <w:bottom w:val="none" w:sz="0" w:space="0" w:color="auto"/>
        <w:right w:val="none" w:sz="0" w:space="0" w:color="auto"/>
      </w:divBdr>
    </w:div>
    <w:div w:id="1511019758">
      <w:bodyDiv w:val="1"/>
      <w:marLeft w:val="0"/>
      <w:marRight w:val="0"/>
      <w:marTop w:val="0"/>
      <w:marBottom w:val="0"/>
      <w:divBdr>
        <w:top w:val="none" w:sz="0" w:space="0" w:color="auto"/>
        <w:left w:val="none" w:sz="0" w:space="0" w:color="auto"/>
        <w:bottom w:val="none" w:sz="0" w:space="0" w:color="auto"/>
        <w:right w:val="none" w:sz="0" w:space="0" w:color="auto"/>
      </w:divBdr>
    </w:div>
    <w:div w:id="1513105852">
      <w:bodyDiv w:val="1"/>
      <w:marLeft w:val="0"/>
      <w:marRight w:val="0"/>
      <w:marTop w:val="0"/>
      <w:marBottom w:val="0"/>
      <w:divBdr>
        <w:top w:val="none" w:sz="0" w:space="0" w:color="auto"/>
        <w:left w:val="none" w:sz="0" w:space="0" w:color="auto"/>
        <w:bottom w:val="none" w:sz="0" w:space="0" w:color="auto"/>
        <w:right w:val="none" w:sz="0" w:space="0" w:color="auto"/>
      </w:divBdr>
    </w:div>
    <w:div w:id="1518108512">
      <w:bodyDiv w:val="1"/>
      <w:marLeft w:val="0"/>
      <w:marRight w:val="0"/>
      <w:marTop w:val="0"/>
      <w:marBottom w:val="0"/>
      <w:divBdr>
        <w:top w:val="none" w:sz="0" w:space="0" w:color="auto"/>
        <w:left w:val="none" w:sz="0" w:space="0" w:color="auto"/>
        <w:bottom w:val="none" w:sz="0" w:space="0" w:color="auto"/>
        <w:right w:val="none" w:sz="0" w:space="0" w:color="auto"/>
      </w:divBdr>
    </w:div>
    <w:div w:id="1518736285">
      <w:bodyDiv w:val="1"/>
      <w:marLeft w:val="0"/>
      <w:marRight w:val="0"/>
      <w:marTop w:val="0"/>
      <w:marBottom w:val="0"/>
      <w:divBdr>
        <w:top w:val="none" w:sz="0" w:space="0" w:color="auto"/>
        <w:left w:val="none" w:sz="0" w:space="0" w:color="auto"/>
        <w:bottom w:val="none" w:sz="0" w:space="0" w:color="auto"/>
        <w:right w:val="none" w:sz="0" w:space="0" w:color="auto"/>
      </w:divBdr>
    </w:div>
    <w:div w:id="1524396931">
      <w:bodyDiv w:val="1"/>
      <w:marLeft w:val="0"/>
      <w:marRight w:val="0"/>
      <w:marTop w:val="0"/>
      <w:marBottom w:val="0"/>
      <w:divBdr>
        <w:top w:val="none" w:sz="0" w:space="0" w:color="auto"/>
        <w:left w:val="none" w:sz="0" w:space="0" w:color="auto"/>
        <w:bottom w:val="none" w:sz="0" w:space="0" w:color="auto"/>
        <w:right w:val="none" w:sz="0" w:space="0" w:color="auto"/>
      </w:divBdr>
    </w:div>
    <w:div w:id="1526678731">
      <w:bodyDiv w:val="1"/>
      <w:marLeft w:val="0"/>
      <w:marRight w:val="0"/>
      <w:marTop w:val="0"/>
      <w:marBottom w:val="0"/>
      <w:divBdr>
        <w:top w:val="none" w:sz="0" w:space="0" w:color="auto"/>
        <w:left w:val="none" w:sz="0" w:space="0" w:color="auto"/>
        <w:bottom w:val="none" w:sz="0" w:space="0" w:color="auto"/>
        <w:right w:val="none" w:sz="0" w:space="0" w:color="auto"/>
      </w:divBdr>
    </w:div>
    <w:div w:id="1529757734">
      <w:bodyDiv w:val="1"/>
      <w:marLeft w:val="0"/>
      <w:marRight w:val="0"/>
      <w:marTop w:val="0"/>
      <w:marBottom w:val="0"/>
      <w:divBdr>
        <w:top w:val="none" w:sz="0" w:space="0" w:color="auto"/>
        <w:left w:val="none" w:sz="0" w:space="0" w:color="auto"/>
        <w:bottom w:val="none" w:sz="0" w:space="0" w:color="auto"/>
        <w:right w:val="none" w:sz="0" w:space="0" w:color="auto"/>
      </w:divBdr>
    </w:div>
    <w:div w:id="1530869651">
      <w:bodyDiv w:val="1"/>
      <w:marLeft w:val="0"/>
      <w:marRight w:val="0"/>
      <w:marTop w:val="0"/>
      <w:marBottom w:val="0"/>
      <w:divBdr>
        <w:top w:val="none" w:sz="0" w:space="0" w:color="auto"/>
        <w:left w:val="none" w:sz="0" w:space="0" w:color="auto"/>
        <w:bottom w:val="none" w:sz="0" w:space="0" w:color="auto"/>
        <w:right w:val="none" w:sz="0" w:space="0" w:color="auto"/>
      </w:divBdr>
    </w:div>
    <w:div w:id="1531525732">
      <w:bodyDiv w:val="1"/>
      <w:marLeft w:val="0"/>
      <w:marRight w:val="0"/>
      <w:marTop w:val="0"/>
      <w:marBottom w:val="0"/>
      <w:divBdr>
        <w:top w:val="none" w:sz="0" w:space="0" w:color="auto"/>
        <w:left w:val="none" w:sz="0" w:space="0" w:color="auto"/>
        <w:bottom w:val="none" w:sz="0" w:space="0" w:color="auto"/>
        <w:right w:val="none" w:sz="0" w:space="0" w:color="auto"/>
      </w:divBdr>
    </w:div>
    <w:div w:id="1531648365">
      <w:bodyDiv w:val="1"/>
      <w:marLeft w:val="0"/>
      <w:marRight w:val="0"/>
      <w:marTop w:val="0"/>
      <w:marBottom w:val="0"/>
      <w:divBdr>
        <w:top w:val="none" w:sz="0" w:space="0" w:color="auto"/>
        <w:left w:val="none" w:sz="0" w:space="0" w:color="auto"/>
        <w:bottom w:val="none" w:sz="0" w:space="0" w:color="auto"/>
        <w:right w:val="none" w:sz="0" w:space="0" w:color="auto"/>
      </w:divBdr>
    </w:div>
    <w:div w:id="1532064295">
      <w:bodyDiv w:val="1"/>
      <w:marLeft w:val="0"/>
      <w:marRight w:val="0"/>
      <w:marTop w:val="0"/>
      <w:marBottom w:val="0"/>
      <w:divBdr>
        <w:top w:val="none" w:sz="0" w:space="0" w:color="auto"/>
        <w:left w:val="none" w:sz="0" w:space="0" w:color="auto"/>
        <w:bottom w:val="none" w:sz="0" w:space="0" w:color="auto"/>
        <w:right w:val="none" w:sz="0" w:space="0" w:color="auto"/>
      </w:divBdr>
    </w:div>
    <w:div w:id="1539397292">
      <w:bodyDiv w:val="1"/>
      <w:marLeft w:val="0"/>
      <w:marRight w:val="0"/>
      <w:marTop w:val="0"/>
      <w:marBottom w:val="0"/>
      <w:divBdr>
        <w:top w:val="none" w:sz="0" w:space="0" w:color="auto"/>
        <w:left w:val="none" w:sz="0" w:space="0" w:color="auto"/>
        <w:bottom w:val="none" w:sz="0" w:space="0" w:color="auto"/>
        <w:right w:val="none" w:sz="0" w:space="0" w:color="auto"/>
      </w:divBdr>
    </w:div>
    <w:div w:id="1539515149">
      <w:bodyDiv w:val="1"/>
      <w:marLeft w:val="0"/>
      <w:marRight w:val="0"/>
      <w:marTop w:val="0"/>
      <w:marBottom w:val="0"/>
      <w:divBdr>
        <w:top w:val="none" w:sz="0" w:space="0" w:color="auto"/>
        <w:left w:val="none" w:sz="0" w:space="0" w:color="auto"/>
        <w:bottom w:val="none" w:sz="0" w:space="0" w:color="auto"/>
        <w:right w:val="none" w:sz="0" w:space="0" w:color="auto"/>
      </w:divBdr>
    </w:div>
    <w:div w:id="1541626900">
      <w:bodyDiv w:val="1"/>
      <w:marLeft w:val="0"/>
      <w:marRight w:val="0"/>
      <w:marTop w:val="0"/>
      <w:marBottom w:val="0"/>
      <w:divBdr>
        <w:top w:val="none" w:sz="0" w:space="0" w:color="auto"/>
        <w:left w:val="none" w:sz="0" w:space="0" w:color="auto"/>
        <w:bottom w:val="none" w:sz="0" w:space="0" w:color="auto"/>
        <w:right w:val="none" w:sz="0" w:space="0" w:color="auto"/>
      </w:divBdr>
    </w:div>
    <w:div w:id="1545363713">
      <w:bodyDiv w:val="1"/>
      <w:marLeft w:val="0"/>
      <w:marRight w:val="0"/>
      <w:marTop w:val="0"/>
      <w:marBottom w:val="0"/>
      <w:divBdr>
        <w:top w:val="none" w:sz="0" w:space="0" w:color="auto"/>
        <w:left w:val="none" w:sz="0" w:space="0" w:color="auto"/>
        <w:bottom w:val="none" w:sz="0" w:space="0" w:color="auto"/>
        <w:right w:val="none" w:sz="0" w:space="0" w:color="auto"/>
      </w:divBdr>
    </w:div>
    <w:div w:id="1547716988">
      <w:bodyDiv w:val="1"/>
      <w:marLeft w:val="0"/>
      <w:marRight w:val="0"/>
      <w:marTop w:val="0"/>
      <w:marBottom w:val="0"/>
      <w:divBdr>
        <w:top w:val="none" w:sz="0" w:space="0" w:color="auto"/>
        <w:left w:val="none" w:sz="0" w:space="0" w:color="auto"/>
        <w:bottom w:val="none" w:sz="0" w:space="0" w:color="auto"/>
        <w:right w:val="none" w:sz="0" w:space="0" w:color="auto"/>
      </w:divBdr>
    </w:div>
    <w:div w:id="1548882092">
      <w:bodyDiv w:val="1"/>
      <w:marLeft w:val="0"/>
      <w:marRight w:val="0"/>
      <w:marTop w:val="0"/>
      <w:marBottom w:val="0"/>
      <w:divBdr>
        <w:top w:val="none" w:sz="0" w:space="0" w:color="auto"/>
        <w:left w:val="none" w:sz="0" w:space="0" w:color="auto"/>
        <w:bottom w:val="none" w:sz="0" w:space="0" w:color="auto"/>
        <w:right w:val="none" w:sz="0" w:space="0" w:color="auto"/>
      </w:divBdr>
    </w:div>
    <w:div w:id="1551696375">
      <w:bodyDiv w:val="1"/>
      <w:marLeft w:val="0"/>
      <w:marRight w:val="0"/>
      <w:marTop w:val="0"/>
      <w:marBottom w:val="0"/>
      <w:divBdr>
        <w:top w:val="none" w:sz="0" w:space="0" w:color="auto"/>
        <w:left w:val="none" w:sz="0" w:space="0" w:color="auto"/>
        <w:bottom w:val="none" w:sz="0" w:space="0" w:color="auto"/>
        <w:right w:val="none" w:sz="0" w:space="0" w:color="auto"/>
      </w:divBdr>
    </w:div>
    <w:div w:id="1552964703">
      <w:bodyDiv w:val="1"/>
      <w:marLeft w:val="0"/>
      <w:marRight w:val="0"/>
      <w:marTop w:val="0"/>
      <w:marBottom w:val="0"/>
      <w:divBdr>
        <w:top w:val="none" w:sz="0" w:space="0" w:color="auto"/>
        <w:left w:val="none" w:sz="0" w:space="0" w:color="auto"/>
        <w:bottom w:val="none" w:sz="0" w:space="0" w:color="auto"/>
        <w:right w:val="none" w:sz="0" w:space="0" w:color="auto"/>
      </w:divBdr>
    </w:div>
    <w:div w:id="1555852071">
      <w:bodyDiv w:val="1"/>
      <w:marLeft w:val="0"/>
      <w:marRight w:val="0"/>
      <w:marTop w:val="0"/>
      <w:marBottom w:val="0"/>
      <w:divBdr>
        <w:top w:val="none" w:sz="0" w:space="0" w:color="auto"/>
        <w:left w:val="none" w:sz="0" w:space="0" w:color="auto"/>
        <w:bottom w:val="none" w:sz="0" w:space="0" w:color="auto"/>
        <w:right w:val="none" w:sz="0" w:space="0" w:color="auto"/>
      </w:divBdr>
    </w:div>
    <w:div w:id="1557424179">
      <w:bodyDiv w:val="1"/>
      <w:marLeft w:val="0"/>
      <w:marRight w:val="0"/>
      <w:marTop w:val="0"/>
      <w:marBottom w:val="0"/>
      <w:divBdr>
        <w:top w:val="none" w:sz="0" w:space="0" w:color="auto"/>
        <w:left w:val="none" w:sz="0" w:space="0" w:color="auto"/>
        <w:bottom w:val="none" w:sz="0" w:space="0" w:color="auto"/>
        <w:right w:val="none" w:sz="0" w:space="0" w:color="auto"/>
      </w:divBdr>
    </w:div>
    <w:div w:id="1558856440">
      <w:bodyDiv w:val="1"/>
      <w:marLeft w:val="0"/>
      <w:marRight w:val="0"/>
      <w:marTop w:val="0"/>
      <w:marBottom w:val="0"/>
      <w:divBdr>
        <w:top w:val="none" w:sz="0" w:space="0" w:color="auto"/>
        <w:left w:val="none" w:sz="0" w:space="0" w:color="auto"/>
        <w:bottom w:val="none" w:sz="0" w:space="0" w:color="auto"/>
        <w:right w:val="none" w:sz="0" w:space="0" w:color="auto"/>
      </w:divBdr>
    </w:div>
    <w:div w:id="1558975829">
      <w:bodyDiv w:val="1"/>
      <w:marLeft w:val="0"/>
      <w:marRight w:val="0"/>
      <w:marTop w:val="0"/>
      <w:marBottom w:val="0"/>
      <w:divBdr>
        <w:top w:val="none" w:sz="0" w:space="0" w:color="auto"/>
        <w:left w:val="none" w:sz="0" w:space="0" w:color="auto"/>
        <w:bottom w:val="none" w:sz="0" w:space="0" w:color="auto"/>
        <w:right w:val="none" w:sz="0" w:space="0" w:color="auto"/>
      </w:divBdr>
    </w:div>
    <w:div w:id="1561136155">
      <w:bodyDiv w:val="1"/>
      <w:marLeft w:val="0"/>
      <w:marRight w:val="0"/>
      <w:marTop w:val="0"/>
      <w:marBottom w:val="0"/>
      <w:divBdr>
        <w:top w:val="none" w:sz="0" w:space="0" w:color="auto"/>
        <w:left w:val="none" w:sz="0" w:space="0" w:color="auto"/>
        <w:bottom w:val="none" w:sz="0" w:space="0" w:color="auto"/>
        <w:right w:val="none" w:sz="0" w:space="0" w:color="auto"/>
      </w:divBdr>
    </w:div>
    <w:div w:id="1568027369">
      <w:bodyDiv w:val="1"/>
      <w:marLeft w:val="0"/>
      <w:marRight w:val="0"/>
      <w:marTop w:val="0"/>
      <w:marBottom w:val="0"/>
      <w:divBdr>
        <w:top w:val="none" w:sz="0" w:space="0" w:color="auto"/>
        <w:left w:val="none" w:sz="0" w:space="0" w:color="auto"/>
        <w:bottom w:val="none" w:sz="0" w:space="0" w:color="auto"/>
        <w:right w:val="none" w:sz="0" w:space="0" w:color="auto"/>
      </w:divBdr>
    </w:div>
    <w:div w:id="1569028586">
      <w:bodyDiv w:val="1"/>
      <w:marLeft w:val="0"/>
      <w:marRight w:val="0"/>
      <w:marTop w:val="0"/>
      <w:marBottom w:val="0"/>
      <w:divBdr>
        <w:top w:val="none" w:sz="0" w:space="0" w:color="auto"/>
        <w:left w:val="none" w:sz="0" w:space="0" w:color="auto"/>
        <w:bottom w:val="none" w:sz="0" w:space="0" w:color="auto"/>
        <w:right w:val="none" w:sz="0" w:space="0" w:color="auto"/>
      </w:divBdr>
    </w:div>
    <w:div w:id="1577663388">
      <w:bodyDiv w:val="1"/>
      <w:marLeft w:val="0"/>
      <w:marRight w:val="0"/>
      <w:marTop w:val="0"/>
      <w:marBottom w:val="0"/>
      <w:divBdr>
        <w:top w:val="none" w:sz="0" w:space="0" w:color="auto"/>
        <w:left w:val="none" w:sz="0" w:space="0" w:color="auto"/>
        <w:bottom w:val="none" w:sz="0" w:space="0" w:color="auto"/>
        <w:right w:val="none" w:sz="0" w:space="0" w:color="auto"/>
      </w:divBdr>
    </w:div>
    <w:div w:id="1578637028">
      <w:bodyDiv w:val="1"/>
      <w:marLeft w:val="0"/>
      <w:marRight w:val="0"/>
      <w:marTop w:val="0"/>
      <w:marBottom w:val="0"/>
      <w:divBdr>
        <w:top w:val="none" w:sz="0" w:space="0" w:color="auto"/>
        <w:left w:val="none" w:sz="0" w:space="0" w:color="auto"/>
        <w:bottom w:val="none" w:sz="0" w:space="0" w:color="auto"/>
        <w:right w:val="none" w:sz="0" w:space="0" w:color="auto"/>
      </w:divBdr>
    </w:div>
    <w:div w:id="1583097670">
      <w:bodyDiv w:val="1"/>
      <w:marLeft w:val="0"/>
      <w:marRight w:val="0"/>
      <w:marTop w:val="0"/>
      <w:marBottom w:val="0"/>
      <w:divBdr>
        <w:top w:val="none" w:sz="0" w:space="0" w:color="auto"/>
        <w:left w:val="none" w:sz="0" w:space="0" w:color="auto"/>
        <w:bottom w:val="none" w:sz="0" w:space="0" w:color="auto"/>
        <w:right w:val="none" w:sz="0" w:space="0" w:color="auto"/>
      </w:divBdr>
    </w:div>
    <w:div w:id="1584141476">
      <w:bodyDiv w:val="1"/>
      <w:marLeft w:val="0"/>
      <w:marRight w:val="0"/>
      <w:marTop w:val="0"/>
      <w:marBottom w:val="0"/>
      <w:divBdr>
        <w:top w:val="none" w:sz="0" w:space="0" w:color="auto"/>
        <w:left w:val="none" w:sz="0" w:space="0" w:color="auto"/>
        <w:bottom w:val="none" w:sz="0" w:space="0" w:color="auto"/>
        <w:right w:val="none" w:sz="0" w:space="0" w:color="auto"/>
      </w:divBdr>
    </w:div>
    <w:div w:id="1585653026">
      <w:bodyDiv w:val="1"/>
      <w:marLeft w:val="0"/>
      <w:marRight w:val="0"/>
      <w:marTop w:val="0"/>
      <w:marBottom w:val="0"/>
      <w:divBdr>
        <w:top w:val="none" w:sz="0" w:space="0" w:color="auto"/>
        <w:left w:val="none" w:sz="0" w:space="0" w:color="auto"/>
        <w:bottom w:val="none" w:sz="0" w:space="0" w:color="auto"/>
        <w:right w:val="none" w:sz="0" w:space="0" w:color="auto"/>
      </w:divBdr>
    </w:div>
    <w:div w:id="1587686398">
      <w:bodyDiv w:val="1"/>
      <w:marLeft w:val="0"/>
      <w:marRight w:val="0"/>
      <w:marTop w:val="0"/>
      <w:marBottom w:val="0"/>
      <w:divBdr>
        <w:top w:val="none" w:sz="0" w:space="0" w:color="auto"/>
        <w:left w:val="none" w:sz="0" w:space="0" w:color="auto"/>
        <w:bottom w:val="none" w:sz="0" w:space="0" w:color="auto"/>
        <w:right w:val="none" w:sz="0" w:space="0" w:color="auto"/>
      </w:divBdr>
    </w:div>
    <w:div w:id="1587811204">
      <w:bodyDiv w:val="1"/>
      <w:marLeft w:val="0"/>
      <w:marRight w:val="0"/>
      <w:marTop w:val="0"/>
      <w:marBottom w:val="0"/>
      <w:divBdr>
        <w:top w:val="none" w:sz="0" w:space="0" w:color="auto"/>
        <w:left w:val="none" w:sz="0" w:space="0" w:color="auto"/>
        <w:bottom w:val="none" w:sz="0" w:space="0" w:color="auto"/>
        <w:right w:val="none" w:sz="0" w:space="0" w:color="auto"/>
      </w:divBdr>
    </w:div>
    <w:div w:id="1588147796">
      <w:bodyDiv w:val="1"/>
      <w:marLeft w:val="0"/>
      <w:marRight w:val="0"/>
      <w:marTop w:val="0"/>
      <w:marBottom w:val="0"/>
      <w:divBdr>
        <w:top w:val="none" w:sz="0" w:space="0" w:color="auto"/>
        <w:left w:val="none" w:sz="0" w:space="0" w:color="auto"/>
        <w:bottom w:val="none" w:sz="0" w:space="0" w:color="auto"/>
        <w:right w:val="none" w:sz="0" w:space="0" w:color="auto"/>
      </w:divBdr>
    </w:div>
    <w:div w:id="1592352867">
      <w:bodyDiv w:val="1"/>
      <w:marLeft w:val="0"/>
      <w:marRight w:val="0"/>
      <w:marTop w:val="0"/>
      <w:marBottom w:val="0"/>
      <w:divBdr>
        <w:top w:val="none" w:sz="0" w:space="0" w:color="auto"/>
        <w:left w:val="none" w:sz="0" w:space="0" w:color="auto"/>
        <w:bottom w:val="none" w:sz="0" w:space="0" w:color="auto"/>
        <w:right w:val="none" w:sz="0" w:space="0" w:color="auto"/>
      </w:divBdr>
    </w:div>
    <w:div w:id="1593854974">
      <w:bodyDiv w:val="1"/>
      <w:marLeft w:val="0"/>
      <w:marRight w:val="0"/>
      <w:marTop w:val="0"/>
      <w:marBottom w:val="0"/>
      <w:divBdr>
        <w:top w:val="none" w:sz="0" w:space="0" w:color="auto"/>
        <w:left w:val="none" w:sz="0" w:space="0" w:color="auto"/>
        <w:bottom w:val="none" w:sz="0" w:space="0" w:color="auto"/>
        <w:right w:val="none" w:sz="0" w:space="0" w:color="auto"/>
      </w:divBdr>
    </w:div>
    <w:div w:id="1599020846">
      <w:bodyDiv w:val="1"/>
      <w:marLeft w:val="0"/>
      <w:marRight w:val="0"/>
      <w:marTop w:val="0"/>
      <w:marBottom w:val="0"/>
      <w:divBdr>
        <w:top w:val="none" w:sz="0" w:space="0" w:color="auto"/>
        <w:left w:val="none" w:sz="0" w:space="0" w:color="auto"/>
        <w:bottom w:val="none" w:sz="0" w:space="0" w:color="auto"/>
        <w:right w:val="none" w:sz="0" w:space="0" w:color="auto"/>
      </w:divBdr>
    </w:div>
    <w:div w:id="1599286860">
      <w:bodyDiv w:val="1"/>
      <w:marLeft w:val="0"/>
      <w:marRight w:val="0"/>
      <w:marTop w:val="0"/>
      <w:marBottom w:val="0"/>
      <w:divBdr>
        <w:top w:val="none" w:sz="0" w:space="0" w:color="auto"/>
        <w:left w:val="none" w:sz="0" w:space="0" w:color="auto"/>
        <w:bottom w:val="none" w:sz="0" w:space="0" w:color="auto"/>
        <w:right w:val="none" w:sz="0" w:space="0" w:color="auto"/>
      </w:divBdr>
    </w:div>
    <w:div w:id="1599362003">
      <w:bodyDiv w:val="1"/>
      <w:marLeft w:val="0"/>
      <w:marRight w:val="0"/>
      <w:marTop w:val="0"/>
      <w:marBottom w:val="0"/>
      <w:divBdr>
        <w:top w:val="none" w:sz="0" w:space="0" w:color="auto"/>
        <w:left w:val="none" w:sz="0" w:space="0" w:color="auto"/>
        <w:bottom w:val="none" w:sz="0" w:space="0" w:color="auto"/>
        <w:right w:val="none" w:sz="0" w:space="0" w:color="auto"/>
      </w:divBdr>
    </w:div>
    <w:div w:id="1600143059">
      <w:bodyDiv w:val="1"/>
      <w:marLeft w:val="0"/>
      <w:marRight w:val="0"/>
      <w:marTop w:val="0"/>
      <w:marBottom w:val="0"/>
      <w:divBdr>
        <w:top w:val="none" w:sz="0" w:space="0" w:color="auto"/>
        <w:left w:val="none" w:sz="0" w:space="0" w:color="auto"/>
        <w:bottom w:val="none" w:sz="0" w:space="0" w:color="auto"/>
        <w:right w:val="none" w:sz="0" w:space="0" w:color="auto"/>
      </w:divBdr>
    </w:div>
    <w:div w:id="1600261639">
      <w:bodyDiv w:val="1"/>
      <w:marLeft w:val="0"/>
      <w:marRight w:val="0"/>
      <w:marTop w:val="0"/>
      <w:marBottom w:val="0"/>
      <w:divBdr>
        <w:top w:val="none" w:sz="0" w:space="0" w:color="auto"/>
        <w:left w:val="none" w:sz="0" w:space="0" w:color="auto"/>
        <w:bottom w:val="none" w:sz="0" w:space="0" w:color="auto"/>
        <w:right w:val="none" w:sz="0" w:space="0" w:color="auto"/>
      </w:divBdr>
    </w:div>
    <w:div w:id="1600940650">
      <w:bodyDiv w:val="1"/>
      <w:marLeft w:val="0"/>
      <w:marRight w:val="0"/>
      <w:marTop w:val="0"/>
      <w:marBottom w:val="0"/>
      <w:divBdr>
        <w:top w:val="none" w:sz="0" w:space="0" w:color="auto"/>
        <w:left w:val="none" w:sz="0" w:space="0" w:color="auto"/>
        <w:bottom w:val="none" w:sz="0" w:space="0" w:color="auto"/>
        <w:right w:val="none" w:sz="0" w:space="0" w:color="auto"/>
      </w:divBdr>
    </w:div>
    <w:div w:id="1601796298">
      <w:bodyDiv w:val="1"/>
      <w:marLeft w:val="0"/>
      <w:marRight w:val="0"/>
      <w:marTop w:val="0"/>
      <w:marBottom w:val="0"/>
      <w:divBdr>
        <w:top w:val="none" w:sz="0" w:space="0" w:color="auto"/>
        <w:left w:val="none" w:sz="0" w:space="0" w:color="auto"/>
        <w:bottom w:val="none" w:sz="0" w:space="0" w:color="auto"/>
        <w:right w:val="none" w:sz="0" w:space="0" w:color="auto"/>
      </w:divBdr>
    </w:div>
    <w:div w:id="1607545347">
      <w:bodyDiv w:val="1"/>
      <w:marLeft w:val="0"/>
      <w:marRight w:val="0"/>
      <w:marTop w:val="0"/>
      <w:marBottom w:val="0"/>
      <w:divBdr>
        <w:top w:val="none" w:sz="0" w:space="0" w:color="auto"/>
        <w:left w:val="none" w:sz="0" w:space="0" w:color="auto"/>
        <w:bottom w:val="none" w:sz="0" w:space="0" w:color="auto"/>
        <w:right w:val="none" w:sz="0" w:space="0" w:color="auto"/>
      </w:divBdr>
    </w:div>
    <w:div w:id="1608657610">
      <w:bodyDiv w:val="1"/>
      <w:marLeft w:val="0"/>
      <w:marRight w:val="0"/>
      <w:marTop w:val="0"/>
      <w:marBottom w:val="0"/>
      <w:divBdr>
        <w:top w:val="none" w:sz="0" w:space="0" w:color="auto"/>
        <w:left w:val="none" w:sz="0" w:space="0" w:color="auto"/>
        <w:bottom w:val="none" w:sz="0" w:space="0" w:color="auto"/>
        <w:right w:val="none" w:sz="0" w:space="0" w:color="auto"/>
      </w:divBdr>
    </w:div>
    <w:div w:id="1610579172">
      <w:bodyDiv w:val="1"/>
      <w:marLeft w:val="0"/>
      <w:marRight w:val="0"/>
      <w:marTop w:val="0"/>
      <w:marBottom w:val="0"/>
      <w:divBdr>
        <w:top w:val="none" w:sz="0" w:space="0" w:color="auto"/>
        <w:left w:val="none" w:sz="0" w:space="0" w:color="auto"/>
        <w:bottom w:val="none" w:sz="0" w:space="0" w:color="auto"/>
        <w:right w:val="none" w:sz="0" w:space="0" w:color="auto"/>
      </w:divBdr>
    </w:div>
    <w:div w:id="1614483591">
      <w:bodyDiv w:val="1"/>
      <w:marLeft w:val="0"/>
      <w:marRight w:val="0"/>
      <w:marTop w:val="0"/>
      <w:marBottom w:val="0"/>
      <w:divBdr>
        <w:top w:val="none" w:sz="0" w:space="0" w:color="auto"/>
        <w:left w:val="none" w:sz="0" w:space="0" w:color="auto"/>
        <w:bottom w:val="none" w:sz="0" w:space="0" w:color="auto"/>
        <w:right w:val="none" w:sz="0" w:space="0" w:color="auto"/>
      </w:divBdr>
    </w:div>
    <w:div w:id="1615210093">
      <w:bodyDiv w:val="1"/>
      <w:marLeft w:val="0"/>
      <w:marRight w:val="0"/>
      <w:marTop w:val="0"/>
      <w:marBottom w:val="0"/>
      <w:divBdr>
        <w:top w:val="none" w:sz="0" w:space="0" w:color="auto"/>
        <w:left w:val="none" w:sz="0" w:space="0" w:color="auto"/>
        <w:bottom w:val="none" w:sz="0" w:space="0" w:color="auto"/>
        <w:right w:val="none" w:sz="0" w:space="0" w:color="auto"/>
      </w:divBdr>
    </w:div>
    <w:div w:id="1616205811">
      <w:bodyDiv w:val="1"/>
      <w:marLeft w:val="0"/>
      <w:marRight w:val="0"/>
      <w:marTop w:val="0"/>
      <w:marBottom w:val="0"/>
      <w:divBdr>
        <w:top w:val="none" w:sz="0" w:space="0" w:color="auto"/>
        <w:left w:val="none" w:sz="0" w:space="0" w:color="auto"/>
        <w:bottom w:val="none" w:sz="0" w:space="0" w:color="auto"/>
        <w:right w:val="none" w:sz="0" w:space="0" w:color="auto"/>
      </w:divBdr>
    </w:div>
    <w:div w:id="1617373840">
      <w:bodyDiv w:val="1"/>
      <w:marLeft w:val="0"/>
      <w:marRight w:val="0"/>
      <w:marTop w:val="0"/>
      <w:marBottom w:val="0"/>
      <w:divBdr>
        <w:top w:val="none" w:sz="0" w:space="0" w:color="auto"/>
        <w:left w:val="none" w:sz="0" w:space="0" w:color="auto"/>
        <w:bottom w:val="none" w:sz="0" w:space="0" w:color="auto"/>
        <w:right w:val="none" w:sz="0" w:space="0" w:color="auto"/>
      </w:divBdr>
    </w:div>
    <w:div w:id="1619219200">
      <w:bodyDiv w:val="1"/>
      <w:marLeft w:val="0"/>
      <w:marRight w:val="0"/>
      <w:marTop w:val="0"/>
      <w:marBottom w:val="0"/>
      <w:divBdr>
        <w:top w:val="none" w:sz="0" w:space="0" w:color="auto"/>
        <w:left w:val="none" w:sz="0" w:space="0" w:color="auto"/>
        <w:bottom w:val="none" w:sz="0" w:space="0" w:color="auto"/>
        <w:right w:val="none" w:sz="0" w:space="0" w:color="auto"/>
      </w:divBdr>
    </w:div>
    <w:div w:id="1624995950">
      <w:bodyDiv w:val="1"/>
      <w:marLeft w:val="0"/>
      <w:marRight w:val="0"/>
      <w:marTop w:val="0"/>
      <w:marBottom w:val="0"/>
      <w:divBdr>
        <w:top w:val="none" w:sz="0" w:space="0" w:color="auto"/>
        <w:left w:val="none" w:sz="0" w:space="0" w:color="auto"/>
        <w:bottom w:val="none" w:sz="0" w:space="0" w:color="auto"/>
        <w:right w:val="none" w:sz="0" w:space="0" w:color="auto"/>
      </w:divBdr>
    </w:div>
    <w:div w:id="1625884980">
      <w:bodyDiv w:val="1"/>
      <w:marLeft w:val="0"/>
      <w:marRight w:val="0"/>
      <w:marTop w:val="0"/>
      <w:marBottom w:val="0"/>
      <w:divBdr>
        <w:top w:val="none" w:sz="0" w:space="0" w:color="auto"/>
        <w:left w:val="none" w:sz="0" w:space="0" w:color="auto"/>
        <w:bottom w:val="none" w:sz="0" w:space="0" w:color="auto"/>
        <w:right w:val="none" w:sz="0" w:space="0" w:color="auto"/>
      </w:divBdr>
    </w:div>
    <w:div w:id="1629046030">
      <w:bodyDiv w:val="1"/>
      <w:marLeft w:val="0"/>
      <w:marRight w:val="0"/>
      <w:marTop w:val="0"/>
      <w:marBottom w:val="0"/>
      <w:divBdr>
        <w:top w:val="none" w:sz="0" w:space="0" w:color="auto"/>
        <w:left w:val="none" w:sz="0" w:space="0" w:color="auto"/>
        <w:bottom w:val="none" w:sz="0" w:space="0" w:color="auto"/>
        <w:right w:val="none" w:sz="0" w:space="0" w:color="auto"/>
      </w:divBdr>
    </w:div>
    <w:div w:id="1630744017">
      <w:bodyDiv w:val="1"/>
      <w:marLeft w:val="0"/>
      <w:marRight w:val="0"/>
      <w:marTop w:val="0"/>
      <w:marBottom w:val="0"/>
      <w:divBdr>
        <w:top w:val="none" w:sz="0" w:space="0" w:color="auto"/>
        <w:left w:val="none" w:sz="0" w:space="0" w:color="auto"/>
        <w:bottom w:val="none" w:sz="0" w:space="0" w:color="auto"/>
        <w:right w:val="none" w:sz="0" w:space="0" w:color="auto"/>
      </w:divBdr>
    </w:div>
    <w:div w:id="1638491421">
      <w:bodyDiv w:val="1"/>
      <w:marLeft w:val="0"/>
      <w:marRight w:val="0"/>
      <w:marTop w:val="0"/>
      <w:marBottom w:val="0"/>
      <w:divBdr>
        <w:top w:val="none" w:sz="0" w:space="0" w:color="auto"/>
        <w:left w:val="none" w:sz="0" w:space="0" w:color="auto"/>
        <w:bottom w:val="none" w:sz="0" w:space="0" w:color="auto"/>
        <w:right w:val="none" w:sz="0" w:space="0" w:color="auto"/>
      </w:divBdr>
    </w:div>
    <w:div w:id="1641112525">
      <w:bodyDiv w:val="1"/>
      <w:marLeft w:val="0"/>
      <w:marRight w:val="0"/>
      <w:marTop w:val="0"/>
      <w:marBottom w:val="0"/>
      <w:divBdr>
        <w:top w:val="none" w:sz="0" w:space="0" w:color="auto"/>
        <w:left w:val="none" w:sz="0" w:space="0" w:color="auto"/>
        <w:bottom w:val="none" w:sz="0" w:space="0" w:color="auto"/>
        <w:right w:val="none" w:sz="0" w:space="0" w:color="auto"/>
      </w:divBdr>
    </w:div>
    <w:div w:id="1642997029">
      <w:bodyDiv w:val="1"/>
      <w:marLeft w:val="0"/>
      <w:marRight w:val="0"/>
      <w:marTop w:val="0"/>
      <w:marBottom w:val="0"/>
      <w:divBdr>
        <w:top w:val="none" w:sz="0" w:space="0" w:color="auto"/>
        <w:left w:val="none" w:sz="0" w:space="0" w:color="auto"/>
        <w:bottom w:val="none" w:sz="0" w:space="0" w:color="auto"/>
        <w:right w:val="none" w:sz="0" w:space="0" w:color="auto"/>
      </w:divBdr>
    </w:div>
    <w:div w:id="1645623211">
      <w:bodyDiv w:val="1"/>
      <w:marLeft w:val="0"/>
      <w:marRight w:val="0"/>
      <w:marTop w:val="0"/>
      <w:marBottom w:val="0"/>
      <w:divBdr>
        <w:top w:val="none" w:sz="0" w:space="0" w:color="auto"/>
        <w:left w:val="none" w:sz="0" w:space="0" w:color="auto"/>
        <w:bottom w:val="none" w:sz="0" w:space="0" w:color="auto"/>
        <w:right w:val="none" w:sz="0" w:space="0" w:color="auto"/>
      </w:divBdr>
    </w:div>
    <w:div w:id="1646082009">
      <w:bodyDiv w:val="1"/>
      <w:marLeft w:val="0"/>
      <w:marRight w:val="0"/>
      <w:marTop w:val="0"/>
      <w:marBottom w:val="0"/>
      <w:divBdr>
        <w:top w:val="none" w:sz="0" w:space="0" w:color="auto"/>
        <w:left w:val="none" w:sz="0" w:space="0" w:color="auto"/>
        <w:bottom w:val="none" w:sz="0" w:space="0" w:color="auto"/>
        <w:right w:val="none" w:sz="0" w:space="0" w:color="auto"/>
      </w:divBdr>
    </w:div>
    <w:div w:id="1646809693">
      <w:bodyDiv w:val="1"/>
      <w:marLeft w:val="0"/>
      <w:marRight w:val="0"/>
      <w:marTop w:val="0"/>
      <w:marBottom w:val="0"/>
      <w:divBdr>
        <w:top w:val="none" w:sz="0" w:space="0" w:color="auto"/>
        <w:left w:val="none" w:sz="0" w:space="0" w:color="auto"/>
        <w:bottom w:val="none" w:sz="0" w:space="0" w:color="auto"/>
        <w:right w:val="none" w:sz="0" w:space="0" w:color="auto"/>
      </w:divBdr>
    </w:div>
    <w:div w:id="1647970896">
      <w:bodyDiv w:val="1"/>
      <w:marLeft w:val="0"/>
      <w:marRight w:val="0"/>
      <w:marTop w:val="0"/>
      <w:marBottom w:val="0"/>
      <w:divBdr>
        <w:top w:val="none" w:sz="0" w:space="0" w:color="auto"/>
        <w:left w:val="none" w:sz="0" w:space="0" w:color="auto"/>
        <w:bottom w:val="none" w:sz="0" w:space="0" w:color="auto"/>
        <w:right w:val="none" w:sz="0" w:space="0" w:color="auto"/>
      </w:divBdr>
    </w:div>
    <w:div w:id="1648820816">
      <w:bodyDiv w:val="1"/>
      <w:marLeft w:val="0"/>
      <w:marRight w:val="0"/>
      <w:marTop w:val="0"/>
      <w:marBottom w:val="0"/>
      <w:divBdr>
        <w:top w:val="none" w:sz="0" w:space="0" w:color="auto"/>
        <w:left w:val="none" w:sz="0" w:space="0" w:color="auto"/>
        <w:bottom w:val="none" w:sz="0" w:space="0" w:color="auto"/>
        <w:right w:val="none" w:sz="0" w:space="0" w:color="auto"/>
      </w:divBdr>
    </w:div>
    <w:div w:id="1649161822">
      <w:bodyDiv w:val="1"/>
      <w:marLeft w:val="0"/>
      <w:marRight w:val="0"/>
      <w:marTop w:val="0"/>
      <w:marBottom w:val="0"/>
      <w:divBdr>
        <w:top w:val="none" w:sz="0" w:space="0" w:color="auto"/>
        <w:left w:val="none" w:sz="0" w:space="0" w:color="auto"/>
        <w:bottom w:val="none" w:sz="0" w:space="0" w:color="auto"/>
        <w:right w:val="none" w:sz="0" w:space="0" w:color="auto"/>
      </w:divBdr>
    </w:div>
    <w:div w:id="1650591903">
      <w:bodyDiv w:val="1"/>
      <w:marLeft w:val="0"/>
      <w:marRight w:val="0"/>
      <w:marTop w:val="0"/>
      <w:marBottom w:val="0"/>
      <w:divBdr>
        <w:top w:val="none" w:sz="0" w:space="0" w:color="auto"/>
        <w:left w:val="none" w:sz="0" w:space="0" w:color="auto"/>
        <w:bottom w:val="none" w:sz="0" w:space="0" w:color="auto"/>
        <w:right w:val="none" w:sz="0" w:space="0" w:color="auto"/>
      </w:divBdr>
    </w:div>
    <w:div w:id="1656494211">
      <w:bodyDiv w:val="1"/>
      <w:marLeft w:val="0"/>
      <w:marRight w:val="0"/>
      <w:marTop w:val="0"/>
      <w:marBottom w:val="0"/>
      <w:divBdr>
        <w:top w:val="none" w:sz="0" w:space="0" w:color="auto"/>
        <w:left w:val="none" w:sz="0" w:space="0" w:color="auto"/>
        <w:bottom w:val="none" w:sz="0" w:space="0" w:color="auto"/>
        <w:right w:val="none" w:sz="0" w:space="0" w:color="auto"/>
      </w:divBdr>
    </w:div>
    <w:div w:id="1658924976">
      <w:bodyDiv w:val="1"/>
      <w:marLeft w:val="0"/>
      <w:marRight w:val="0"/>
      <w:marTop w:val="0"/>
      <w:marBottom w:val="0"/>
      <w:divBdr>
        <w:top w:val="none" w:sz="0" w:space="0" w:color="auto"/>
        <w:left w:val="none" w:sz="0" w:space="0" w:color="auto"/>
        <w:bottom w:val="none" w:sz="0" w:space="0" w:color="auto"/>
        <w:right w:val="none" w:sz="0" w:space="0" w:color="auto"/>
      </w:divBdr>
    </w:div>
    <w:div w:id="1662196802">
      <w:bodyDiv w:val="1"/>
      <w:marLeft w:val="0"/>
      <w:marRight w:val="0"/>
      <w:marTop w:val="0"/>
      <w:marBottom w:val="0"/>
      <w:divBdr>
        <w:top w:val="none" w:sz="0" w:space="0" w:color="auto"/>
        <w:left w:val="none" w:sz="0" w:space="0" w:color="auto"/>
        <w:bottom w:val="none" w:sz="0" w:space="0" w:color="auto"/>
        <w:right w:val="none" w:sz="0" w:space="0" w:color="auto"/>
      </w:divBdr>
    </w:div>
    <w:div w:id="1662387762">
      <w:bodyDiv w:val="1"/>
      <w:marLeft w:val="0"/>
      <w:marRight w:val="0"/>
      <w:marTop w:val="0"/>
      <w:marBottom w:val="0"/>
      <w:divBdr>
        <w:top w:val="none" w:sz="0" w:space="0" w:color="auto"/>
        <w:left w:val="none" w:sz="0" w:space="0" w:color="auto"/>
        <w:bottom w:val="none" w:sz="0" w:space="0" w:color="auto"/>
        <w:right w:val="none" w:sz="0" w:space="0" w:color="auto"/>
      </w:divBdr>
    </w:div>
    <w:div w:id="1662998411">
      <w:bodyDiv w:val="1"/>
      <w:marLeft w:val="0"/>
      <w:marRight w:val="0"/>
      <w:marTop w:val="0"/>
      <w:marBottom w:val="0"/>
      <w:divBdr>
        <w:top w:val="none" w:sz="0" w:space="0" w:color="auto"/>
        <w:left w:val="none" w:sz="0" w:space="0" w:color="auto"/>
        <w:bottom w:val="none" w:sz="0" w:space="0" w:color="auto"/>
        <w:right w:val="none" w:sz="0" w:space="0" w:color="auto"/>
      </w:divBdr>
    </w:div>
    <w:div w:id="1666585521">
      <w:bodyDiv w:val="1"/>
      <w:marLeft w:val="0"/>
      <w:marRight w:val="0"/>
      <w:marTop w:val="0"/>
      <w:marBottom w:val="0"/>
      <w:divBdr>
        <w:top w:val="none" w:sz="0" w:space="0" w:color="auto"/>
        <w:left w:val="none" w:sz="0" w:space="0" w:color="auto"/>
        <w:bottom w:val="none" w:sz="0" w:space="0" w:color="auto"/>
        <w:right w:val="none" w:sz="0" w:space="0" w:color="auto"/>
      </w:divBdr>
    </w:div>
    <w:div w:id="1666855335">
      <w:bodyDiv w:val="1"/>
      <w:marLeft w:val="0"/>
      <w:marRight w:val="0"/>
      <w:marTop w:val="0"/>
      <w:marBottom w:val="0"/>
      <w:divBdr>
        <w:top w:val="none" w:sz="0" w:space="0" w:color="auto"/>
        <w:left w:val="none" w:sz="0" w:space="0" w:color="auto"/>
        <w:bottom w:val="none" w:sz="0" w:space="0" w:color="auto"/>
        <w:right w:val="none" w:sz="0" w:space="0" w:color="auto"/>
      </w:divBdr>
    </w:div>
    <w:div w:id="1669139001">
      <w:bodyDiv w:val="1"/>
      <w:marLeft w:val="0"/>
      <w:marRight w:val="0"/>
      <w:marTop w:val="0"/>
      <w:marBottom w:val="0"/>
      <w:divBdr>
        <w:top w:val="none" w:sz="0" w:space="0" w:color="auto"/>
        <w:left w:val="none" w:sz="0" w:space="0" w:color="auto"/>
        <w:bottom w:val="none" w:sz="0" w:space="0" w:color="auto"/>
        <w:right w:val="none" w:sz="0" w:space="0" w:color="auto"/>
      </w:divBdr>
    </w:div>
    <w:div w:id="1670675717">
      <w:bodyDiv w:val="1"/>
      <w:marLeft w:val="0"/>
      <w:marRight w:val="0"/>
      <w:marTop w:val="0"/>
      <w:marBottom w:val="0"/>
      <w:divBdr>
        <w:top w:val="none" w:sz="0" w:space="0" w:color="auto"/>
        <w:left w:val="none" w:sz="0" w:space="0" w:color="auto"/>
        <w:bottom w:val="none" w:sz="0" w:space="0" w:color="auto"/>
        <w:right w:val="none" w:sz="0" w:space="0" w:color="auto"/>
      </w:divBdr>
    </w:div>
    <w:div w:id="1671441746">
      <w:bodyDiv w:val="1"/>
      <w:marLeft w:val="0"/>
      <w:marRight w:val="0"/>
      <w:marTop w:val="0"/>
      <w:marBottom w:val="0"/>
      <w:divBdr>
        <w:top w:val="none" w:sz="0" w:space="0" w:color="auto"/>
        <w:left w:val="none" w:sz="0" w:space="0" w:color="auto"/>
        <w:bottom w:val="none" w:sz="0" w:space="0" w:color="auto"/>
        <w:right w:val="none" w:sz="0" w:space="0" w:color="auto"/>
      </w:divBdr>
    </w:div>
    <w:div w:id="1674721962">
      <w:bodyDiv w:val="1"/>
      <w:marLeft w:val="0"/>
      <w:marRight w:val="0"/>
      <w:marTop w:val="0"/>
      <w:marBottom w:val="0"/>
      <w:divBdr>
        <w:top w:val="none" w:sz="0" w:space="0" w:color="auto"/>
        <w:left w:val="none" w:sz="0" w:space="0" w:color="auto"/>
        <w:bottom w:val="none" w:sz="0" w:space="0" w:color="auto"/>
        <w:right w:val="none" w:sz="0" w:space="0" w:color="auto"/>
      </w:divBdr>
    </w:div>
    <w:div w:id="1681348964">
      <w:bodyDiv w:val="1"/>
      <w:marLeft w:val="0"/>
      <w:marRight w:val="0"/>
      <w:marTop w:val="0"/>
      <w:marBottom w:val="0"/>
      <w:divBdr>
        <w:top w:val="none" w:sz="0" w:space="0" w:color="auto"/>
        <w:left w:val="none" w:sz="0" w:space="0" w:color="auto"/>
        <w:bottom w:val="none" w:sz="0" w:space="0" w:color="auto"/>
        <w:right w:val="none" w:sz="0" w:space="0" w:color="auto"/>
      </w:divBdr>
    </w:div>
    <w:div w:id="1682590131">
      <w:bodyDiv w:val="1"/>
      <w:marLeft w:val="0"/>
      <w:marRight w:val="0"/>
      <w:marTop w:val="0"/>
      <w:marBottom w:val="0"/>
      <w:divBdr>
        <w:top w:val="none" w:sz="0" w:space="0" w:color="auto"/>
        <w:left w:val="none" w:sz="0" w:space="0" w:color="auto"/>
        <w:bottom w:val="none" w:sz="0" w:space="0" w:color="auto"/>
        <w:right w:val="none" w:sz="0" w:space="0" w:color="auto"/>
      </w:divBdr>
    </w:div>
    <w:div w:id="1697122810">
      <w:bodyDiv w:val="1"/>
      <w:marLeft w:val="0"/>
      <w:marRight w:val="0"/>
      <w:marTop w:val="0"/>
      <w:marBottom w:val="0"/>
      <w:divBdr>
        <w:top w:val="none" w:sz="0" w:space="0" w:color="auto"/>
        <w:left w:val="none" w:sz="0" w:space="0" w:color="auto"/>
        <w:bottom w:val="none" w:sz="0" w:space="0" w:color="auto"/>
        <w:right w:val="none" w:sz="0" w:space="0" w:color="auto"/>
      </w:divBdr>
    </w:div>
    <w:div w:id="1701972107">
      <w:bodyDiv w:val="1"/>
      <w:marLeft w:val="0"/>
      <w:marRight w:val="0"/>
      <w:marTop w:val="0"/>
      <w:marBottom w:val="0"/>
      <w:divBdr>
        <w:top w:val="none" w:sz="0" w:space="0" w:color="auto"/>
        <w:left w:val="none" w:sz="0" w:space="0" w:color="auto"/>
        <w:bottom w:val="none" w:sz="0" w:space="0" w:color="auto"/>
        <w:right w:val="none" w:sz="0" w:space="0" w:color="auto"/>
      </w:divBdr>
      <w:divsChild>
        <w:div w:id="475608924">
          <w:marLeft w:val="0"/>
          <w:marRight w:val="0"/>
          <w:marTop w:val="0"/>
          <w:marBottom w:val="0"/>
          <w:divBdr>
            <w:top w:val="none" w:sz="0" w:space="0" w:color="auto"/>
            <w:left w:val="none" w:sz="0" w:space="0" w:color="auto"/>
            <w:bottom w:val="none" w:sz="0" w:space="0" w:color="auto"/>
            <w:right w:val="none" w:sz="0" w:space="0" w:color="auto"/>
          </w:divBdr>
          <w:divsChild>
            <w:div w:id="113286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1599">
      <w:bodyDiv w:val="1"/>
      <w:marLeft w:val="0"/>
      <w:marRight w:val="0"/>
      <w:marTop w:val="0"/>
      <w:marBottom w:val="0"/>
      <w:divBdr>
        <w:top w:val="none" w:sz="0" w:space="0" w:color="auto"/>
        <w:left w:val="none" w:sz="0" w:space="0" w:color="auto"/>
        <w:bottom w:val="none" w:sz="0" w:space="0" w:color="auto"/>
        <w:right w:val="none" w:sz="0" w:space="0" w:color="auto"/>
      </w:divBdr>
    </w:div>
    <w:div w:id="1704164348">
      <w:bodyDiv w:val="1"/>
      <w:marLeft w:val="0"/>
      <w:marRight w:val="0"/>
      <w:marTop w:val="0"/>
      <w:marBottom w:val="0"/>
      <w:divBdr>
        <w:top w:val="none" w:sz="0" w:space="0" w:color="auto"/>
        <w:left w:val="none" w:sz="0" w:space="0" w:color="auto"/>
        <w:bottom w:val="none" w:sz="0" w:space="0" w:color="auto"/>
        <w:right w:val="none" w:sz="0" w:space="0" w:color="auto"/>
      </w:divBdr>
    </w:div>
    <w:div w:id="1708872333">
      <w:bodyDiv w:val="1"/>
      <w:marLeft w:val="0"/>
      <w:marRight w:val="0"/>
      <w:marTop w:val="0"/>
      <w:marBottom w:val="0"/>
      <w:divBdr>
        <w:top w:val="none" w:sz="0" w:space="0" w:color="auto"/>
        <w:left w:val="none" w:sz="0" w:space="0" w:color="auto"/>
        <w:bottom w:val="none" w:sz="0" w:space="0" w:color="auto"/>
        <w:right w:val="none" w:sz="0" w:space="0" w:color="auto"/>
      </w:divBdr>
    </w:div>
    <w:div w:id="1709795730">
      <w:bodyDiv w:val="1"/>
      <w:marLeft w:val="0"/>
      <w:marRight w:val="0"/>
      <w:marTop w:val="0"/>
      <w:marBottom w:val="0"/>
      <w:divBdr>
        <w:top w:val="none" w:sz="0" w:space="0" w:color="auto"/>
        <w:left w:val="none" w:sz="0" w:space="0" w:color="auto"/>
        <w:bottom w:val="none" w:sz="0" w:space="0" w:color="auto"/>
        <w:right w:val="none" w:sz="0" w:space="0" w:color="auto"/>
      </w:divBdr>
    </w:div>
    <w:div w:id="1711876060">
      <w:bodyDiv w:val="1"/>
      <w:marLeft w:val="0"/>
      <w:marRight w:val="0"/>
      <w:marTop w:val="0"/>
      <w:marBottom w:val="0"/>
      <w:divBdr>
        <w:top w:val="none" w:sz="0" w:space="0" w:color="auto"/>
        <w:left w:val="none" w:sz="0" w:space="0" w:color="auto"/>
        <w:bottom w:val="none" w:sz="0" w:space="0" w:color="auto"/>
        <w:right w:val="none" w:sz="0" w:space="0" w:color="auto"/>
      </w:divBdr>
    </w:div>
    <w:div w:id="1713117716">
      <w:bodyDiv w:val="1"/>
      <w:marLeft w:val="0"/>
      <w:marRight w:val="0"/>
      <w:marTop w:val="0"/>
      <w:marBottom w:val="0"/>
      <w:divBdr>
        <w:top w:val="none" w:sz="0" w:space="0" w:color="auto"/>
        <w:left w:val="none" w:sz="0" w:space="0" w:color="auto"/>
        <w:bottom w:val="none" w:sz="0" w:space="0" w:color="auto"/>
        <w:right w:val="none" w:sz="0" w:space="0" w:color="auto"/>
      </w:divBdr>
    </w:div>
    <w:div w:id="1713189491">
      <w:bodyDiv w:val="1"/>
      <w:marLeft w:val="0"/>
      <w:marRight w:val="0"/>
      <w:marTop w:val="0"/>
      <w:marBottom w:val="0"/>
      <w:divBdr>
        <w:top w:val="none" w:sz="0" w:space="0" w:color="auto"/>
        <w:left w:val="none" w:sz="0" w:space="0" w:color="auto"/>
        <w:bottom w:val="none" w:sz="0" w:space="0" w:color="auto"/>
        <w:right w:val="none" w:sz="0" w:space="0" w:color="auto"/>
      </w:divBdr>
    </w:div>
    <w:div w:id="1719938662">
      <w:bodyDiv w:val="1"/>
      <w:marLeft w:val="0"/>
      <w:marRight w:val="0"/>
      <w:marTop w:val="0"/>
      <w:marBottom w:val="0"/>
      <w:divBdr>
        <w:top w:val="none" w:sz="0" w:space="0" w:color="auto"/>
        <w:left w:val="none" w:sz="0" w:space="0" w:color="auto"/>
        <w:bottom w:val="none" w:sz="0" w:space="0" w:color="auto"/>
        <w:right w:val="none" w:sz="0" w:space="0" w:color="auto"/>
      </w:divBdr>
    </w:div>
    <w:div w:id="1721395399">
      <w:bodyDiv w:val="1"/>
      <w:marLeft w:val="0"/>
      <w:marRight w:val="0"/>
      <w:marTop w:val="0"/>
      <w:marBottom w:val="0"/>
      <w:divBdr>
        <w:top w:val="none" w:sz="0" w:space="0" w:color="auto"/>
        <w:left w:val="none" w:sz="0" w:space="0" w:color="auto"/>
        <w:bottom w:val="none" w:sz="0" w:space="0" w:color="auto"/>
        <w:right w:val="none" w:sz="0" w:space="0" w:color="auto"/>
      </w:divBdr>
    </w:div>
    <w:div w:id="1724282670">
      <w:bodyDiv w:val="1"/>
      <w:marLeft w:val="0"/>
      <w:marRight w:val="0"/>
      <w:marTop w:val="0"/>
      <w:marBottom w:val="0"/>
      <w:divBdr>
        <w:top w:val="none" w:sz="0" w:space="0" w:color="auto"/>
        <w:left w:val="none" w:sz="0" w:space="0" w:color="auto"/>
        <w:bottom w:val="none" w:sz="0" w:space="0" w:color="auto"/>
        <w:right w:val="none" w:sz="0" w:space="0" w:color="auto"/>
      </w:divBdr>
    </w:div>
    <w:div w:id="1726640181">
      <w:bodyDiv w:val="1"/>
      <w:marLeft w:val="0"/>
      <w:marRight w:val="0"/>
      <w:marTop w:val="0"/>
      <w:marBottom w:val="0"/>
      <w:divBdr>
        <w:top w:val="none" w:sz="0" w:space="0" w:color="auto"/>
        <w:left w:val="none" w:sz="0" w:space="0" w:color="auto"/>
        <w:bottom w:val="none" w:sz="0" w:space="0" w:color="auto"/>
        <w:right w:val="none" w:sz="0" w:space="0" w:color="auto"/>
      </w:divBdr>
    </w:div>
    <w:div w:id="1726834479">
      <w:bodyDiv w:val="1"/>
      <w:marLeft w:val="0"/>
      <w:marRight w:val="0"/>
      <w:marTop w:val="0"/>
      <w:marBottom w:val="0"/>
      <w:divBdr>
        <w:top w:val="none" w:sz="0" w:space="0" w:color="auto"/>
        <w:left w:val="none" w:sz="0" w:space="0" w:color="auto"/>
        <w:bottom w:val="none" w:sz="0" w:space="0" w:color="auto"/>
        <w:right w:val="none" w:sz="0" w:space="0" w:color="auto"/>
      </w:divBdr>
    </w:div>
    <w:div w:id="1729185838">
      <w:bodyDiv w:val="1"/>
      <w:marLeft w:val="0"/>
      <w:marRight w:val="0"/>
      <w:marTop w:val="0"/>
      <w:marBottom w:val="0"/>
      <w:divBdr>
        <w:top w:val="none" w:sz="0" w:space="0" w:color="auto"/>
        <w:left w:val="none" w:sz="0" w:space="0" w:color="auto"/>
        <w:bottom w:val="none" w:sz="0" w:space="0" w:color="auto"/>
        <w:right w:val="none" w:sz="0" w:space="0" w:color="auto"/>
      </w:divBdr>
    </w:div>
    <w:div w:id="1731227046">
      <w:bodyDiv w:val="1"/>
      <w:marLeft w:val="0"/>
      <w:marRight w:val="0"/>
      <w:marTop w:val="0"/>
      <w:marBottom w:val="0"/>
      <w:divBdr>
        <w:top w:val="none" w:sz="0" w:space="0" w:color="auto"/>
        <w:left w:val="none" w:sz="0" w:space="0" w:color="auto"/>
        <w:bottom w:val="none" w:sz="0" w:space="0" w:color="auto"/>
        <w:right w:val="none" w:sz="0" w:space="0" w:color="auto"/>
      </w:divBdr>
    </w:div>
    <w:div w:id="1734695053">
      <w:bodyDiv w:val="1"/>
      <w:marLeft w:val="0"/>
      <w:marRight w:val="0"/>
      <w:marTop w:val="0"/>
      <w:marBottom w:val="0"/>
      <w:divBdr>
        <w:top w:val="none" w:sz="0" w:space="0" w:color="auto"/>
        <w:left w:val="none" w:sz="0" w:space="0" w:color="auto"/>
        <w:bottom w:val="none" w:sz="0" w:space="0" w:color="auto"/>
        <w:right w:val="none" w:sz="0" w:space="0" w:color="auto"/>
      </w:divBdr>
    </w:div>
    <w:div w:id="1735201828">
      <w:bodyDiv w:val="1"/>
      <w:marLeft w:val="0"/>
      <w:marRight w:val="0"/>
      <w:marTop w:val="0"/>
      <w:marBottom w:val="0"/>
      <w:divBdr>
        <w:top w:val="none" w:sz="0" w:space="0" w:color="auto"/>
        <w:left w:val="none" w:sz="0" w:space="0" w:color="auto"/>
        <w:bottom w:val="none" w:sz="0" w:space="0" w:color="auto"/>
        <w:right w:val="none" w:sz="0" w:space="0" w:color="auto"/>
      </w:divBdr>
    </w:div>
    <w:div w:id="1735348629">
      <w:bodyDiv w:val="1"/>
      <w:marLeft w:val="0"/>
      <w:marRight w:val="0"/>
      <w:marTop w:val="0"/>
      <w:marBottom w:val="0"/>
      <w:divBdr>
        <w:top w:val="none" w:sz="0" w:space="0" w:color="auto"/>
        <w:left w:val="none" w:sz="0" w:space="0" w:color="auto"/>
        <w:bottom w:val="none" w:sz="0" w:space="0" w:color="auto"/>
        <w:right w:val="none" w:sz="0" w:space="0" w:color="auto"/>
      </w:divBdr>
    </w:div>
    <w:div w:id="1735472570">
      <w:bodyDiv w:val="1"/>
      <w:marLeft w:val="0"/>
      <w:marRight w:val="0"/>
      <w:marTop w:val="0"/>
      <w:marBottom w:val="0"/>
      <w:divBdr>
        <w:top w:val="none" w:sz="0" w:space="0" w:color="auto"/>
        <w:left w:val="none" w:sz="0" w:space="0" w:color="auto"/>
        <w:bottom w:val="none" w:sz="0" w:space="0" w:color="auto"/>
        <w:right w:val="none" w:sz="0" w:space="0" w:color="auto"/>
      </w:divBdr>
    </w:div>
    <w:div w:id="1737122632">
      <w:bodyDiv w:val="1"/>
      <w:marLeft w:val="0"/>
      <w:marRight w:val="0"/>
      <w:marTop w:val="0"/>
      <w:marBottom w:val="0"/>
      <w:divBdr>
        <w:top w:val="none" w:sz="0" w:space="0" w:color="auto"/>
        <w:left w:val="none" w:sz="0" w:space="0" w:color="auto"/>
        <w:bottom w:val="none" w:sz="0" w:space="0" w:color="auto"/>
        <w:right w:val="none" w:sz="0" w:space="0" w:color="auto"/>
      </w:divBdr>
    </w:div>
    <w:div w:id="1743287720">
      <w:bodyDiv w:val="1"/>
      <w:marLeft w:val="0"/>
      <w:marRight w:val="0"/>
      <w:marTop w:val="0"/>
      <w:marBottom w:val="0"/>
      <w:divBdr>
        <w:top w:val="none" w:sz="0" w:space="0" w:color="auto"/>
        <w:left w:val="none" w:sz="0" w:space="0" w:color="auto"/>
        <w:bottom w:val="none" w:sz="0" w:space="0" w:color="auto"/>
        <w:right w:val="none" w:sz="0" w:space="0" w:color="auto"/>
      </w:divBdr>
    </w:div>
    <w:div w:id="1745566437">
      <w:bodyDiv w:val="1"/>
      <w:marLeft w:val="0"/>
      <w:marRight w:val="0"/>
      <w:marTop w:val="0"/>
      <w:marBottom w:val="0"/>
      <w:divBdr>
        <w:top w:val="none" w:sz="0" w:space="0" w:color="auto"/>
        <w:left w:val="none" w:sz="0" w:space="0" w:color="auto"/>
        <w:bottom w:val="none" w:sz="0" w:space="0" w:color="auto"/>
        <w:right w:val="none" w:sz="0" w:space="0" w:color="auto"/>
      </w:divBdr>
    </w:div>
    <w:div w:id="1750342219">
      <w:bodyDiv w:val="1"/>
      <w:marLeft w:val="0"/>
      <w:marRight w:val="0"/>
      <w:marTop w:val="0"/>
      <w:marBottom w:val="0"/>
      <w:divBdr>
        <w:top w:val="none" w:sz="0" w:space="0" w:color="auto"/>
        <w:left w:val="none" w:sz="0" w:space="0" w:color="auto"/>
        <w:bottom w:val="none" w:sz="0" w:space="0" w:color="auto"/>
        <w:right w:val="none" w:sz="0" w:space="0" w:color="auto"/>
      </w:divBdr>
    </w:div>
    <w:div w:id="1750538807">
      <w:bodyDiv w:val="1"/>
      <w:marLeft w:val="0"/>
      <w:marRight w:val="0"/>
      <w:marTop w:val="0"/>
      <w:marBottom w:val="0"/>
      <w:divBdr>
        <w:top w:val="none" w:sz="0" w:space="0" w:color="auto"/>
        <w:left w:val="none" w:sz="0" w:space="0" w:color="auto"/>
        <w:bottom w:val="none" w:sz="0" w:space="0" w:color="auto"/>
        <w:right w:val="none" w:sz="0" w:space="0" w:color="auto"/>
      </w:divBdr>
    </w:div>
    <w:div w:id="1751730021">
      <w:bodyDiv w:val="1"/>
      <w:marLeft w:val="0"/>
      <w:marRight w:val="0"/>
      <w:marTop w:val="0"/>
      <w:marBottom w:val="0"/>
      <w:divBdr>
        <w:top w:val="none" w:sz="0" w:space="0" w:color="auto"/>
        <w:left w:val="none" w:sz="0" w:space="0" w:color="auto"/>
        <w:bottom w:val="none" w:sz="0" w:space="0" w:color="auto"/>
        <w:right w:val="none" w:sz="0" w:space="0" w:color="auto"/>
      </w:divBdr>
    </w:div>
    <w:div w:id="1751778296">
      <w:bodyDiv w:val="1"/>
      <w:marLeft w:val="0"/>
      <w:marRight w:val="0"/>
      <w:marTop w:val="0"/>
      <w:marBottom w:val="0"/>
      <w:divBdr>
        <w:top w:val="none" w:sz="0" w:space="0" w:color="auto"/>
        <w:left w:val="none" w:sz="0" w:space="0" w:color="auto"/>
        <w:bottom w:val="none" w:sz="0" w:space="0" w:color="auto"/>
        <w:right w:val="none" w:sz="0" w:space="0" w:color="auto"/>
      </w:divBdr>
    </w:div>
    <w:div w:id="1752585143">
      <w:bodyDiv w:val="1"/>
      <w:marLeft w:val="0"/>
      <w:marRight w:val="0"/>
      <w:marTop w:val="0"/>
      <w:marBottom w:val="0"/>
      <w:divBdr>
        <w:top w:val="none" w:sz="0" w:space="0" w:color="auto"/>
        <w:left w:val="none" w:sz="0" w:space="0" w:color="auto"/>
        <w:bottom w:val="none" w:sz="0" w:space="0" w:color="auto"/>
        <w:right w:val="none" w:sz="0" w:space="0" w:color="auto"/>
      </w:divBdr>
    </w:div>
    <w:div w:id="1754664192">
      <w:bodyDiv w:val="1"/>
      <w:marLeft w:val="0"/>
      <w:marRight w:val="0"/>
      <w:marTop w:val="0"/>
      <w:marBottom w:val="0"/>
      <w:divBdr>
        <w:top w:val="none" w:sz="0" w:space="0" w:color="auto"/>
        <w:left w:val="none" w:sz="0" w:space="0" w:color="auto"/>
        <w:bottom w:val="none" w:sz="0" w:space="0" w:color="auto"/>
        <w:right w:val="none" w:sz="0" w:space="0" w:color="auto"/>
      </w:divBdr>
    </w:div>
    <w:div w:id="1755206353">
      <w:bodyDiv w:val="1"/>
      <w:marLeft w:val="0"/>
      <w:marRight w:val="0"/>
      <w:marTop w:val="0"/>
      <w:marBottom w:val="0"/>
      <w:divBdr>
        <w:top w:val="none" w:sz="0" w:space="0" w:color="auto"/>
        <w:left w:val="none" w:sz="0" w:space="0" w:color="auto"/>
        <w:bottom w:val="none" w:sz="0" w:space="0" w:color="auto"/>
        <w:right w:val="none" w:sz="0" w:space="0" w:color="auto"/>
      </w:divBdr>
    </w:div>
    <w:div w:id="1756853418">
      <w:bodyDiv w:val="1"/>
      <w:marLeft w:val="0"/>
      <w:marRight w:val="0"/>
      <w:marTop w:val="0"/>
      <w:marBottom w:val="0"/>
      <w:divBdr>
        <w:top w:val="none" w:sz="0" w:space="0" w:color="auto"/>
        <w:left w:val="none" w:sz="0" w:space="0" w:color="auto"/>
        <w:bottom w:val="none" w:sz="0" w:space="0" w:color="auto"/>
        <w:right w:val="none" w:sz="0" w:space="0" w:color="auto"/>
      </w:divBdr>
    </w:div>
    <w:div w:id="1758208451">
      <w:bodyDiv w:val="1"/>
      <w:marLeft w:val="0"/>
      <w:marRight w:val="0"/>
      <w:marTop w:val="0"/>
      <w:marBottom w:val="0"/>
      <w:divBdr>
        <w:top w:val="none" w:sz="0" w:space="0" w:color="auto"/>
        <w:left w:val="none" w:sz="0" w:space="0" w:color="auto"/>
        <w:bottom w:val="none" w:sz="0" w:space="0" w:color="auto"/>
        <w:right w:val="none" w:sz="0" w:space="0" w:color="auto"/>
      </w:divBdr>
    </w:div>
    <w:div w:id="1761170490">
      <w:bodyDiv w:val="1"/>
      <w:marLeft w:val="0"/>
      <w:marRight w:val="0"/>
      <w:marTop w:val="0"/>
      <w:marBottom w:val="0"/>
      <w:divBdr>
        <w:top w:val="none" w:sz="0" w:space="0" w:color="auto"/>
        <w:left w:val="none" w:sz="0" w:space="0" w:color="auto"/>
        <w:bottom w:val="none" w:sz="0" w:space="0" w:color="auto"/>
        <w:right w:val="none" w:sz="0" w:space="0" w:color="auto"/>
      </w:divBdr>
    </w:div>
    <w:div w:id="1764182730">
      <w:bodyDiv w:val="1"/>
      <w:marLeft w:val="0"/>
      <w:marRight w:val="0"/>
      <w:marTop w:val="0"/>
      <w:marBottom w:val="0"/>
      <w:divBdr>
        <w:top w:val="none" w:sz="0" w:space="0" w:color="auto"/>
        <w:left w:val="none" w:sz="0" w:space="0" w:color="auto"/>
        <w:bottom w:val="none" w:sz="0" w:space="0" w:color="auto"/>
        <w:right w:val="none" w:sz="0" w:space="0" w:color="auto"/>
      </w:divBdr>
    </w:div>
    <w:div w:id="1765760542">
      <w:bodyDiv w:val="1"/>
      <w:marLeft w:val="0"/>
      <w:marRight w:val="0"/>
      <w:marTop w:val="0"/>
      <w:marBottom w:val="0"/>
      <w:divBdr>
        <w:top w:val="none" w:sz="0" w:space="0" w:color="auto"/>
        <w:left w:val="none" w:sz="0" w:space="0" w:color="auto"/>
        <w:bottom w:val="none" w:sz="0" w:space="0" w:color="auto"/>
        <w:right w:val="none" w:sz="0" w:space="0" w:color="auto"/>
      </w:divBdr>
    </w:div>
    <w:div w:id="1784105812">
      <w:bodyDiv w:val="1"/>
      <w:marLeft w:val="0"/>
      <w:marRight w:val="0"/>
      <w:marTop w:val="0"/>
      <w:marBottom w:val="0"/>
      <w:divBdr>
        <w:top w:val="none" w:sz="0" w:space="0" w:color="auto"/>
        <w:left w:val="none" w:sz="0" w:space="0" w:color="auto"/>
        <w:bottom w:val="none" w:sz="0" w:space="0" w:color="auto"/>
        <w:right w:val="none" w:sz="0" w:space="0" w:color="auto"/>
      </w:divBdr>
    </w:div>
    <w:div w:id="1794669866">
      <w:bodyDiv w:val="1"/>
      <w:marLeft w:val="0"/>
      <w:marRight w:val="0"/>
      <w:marTop w:val="0"/>
      <w:marBottom w:val="0"/>
      <w:divBdr>
        <w:top w:val="none" w:sz="0" w:space="0" w:color="auto"/>
        <w:left w:val="none" w:sz="0" w:space="0" w:color="auto"/>
        <w:bottom w:val="none" w:sz="0" w:space="0" w:color="auto"/>
        <w:right w:val="none" w:sz="0" w:space="0" w:color="auto"/>
      </w:divBdr>
    </w:div>
    <w:div w:id="1795053260">
      <w:bodyDiv w:val="1"/>
      <w:marLeft w:val="0"/>
      <w:marRight w:val="0"/>
      <w:marTop w:val="0"/>
      <w:marBottom w:val="0"/>
      <w:divBdr>
        <w:top w:val="none" w:sz="0" w:space="0" w:color="auto"/>
        <w:left w:val="none" w:sz="0" w:space="0" w:color="auto"/>
        <w:bottom w:val="none" w:sz="0" w:space="0" w:color="auto"/>
        <w:right w:val="none" w:sz="0" w:space="0" w:color="auto"/>
      </w:divBdr>
    </w:div>
    <w:div w:id="1795978247">
      <w:bodyDiv w:val="1"/>
      <w:marLeft w:val="0"/>
      <w:marRight w:val="0"/>
      <w:marTop w:val="0"/>
      <w:marBottom w:val="0"/>
      <w:divBdr>
        <w:top w:val="none" w:sz="0" w:space="0" w:color="auto"/>
        <w:left w:val="none" w:sz="0" w:space="0" w:color="auto"/>
        <w:bottom w:val="none" w:sz="0" w:space="0" w:color="auto"/>
        <w:right w:val="none" w:sz="0" w:space="0" w:color="auto"/>
      </w:divBdr>
    </w:div>
    <w:div w:id="1797333617">
      <w:bodyDiv w:val="1"/>
      <w:marLeft w:val="0"/>
      <w:marRight w:val="0"/>
      <w:marTop w:val="0"/>
      <w:marBottom w:val="0"/>
      <w:divBdr>
        <w:top w:val="none" w:sz="0" w:space="0" w:color="auto"/>
        <w:left w:val="none" w:sz="0" w:space="0" w:color="auto"/>
        <w:bottom w:val="none" w:sz="0" w:space="0" w:color="auto"/>
        <w:right w:val="none" w:sz="0" w:space="0" w:color="auto"/>
      </w:divBdr>
    </w:div>
    <w:div w:id="1803187442">
      <w:bodyDiv w:val="1"/>
      <w:marLeft w:val="0"/>
      <w:marRight w:val="0"/>
      <w:marTop w:val="0"/>
      <w:marBottom w:val="0"/>
      <w:divBdr>
        <w:top w:val="none" w:sz="0" w:space="0" w:color="auto"/>
        <w:left w:val="none" w:sz="0" w:space="0" w:color="auto"/>
        <w:bottom w:val="none" w:sz="0" w:space="0" w:color="auto"/>
        <w:right w:val="none" w:sz="0" w:space="0" w:color="auto"/>
      </w:divBdr>
    </w:div>
    <w:div w:id="1803494509">
      <w:bodyDiv w:val="1"/>
      <w:marLeft w:val="0"/>
      <w:marRight w:val="0"/>
      <w:marTop w:val="0"/>
      <w:marBottom w:val="0"/>
      <w:divBdr>
        <w:top w:val="none" w:sz="0" w:space="0" w:color="auto"/>
        <w:left w:val="none" w:sz="0" w:space="0" w:color="auto"/>
        <w:bottom w:val="none" w:sz="0" w:space="0" w:color="auto"/>
        <w:right w:val="none" w:sz="0" w:space="0" w:color="auto"/>
      </w:divBdr>
      <w:divsChild>
        <w:div w:id="1371493292">
          <w:marLeft w:val="0"/>
          <w:marRight w:val="0"/>
          <w:marTop w:val="0"/>
          <w:marBottom w:val="0"/>
          <w:divBdr>
            <w:top w:val="none" w:sz="0" w:space="0" w:color="auto"/>
            <w:left w:val="none" w:sz="0" w:space="0" w:color="auto"/>
            <w:bottom w:val="none" w:sz="0" w:space="0" w:color="auto"/>
            <w:right w:val="none" w:sz="0" w:space="0" w:color="auto"/>
          </w:divBdr>
        </w:div>
        <w:div w:id="503977902">
          <w:marLeft w:val="0"/>
          <w:marRight w:val="0"/>
          <w:marTop w:val="0"/>
          <w:marBottom w:val="0"/>
          <w:divBdr>
            <w:top w:val="none" w:sz="0" w:space="0" w:color="auto"/>
            <w:left w:val="none" w:sz="0" w:space="0" w:color="auto"/>
            <w:bottom w:val="none" w:sz="0" w:space="0" w:color="auto"/>
            <w:right w:val="none" w:sz="0" w:space="0" w:color="auto"/>
          </w:divBdr>
        </w:div>
      </w:divsChild>
    </w:div>
    <w:div w:id="1804034746">
      <w:bodyDiv w:val="1"/>
      <w:marLeft w:val="0"/>
      <w:marRight w:val="0"/>
      <w:marTop w:val="0"/>
      <w:marBottom w:val="0"/>
      <w:divBdr>
        <w:top w:val="none" w:sz="0" w:space="0" w:color="auto"/>
        <w:left w:val="none" w:sz="0" w:space="0" w:color="auto"/>
        <w:bottom w:val="none" w:sz="0" w:space="0" w:color="auto"/>
        <w:right w:val="none" w:sz="0" w:space="0" w:color="auto"/>
      </w:divBdr>
    </w:div>
    <w:div w:id="1806964618">
      <w:bodyDiv w:val="1"/>
      <w:marLeft w:val="0"/>
      <w:marRight w:val="0"/>
      <w:marTop w:val="0"/>
      <w:marBottom w:val="0"/>
      <w:divBdr>
        <w:top w:val="none" w:sz="0" w:space="0" w:color="auto"/>
        <w:left w:val="none" w:sz="0" w:space="0" w:color="auto"/>
        <w:bottom w:val="none" w:sz="0" w:space="0" w:color="auto"/>
        <w:right w:val="none" w:sz="0" w:space="0" w:color="auto"/>
      </w:divBdr>
    </w:div>
    <w:div w:id="1807161320">
      <w:bodyDiv w:val="1"/>
      <w:marLeft w:val="0"/>
      <w:marRight w:val="0"/>
      <w:marTop w:val="0"/>
      <w:marBottom w:val="0"/>
      <w:divBdr>
        <w:top w:val="none" w:sz="0" w:space="0" w:color="auto"/>
        <w:left w:val="none" w:sz="0" w:space="0" w:color="auto"/>
        <w:bottom w:val="none" w:sz="0" w:space="0" w:color="auto"/>
        <w:right w:val="none" w:sz="0" w:space="0" w:color="auto"/>
      </w:divBdr>
    </w:div>
    <w:div w:id="1811513089">
      <w:bodyDiv w:val="1"/>
      <w:marLeft w:val="0"/>
      <w:marRight w:val="0"/>
      <w:marTop w:val="0"/>
      <w:marBottom w:val="0"/>
      <w:divBdr>
        <w:top w:val="none" w:sz="0" w:space="0" w:color="auto"/>
        <w:left w:val="none" w:sz="0" w:space="0" w:color="auto"/>
        <w:bottom w:val="none" w:sz="0" w:space="0" w:color="auto"/>
        <w:right w:val="none" w:sz="0" w:space="0" w:color="auto"/>
      </w:divBdr>
    </w:div>
    <w:div w:id="1813210429">
      <w:bodyDiv w:val="1"/>
      <w:marLeft w:val="0"/>
      <w:marRight w:val="0"/>
      <w:marTop w:val="0"/>
      <w:marBottom w:val="0"/>
      <w:divBdr>
        <w:top w:val="none" w:sz="0" w:space="0" w:color="auto"/>
        <w:left w:val="none" w:sz="0" w:space="0" w:color="auto"/>
        <w:bottom w:val="none" w:sz="0" w:space="0" w:color="auto"/>
        <w:right w:val="none" w:sz="0" w:space="0" w:color="auto"/>
      </w:divBdr>
    </w:div>
    <w:div w:id="1816684402">
      <w:bodyDiv w:val="1"/>
      <w:marLeft w:val="0"/>
      <w:marRight w:val="0"/>
      <w:marTop w:val="0"/>
      <w:marBottom w:val="0"/>
      <w:divBdr>
        <w:top w:val="none" w:sz="0" w:space="0" w:color="auto"/>
        <w:left w:val="none" w:sz="0" w:space="0" w:color="auto"/>
        <w:bottom w:val="none" w:sz="0" w:space="0" w:color="auto"/>
        <w:right w:val="none" w:sz="0" w:space="0" w:color="auto"/>
      </w:divBdr>
    </w:div>
    <w:div w:id="1821729119">
      <w:bodyDiv w:val="1"/>
      <w:marLeft w:val="0"/>
      <w:marRight w:val="0"/>
      <w:marTop w:val="0"/>
      <w:marBottom w:val="0"/>
      <w:divBdr>
        <w:top w:val="none" w:sz="0" w:space="0" w:color="auto"/>
        <w:left w:val="none" w:sz="0" w:space="0" w:color="auto"/>
        <w:bottom w:val="none" w:sz="0" w:space="0" w:color="auto"/>
        <w:right w:val="none" w:sz="0" w:space="0" w:color="auto"/>
      </w:divBdr>
    </w:div>
    <w:div w:id="1822843966">
      <w:bodyDiv w:val="1"/>
      <w:marLeft w:val="0"/>
      <w:marRight w:val="0"/>
      <w:marTop w:val="0"/>
      <w:marBottom w:val="0"/>
      <w:divBdr>
        <w:top w:val="none" w:sz="0" w:space="0" w:color="auto"/>
        <w:left w:val="none" w:sz="0" w:space="0" w:color="auto"/>
        <w:bottom w:val="none" w:sz="0" w:space="0" w:color="auto"/>
        <w:right w:val="none" w:sz="0" w:space="0" w:color="auto"/>
      </w:divBdr>
    </w:div>
    <w:div w:id="1825774543">
      <w:bodyDiv w:val="1"/>
      <w:marLeft w:val="0"/>
      <w:marRight w:val="0"/>
      <w:marTop w:val="0"/>
      <w:marBottom w:val="0"/>
      <w:divBdr>
        <w:top w:val="none" w:sz="0" w:space="0" w:color="auto"/>
        <w:left w:val="none" w:sz="0" w:space="0" w:color="auto"/>
        <w:bottom w:val="none" w:sz="0" w:space="0" w:color="auto"/>
        <w:right w:val="none" w:sz="0" w:space="0" w:color="auto"/>
      </w:divBdr>
    </w:div>
    <w:div w:id="1827747414">
      <w:bodyDiv w:val="1"/>
      <w:marLeft w:val="0"/>
      <w:marRight w:val="0"/>
      <w:marTop w:val="0"/>
      <w:marBottom w:val="0"/>
      <w:divBdr>
        <w:top w:val="none" w:sz="0" w:space="0" w:color="auto"/>
        <w:left w:val="none" w:sz="0" w:space="0" w:color="auto"/>
        <w:bottom w:val="none" w:sz="0" w:space="0" w:color="auto"/>
        <w:right w:val="none" w:sz="0" w:space="0" w:color="auto"/>
      </w:divBdr>
    </w:div>
    <w:div w:id="1829125073">
      <w:bodyDiv w:val="1"/>
      <w:marLeft w:val="0"/>
      <w:marRight w:val="0"/>
      <w:marTop w:val="0"/>
      <w:marBottom w:val="0"/>
      <w:divBdr>
        <w:top w:val="none" w:sz="0" w:space="0" w:color="auto"/>
        <w:left w:val="none" w:sz="0" w:space="0" w:color="auto"/>
        <w:bottom w:val="none" w:sz="0" w:space="0" w:color="auto"/>
        <w:right w:val="none" w:sz="0" w:space="0" w:color="auto"/>
      </w:divBdr>
    </w:div>
    <w:div w:id="1832598817">
      <w:bodyDiv w:val="1"/>
      <w:marLeft w:val="0"/>
      <w:marRight w:val="0"/>
      <w:marTop w:val="0"/>
      <w:marBottom w:val="0"/>
      <w:divBdr>
        <w:top w:val="none" w:sz="0" w:space="0" w:color="auto"/>
        <w:left w:val="none" w:sz="0" w:space="0" w:color="auto"/>
        <w:bottom w:val="none" w:sz="0" w:space="0" w:color="auto"/>
        <w:right w:val="none" w:sz="0" w:space="0" w:color="auto"/>
      </w:divBdr>
    </w:div>
    <w:div w:id="1835104018">
      <w:bodyDiv w:val="1"/>
      <w:marLeft w:val="0"/>
      <w:marRight w:val="0"/>
      <w:marTop w:val="0"/>
      <w:marBottom w:val="0"/>
      <w:divBdr>
        <w:top w:val="none" w:sz="0" w:space="0" w:color="auto"/>
        <w:left w:val="none" w:sz="0" w:space="0" w:color="auto"/>
        <w:bottom w:val="none" w:sz="0" w:space="0" w:color="auto"/>
        <w:right w:val="none" w:sz="0" w:space="0" w:color="auto"/>
      </w:divBdr>
    </w:div>
    <w:div w:id="1836921150">
      <w:bodyDiv w:val="1"/>
      <w:marLeft w:val="0"/>
      <w:marRight w:val="0"/>
      <w:marTop w:val="0"/>
      <w:marBottom w:val="0"/>
      <w:divBdr>
        <w:top w:val="none" w:sz="0" w:space="0" w:color="auto"/>
        <w:left w:val="none" w:sz="0" w:space="0" w:color="auto"/>
        <w:bottom w:val="none" w:sz="0" w:space="0" w:color="auto"/>
        <w:right w:val="none" w:sz="0" w:space="0" w:color="auto"/>
      </w:divBdr>
    </w:div>
    <w:div w:id="1839685414">
      <w:bodyDiv w:val="1"/>
      <w:marLeft w:val="0"/>
      <w:marRight w:val="0"/>
      <w:marTop w:val="0"/>
      <w:marBottom w:val="0"/>
      <w:divBdr>
        <w:top w:val="none" w:sz="0" w:space="0" w:color="auto"/>
        <w:left w:val="none" w:sz="0" w:space="0" w:color="auto"/>
        <w:bottom w:val="none" w:sz="0" w:space="0" w:color="auto"/>
        <w:right w:val="none" w:sz="0" w:space="0" w:color="auto"/>
      </w:divBdr>
    </w:div>
    <w:div w:id="1840195926">
      <w:bodyDiv w:val="1"/>
      <w:marLeft w:val="0"/>
      <w:marRight w:val="0"/>
      <w:marTop w:val="0"/>
      <w:marBottom w:val="0"/>
      <w:divBdr>
        <w:top w:val="none" w:sz="0" w:space="0" w:color="auto"/>
        <w:left w:val="none" w:sz="0" w:space="0" w:color="auto"/>
        <w:bottom w:val="none" w:sz="0" w:space="0" w:color="auto"/>
        <w:right w:val="none" w:sz="0" w:space="0" w:color="auto"/>
      </w:divBdr>
    </w:div>
    <w:div w:id="1841652842">
      <w:bodyDiv w:val="1"/>
      <w:marLeft w:val="0"/>
      <w:marRight w:val="0"/>
      <w:marTop w:val="0"/>
      <w:marBottom w:val="0"/>
      <w:divBdr>
        <w:top w:val="none" w:sz="0" w:space="0" w:color="auto"/>
        <w:left w:val="none" w:sz="0" w:space="0" w:color="auto"/>
        <w:bottom w:val="none" w:sz="0" w:space="0" w:color="auto"/>
        <w:right w:val="none" w:sz="0" w:space="0" w:color="auto"/>
      </w:divBdr>
    </w:div>
    <w:div w:id="1846364356">
      <w:bodyDiv w:val="1"/>
      <w:marLeft w:val="0"/>
      <w:marRight w:val="0"/>
      <w:marTop w:val="0"/>
      <w:marBottom w:val="0"/>
      <w:divBdr>
        <w:top w:val="none" w:sz="0" w:space="0" w:color="auto"/>
        <w:left w:val="none" w:sz="0" w:space="0" w:color="auto"/>
        <w:bottom w:val="none" w:sz="0" w:space="0" w:color="auto"/>
        <w:right w:val="none" w:sz="0" w:space="0" w:color="auto"/>
      </w:divBdr>
    </w:div>
    <w:div w:id="1847209313">
      <w:bodyDiv w:val="1"/>
      <w:marLeft w:val="0"/>
      <w:marRight w:val="0"/>
      <w:marTop w:val="0"/>
      <w:marBottom w:val="0"/>
      <w:divBdr>
        <w:top w:val="none" w:sz="0" w:space="0" w:color="auto"/>
        <w:left w:val="none" w:sz="0" w:space="0" w:color="auto"/>
        <w:bottom w:val="none" w:sz="0" w:space="0" w:color="auto"/>
        <w:right w:val="none" w:sz="0" w:space="0" w:color="auto"/>
      </w:divBdr>
    </w:div>
    <w:div w:id="1850414401">
      <w:bodyDiv w:val="1"/>
      <w:marLeft w:val="0"/>
      <w:marRight w:val="0"/>
      <w:marTop w:val="0"/>
      <w:marBottom w:val="0"/>
      <w:divBdr>
        <w:top w:val="none" w:sz="0" w:space="0" w:color="auto"/>
        <w:left w:val="none" w:sz="0" w:space="0" w:color="auto"/>
        <w:bottom w:val="none" w:sz="0" w:space="0" w:color="auto"/>
        <w:right w:val="none" w:sz="0" w:space="0" w:color="auto"/>
      </w:divBdr>
    </w:div>
    <w:div w:id="1855225692">
      <w:bodyDiv w:val="1"/>
      <w:marLeft w:val="0"/>
      <w:marRight w:val="0"/>
      <w:marTop w:val="0"/>
      <w:marBottom w:val="0"/>
      <w:divBdr>
        <w:top w:val="none" w:sz="0" w:space="0" w:color="auto"/>
        <w:left w:val="none" w:sz="0" w:space="0" w:color="auto"/>
        <w:bottom w:val="none" w:sz="0" w:space="0" w:color="auto"/>
        <w:right w:val="none" w:sz="0" w:space="0" w:color="auto"/>
      </w:divBdr>
    </w:div>
    <w:div w:id="1862744154">
      <w:bodyDiv w:val="1"/>
      <w:marLeft w:val="0"/>
      <w:marRight w:val="0"/>
      <w:marTop w:val="0"/>
      <w:marBottom w:val="0"/>
      <w:divBdr>
        <w:top w:val="none" w:sz="0" w:space="0" w:color="auto"/>
        <w:left w:val="none" w:sz="0" w:space="0" w:color="auto"/>
        <w:bottom w:val="none" w:sz="0" w:space="0" w:color="auto"/>
        <w:right w:val="none" w:sz="0" w:space="0" w:color="auto"/>
      </w:divBdr>
    </w:div>
    <w:div w:id="1863476877">
      <w:bodyDiv w:val="1"/>
      <w:marLeft w:val="0"/>
      <w:marRight w:val="0"/>
      <w:marTop w:val="0"/>
      <w:marBottom w:val="0"/>
      <w:divBdr>
        <w:top w:val="none" w:sz="0" w:space="0" w:color="auto"/>
        <w:left w:val="none" w:sz="0" w:space="0" w:color="auto"/>
        <w:bottom w:val="none" w:sz="0" w:space="0" w:color="auto"/>
        <w:right w:val="none" w:sz="0" w:space="0" w:color="auto"/>
      </w:divBdr>
    </w:div>
    <w:div w:id="1868250469">
      <w:bodyDiv w:val="1"/>
      <w:marLeft w:val="0"/>
      <w:marRight w:val="0"/>
      <w:marTop w:val="0"/>
      <w:marBottom w:val="0"/>
      <w:divBdr>
        <w:top w:val="none" w:sz="0" w:space="0" w:color="auto"/>
        <w:left w:val="none" w:sz="0" w:space="0" w:color="auto"/>
        <w:bottom w:val="none" w:sz="0" w:space="0" w:color="auto"/>
        <w:right w:val="none" w:sz="0" w:space="0" w:color="auto"/>
      </w:divBdr>
    </w:div>
    <w:div w:id="1868330469">
      <w:bodyDiv w:val="1"/>
      <w:marLeft w:val="0"/>
      <w:marRight w:val="0"/>
      <w:marTop w:val="0"/>
      <w:marBottom w:val="0"/>
      <w:divBdr>
        <w:top w:val="none" w:sz="0" w:space="0" w:color="auto"/>
        <w:left w:val="none" w:sz="0" w:space="0" w:color="auto"/>
        <w:bottom w:val="none" w:sz="0" w:space="0" w:color="auto"/>
        <w:right w:val="none" w:sz="0" w:space="0" w:color="auto"/>
      </w:divBdr>
    </w:div>
    <w:div w:id="1873229418">
      <w:bodyDiv w:val="1"/>
      <w:marLeft w:val="0"/>
      <w:marRight w:val="0"/>
      <w:marTop w:val="0"/>
      <w:marBottom w:val="0"/>
      <w:divBdr>
        <w:top w:val="none" w:sz="0" w:space="0" w:color="auto"/>
        <w:left w:val="none" w:sz="0" w:space="0" w:color="auto"/>
        <w:bottom w:val="none" w:sz="0" w:space="0" w:color="auto"/>
        <w:right w:val="none" w:sz="0" w:space="0" w:color="auto"/>
      </w:divBdr>
    </w:div>
    <w:div w:id="1873493237">
      <w:bodyDiv w:val="1"/>
      <w:marLeft w:val="0"/>
      <w:marRight w:val="0"/>
      <w:marTop w:val="0"/>
      <w:marBottom w:val="0"/>
      <w:divBdr>
        <w:top w:val="none" w:sz="0" w:space="0" w:color="auto"/>
        <w:left w:val="none" w:sz="0" w:space="0" w:color="auto"/>
        <w:bottom w:val="none" w:sz="0" w:space="0" w:color="auto"/>
        <w:right w:val="none" w:sz="0" w:space="0" w:color="auto"/>
      </w:divBdr>
    </w:div>
    <w:div w:id="1875999006">
      <w:bodyDiv w:val="1"/>
      <w:marLeft w:val="0"/>
      <w:marRight w:val="0"/>
      <w:marTop w:val="0"/>
      <w:marBottom w:val="0"/>
      <w:divBdr>
        <w:top w:val="none" w:sz="0" w:space="0" w:color="auto"/>
        <w:left w:val="none" w:sz="0" w:space="0" w:color="auto"/>
        <w:bottom w:val="none" w:sz="0" w:space="0" w:color="auto"/>
        <w:right w:val="none" w:sz="0" w:space="0" w:color="auto"/>
      </w:divBdr>
    </w:div>
    <w:div w:id="1878617905">
      <w:bodyDiv w:val="1"/>
      <w:marLeft w:val="0"/>
      <w:marRight w:val="0"/>
      <w:marTop w:val="0"/>
      <w:marBottom w:val="0"/>
      <w:divBdr>
        <w:top w:val="none" w:sz="0" w:space="0" w:color="auto"/>
        <w:left w:val="none" w:sz="0" w:space="0" w:color="auto"/>
        <w:bottom w:val="none" w:sz="0" w:space="0" w:color="auto"/>
        <w:right w:val="none" w:sz="0" w:space="0" w:color="auto"/>
      </w:divBdr>
    </w:div>
    <w:div w:id="1885751527">
      <w:bodyDiv w:val="1"/>
      <w:marLeft w:val="0"/>
      <w:marRight w:val="0"/>
      <w:marTop w:val="0"/>
      <w:marBottom w:val="0"/>
      <w:divBdr>
        <w:top w:val="none" w:sz="0" w:space="0" w:color="auto"/>
        <w:left w:val="none" w:sz="0" w:space="0" w:color="auto"/>
        <w:bottom w:val="none" w:sz="0" w:space="0" w:color="auto"/>
        <w:right w:val="none" w:sz="0" w:space="0" w:color="auto"/>
      </w:divBdr>
    </w:div>
    <w:div w:id="1890415985">
      <w:bodyDiv w:val="1"/>
      <w:marLeft w:val="0"/>
      <w:marRight w:val="0"/>
      <w:marTop w:val="0"/>
      <w:marBottom w:val="0"/>
      <w:divBdr>
        <w:top w:val="none" w:sz="0" w:space="0" w:color="auto"/>
        <w:left w:val="none" w:sz="0" w:space="0" w:color="auto"/>
        <w:bottom w:val="none" w:sz="0" w:space="0" w:color="auto"/>
        <w:right w:val="none" w:sz="0" w:space="0" w:color="auto"/>
      </w:divBdr>
    </w:div>
    <w:div w:id="1892038486">
      <w:bodyDiv w:val="1"/>
      <w:marLeft w:val="0"/>
      <w:marRight w:val="0"/>
      <w:marTop w:val="0"/>
      <w:marBottom w:val="0"/>
      <w:divBdr>
        <w:top w:val="none" w:sz="0" w:space="0" w:color="auto"/>
        <w:left w:val="none" w:sz="0" w:space="0" w:color="auto"/>
        <w:bottom w:val="none" w:sz="0" w:space="0" w:color="auto"/>
        <w:right w:val="none" w:sz="0" w:space="0" w:color="auto"/>
      </w:divBdr>
    </w:div>
    <w:div w:id="1893930885">
      <w:bodyDiv w:val="1"/>
      <w:marLeft w:val="0"/>
      <w:marRight w:val="0"/>
      <w:marTop w:val="0"/>
      <w:marBottom w:val="0"/>
      <w:divBdr>
        <w:top w:val="none" w:sz="0" w:space="0" w:color="auto"/>
        <w:left w:val="none" w:sz="0" w:space="0" w:color="auto"/>
        <w:bottom w:val="none" w:sz="0" w:space="0" w:color="auto"/>
        <w:right w:val="none" w:sz="0" w:space="0" w:color="auto"/>
      </w:divBdr>
    </w:div>
    <w:div w:id="1896966367">
      <w:bodyDiv w:val="1"/>
      <w:marLeft w:val="0"/>
      <w:marRight w:val="0"/>
      <w:marTop w:val="0"/>
      <w:marBottom w:val="0"/>
      <w:divBdr>
        <w:top w:val="none" w:sz="0" w:space="0" w:color="auto"/>
        <w:left w:val="none" w:sz="0" w:space="0" w:color="auto"/>
        <w:bottom w:val="none" w:sz="0" w:space="0" w:color="auto"/>
        <w:right w:val="none" w:sz="0" w:space="0" w:color="auto"/>
      </w:divBdr>
    </w:div>
    <w:div w:id="1897398492">
      <w:bodyDiv w:val="1"/>
      <w:marLeft w:val="0"/>
      <w:marRight w:val="0"/>
      <w:marTop w:val="0"/>
      <w:marBottom w:val="0"/>
      <w:divBdr>
        <w:top w:val="none" w:sz="0" w:space="0" w:color="auto"/>
        <w:left w:val="none" w:sz="0" w:space="0" w:color="auto"/>
        <w:bottom w:val="none" w:sz="0" w:space="0" w:color="auto"/>
        <w:right w:val="none" w:sz="0" w:space="0" w:color="auto"/>
      </w:divBdr>
    </w:div>
    <w:div w:id="1901403405">
      <w:bodyDiv w:val="1"/>
      <w:marLeft w:val="0"/>
      <w:marRight w:val="0"/>
      <w:marTop w:val="0"/>
      <w:marBottom w:val="0"/>
      <w:divBdr>
        <w:top w:val="none" w:sz="0" w:space="0" w:color="auto"/>
        <w:left w:val="none" w:sz="0" w:space="0" w:color="auto"/>
        <w:bottom w:val="none" w:sz="0" w:space="0" w:color="auto"/>
        <w:right w:val="none" w:sz="0" w:space="0" w:color="auto"/>
      </w:divBdr>
    </w:div>
    <w:div w:id="1903175325">
      <w:bodyDiv w:val="1"/>
      <w:marLeft w:val="0"/>
      <w:marRight w:val="0"/>
      <w:marTop w:val="0"/>
      <w:marBottom w:val="0"/>
      <w:divBdr>
        <w:top w:val="none" w:sz="0" w:space="0" w:color="auto"/>
        <w:left w:val="none" w:sz="0" w:space="0" w:color="auto"/>
        <w:bottom w:val="none" w:sz="0" w:space="0" w:color="auto"/>
        <w:right w:val="none" w:sz="0" w:space="0" w:color="auto"/>
      </w:divBdr>
    </w:div>
    <w:div w:id="1909654485">
      <w:bodyDiv w:val="1"/>
      <w:marLeft w:val="0"/>
      <w:marRight w:val="0"/>
      <w:marTop w:val="0"/>
      <w:marBottom w:val="0"/>
      <w:divBdr>
        <w:top w:val="none" w:sz="0" w:space="0" w:color="auto"/>
        <w:left w:val="none" w:sz="0" w:space="0" w:color="auto"/>
        <w:bottom w:val="none" w:sz="0" w:space="0" w:color="auto"/>
        <w:right w:val="none" w:sz="0" w:space="0" w:color="auto"/>
      </w:divBdr>
    </w:div>
    <w:div w:id="1910966752">
      <w:bodyDiv w:val="1"/>
      <w:marLeft w:val="0"/>
      <w:marRight w:val="0"/>
      <w:marTop w:val="0"/>
      <w:marBottom w:val="0"/>
      <w:divBdr>
        <w:top w:val="none" w:sz="0" w:space="0" w:color="auto"/>
        <w:left w:val="none" w:sz="0" w:space="0" w:color="auto"/>
        <w:bottom w:val="none" w:sz="0" w:space="0" w:color="auto"/>
        <w:right w:val="none" w:sz="0" w:space="0" w:color="auto"/>
      </w:divBdr>
    </w:div>
    <w:div w:id="1919511281">
      <w:bodyDiv w:val="1"/>
      <w:marLeft w:val="0"/>
      <w:marRight w:val="0"/>
      <w:marTop w:val="0"/>
      <w:marBottom w:val="0"/>
      <w:divBdr>
        <w:top w:val="none" w:sz="0" w:space="0" w:color="auto"/>
        <w:left w:val="none" w:sz="0" w:space="0" w:color="auto"/>
        <w:bottom w:val="none" w:sz="0" w:space="0" w:color="auto"/>
        <w:right w:val="none" w:sz="0" w:space="0" w:color="auto"/>
      </w:divBdr>
    </w:div>
    <w:div w:id="1920551261">
      <w:bodyDiv w:val="1"/>
      <w:marLeft w:val="0"/>
      <w:marRight w:val="0"/>
      <w:marTop w:val="0"/>
      <w:marBottom w:val="0"/>
      <w:divBdr>
        <w:top w:val="none" w:sz="0" w:space="0" w:color="auto"/>
        <w:left w:val="none" w:sz="0" w:space="0" w:color="auto"/>
        <w:bottom w:val="none" w:sz="0" w:space="0" w:color="auto"/>
        <w:right w:val="none" w:sz="0" w:space="0" w:color="auto"/>
      </w:divBdr>
    </w:div>
    <w:div w:id="1922711309">
      <w:bodyDiv w:val="1"/>
      <w:marLeft w:val="0"/>
      <w:marRight w:val="0"/>
      <w:marTop w:val="0"/>
      <w:marBottom w:val="0"/>
      <w:divBdr>
        <w:top w:val="none" w:sz="0" w:space="0" w:color="auto"/>
        <w:left w:val="none" w:sz="0" w:space="0" w:color="auto"/>
        <w:bottom w:val="none" w:sz="0" w:space="0" w:color="auto"/>
        <w:right w:val="none" w:sz="0" w:space="0" w:color="auto"/>
      </w:divBdr>
    </w:div>
    <w:div w:id="1923252059">
      <w:bodyDiv w:val="1"/>
      <w:marLeft w:val="0"/>
      <w:marRight w:val="0"/>
      <w:marTop w:val="0"/>
      <w:marBottom w:val="0"/>
      <w:divBdr>
        <w:top w:val="none" w:sz="0" w:space="0" w:color="auto"/>
        <w:left w:val="none" w:sz="0" w:space="0" w:color="auto"/>
        <w:bottom w:val="none" w:sz="0" w:space="0" w:color="auto"/>
        <w:right w:val="none" w:sz="0" w:space="0" w:color="auto"/>
      </w:divBdr>
    </w:div>
    <w:div w:id="1927105356">
      <w:bodyDiv w:val="1"/>
      <w:marLeft w:val="0"/>
      <w:marRight w:val="0"/>
      <w:marTop w:val="0"/>
      <w:marBottom w:val="0"/>
      <w:divBdr>
        <w:top w:val="none" w:sz="0" w:space="0" w:color="auto"/>
        <w:left w:val="none" w:sz="0" w:space="0" w:color="auto"/>
        <w:bottom w:val="none" w:sz="0" w:space="0" w:color="auto"/>
        <w:right w:val="none" w:sz="0" w:space="0" w:color="auto"/>
      </w:divBdr>
    </w:div>
    <w:div w:id="1927839595">
      <w:bodyDiv w:val="1"/>
      <w:marLeft w:val="0"/>
      <w:marRight w:val="0"/>
      <w:marTop w:val="0"/>
      <w:marBottom w:val="0"/>
      <w:divBdr>
        <w:top w:val="none" w:sz="0" w:space="0" w:color="auto"/>
        <w:left w:val="none" w:sz="0" w:space="0" w:color="auto"/>
        <w:bottom w:val="none" w:sz="0" w:space="0" w:color="auto"/>
        <w:right w:val="none" w:sz="0" w:space="0" w:color="auto"/>
      </w:divBdr>
    </w:div>
    <w:div w:id="1928686638">
      <w:bodyDiv w:val="1"/>
      <w:marLeft w:val="0"/>
      <w:marRight w:val="0"/>
      <w:marTop w:val="0"/>
      <w:marBottom w:val="0"/>
      <w:divBdr>
        <w:top w:val="none" w:sz="0" w:space="0" w:color="auto"/>
        <w:left w:val="none" w:sz="0" w:space="0" w:color="auto"/>
        <w:bottom w:val="none" w:sz="0" w:space="0" w:color="auto"/>
        <w:right w:val="none" w:sz="0" w:space="0" w:color="auto"/>
      </w:divBdr>
    </w:div>
    <w:div w:id="1931692851">
      <w:bodyDiv w:val="1"/>
      <w:marLeft w:val="0"/>
      <w:marRight w:val="0"/>
      <w:marTop w:val="0"/>
      <w:marBottom w:val="0"/>
      <w:divBdr>
        <w:top w:val="none" w:sz="0" w:space="0" w:color="auto"/>
        <w:left w:val="none" w:sz="0" w:space="0" w:color="auto"/>
        <w:bottom w:val="none" w:sz="0" w:space="0" w:color="auto"/>
        <w:right w:val="none" w:sz="0" w:space="0" w:color="auto"/>
      </w:divBdr>
    </w:div>
    <w:div w:id="1933928280">
      <w:bodyDiv w:val="1"/>
      <w:marLeft w:val="0"/>
      <w:marRight w:val="0"/>
      <w:marTop w:val="0"/>
      <w:marBottom w:val="0"/>
      <w:divBdr>
        <w:top w:val="none" w:sz="0" w:space="0" w:color="auto"/>
        <w:left w:val="none" w:sz="0" w:space="0" w:color="auto"/>
        <w:bottom w:val="none" w:sz="0" w:space="0" w:color="auto"/>
        <w:right w:val="none" w:sz="0" w:space="0" w:color="auto"/>
      </w:divBdr>
    </w:div>
    <w:div w:id="1933933184">
      <w:bodyDiv w:val="1"/>
      <w:marLeft w:val="0"/>
      <w:marRight w:val="0"/>
      <w:marTop w:val="0"/>
      <w:marBottom w:val="0"/>
      <w:divBdr>
        <w:top w:val="none" w:sz="0" w:space="0" w:color="auto"/>
        <w:left w:val="none" w:sz="0" w:space="0" w:color="auto"/>
        <w:bottom w:val="none" w:sz="0" w:space="0" w:color="auto"/>
        <w:right w:val="none" w:sz="0" w:space="0" w:color="auto"/>
      </w:divBdr>
    </w:div>
    <w:div w:id="1940215958">
      <w:bodyDiv w:val="1"/>
      <w:marLeft w:val="0"/>
      <w:marRight w:val="0"/>
      <w:marTop w:val="0"/>
      <w:marBottom w:val="0"/>
      <w:divBdr>
        <w:top w:val="none" w:sz="0" w:space="0" w:color="auto"/>
        <w:left w:val="none" w:sz="0" w:space="0" w:color="auto"/>
        <w:bottom w:val="none" w:sz="0" w:space="0" w:color="auto"/>
        <w:right w:val="none" w:sz="0" w:space="0" w:color="auto"/>
      </w:divBdr>
    </w:div>
    <w:div w:id="1940942611">
      <w:bodyDiv w:val="1"/>
      <w:marLeft w:val="0"/>
      <w:marRight w:val="0"/>
      <w:marTop w:val="0"/>
      <w:marBottom w:val="0"/>
      <w:divBdr>
        <w:top w:val="none" w:sz="0" w:space="0" w:color="auto"/>
        <w:left w:val="none" w:sz="0" w:space="0" w:color="auto"/>
        <w:bottom w:val="none" w:sz="0" w:space="0" w:color="auto"/>
        <w:right w:val="none" w:sz="0" w:space="0" w:color="auto"/>
      </w:divBdr>
    </w:div>
    <w:div w:id="1941257818">
      <w:bodyDiv w:val="1"/>
      <w:marLeft w:val="0"/>
      <w:marRight w:val="0"/>
      <w:marTop w:val="0"/>
      <w:marBottom w:val="0"/>
      <w:divBdr>
        <w:top w:val="none" w:sz="0" w:space="0" w:color="auto"/>
        <w:left w:val="none" w:sz="0" w:space="0" w:color="auto"/>
        <w:bottom w:val="none" w:sz="0" w:space="0" w:color="auto"/>
        <w:right w:val="none" w:sz="0" w:space="0" w:color="auto"/>
      </w:divBdr>
    </w:div>
    <w:div w:id="1941639503">
      <w:bodyDiv w:val="1"/>
      <w:marLeft w:val="0"/>
      <w:marRight w:val="0"/>
      <w:marTop w:val="0"/>
      <w:marBottom w:val="0"/>
      <w:divBdr>
        <w:top w:val="none" w:sz="0" w:space="0" w:color="auto"/>
        <w:left w:val="none" w:sz="0" w:space="0" w:color="auto"/>
        <w:bottom w:val="none" w:sz="0" w:space="0" w:color="auto"/>
        <w:right w:val="none" w:sz="0" w:space="0" w:color="auto"/>
      </w:divBdr>
    </w:div>
    <w:div w:id="1944221316">
      <w:bodyDiv w:val="1"/>
      <w:marLeft w:val="0"/>
      <w:marRight w:val="0"/>
      <w:marTop w:val="0"/>
      <w:marBottom w:val="0"/>
      <w:divBdr>
        <w:top w:val="none" w:sz="0" w:space="0" w:color="auto"/>
        <w:left w:val="none" w:sz="0" w:space="0" w:color="auto"/>
        <w:bottom w:val="none" w:sz="0" w:space="0" w:color="auto"/>
        <w:right w:val="none" w:sz="0" w:space="0" w:color="auto"/>
      </w:divBdr>
    </w:div>
    <w:div w:id="1945260180">
      <w:bodyDiv w:val="1"/>
      <w:marLeft w:val="0"/>
      <w:marRight w:val="0"/>
      <w:marTop w:val="0"/>
      <w:marBottom w:val="0"/>
      <w:divBdr>
        <w:top w:val="none" w:sz="0" w:space="0" w:color="auto"/>
        <w:left w:val="none" w:sz="0" w:space="0" w:color="auto"/>
        <w:bottom w:val="none" w:sz="0" w:space="0" w:color="auto"/>
        <w:right w:val="none" w:sz="0" w:space="0" w:color="auto"/>
      </w:divBdr>
    </w:div>
    <w:div w:id="1947537832">
      <w:bodyDiv w:val="1"/>
      <w:marLeft w:val="0"/>
      <w:marRight w:val="0"/>
      <w:marTop w:val="0"/>
      <w:marBottom w:val="0"/>
      <w:divBdr>
        <w:top w:val="none" w:sz="0" w:space="0" w:color="auto"/>
        <w:left w:val="none" w:sz="0" w:space="0" w:color="auto"/>
        <w:bottom w:val="none" w:sz="0" w:space="0" w:color="auto"/>
        <w:right w:val="none" w:sz="0" w:space="0" w:color="auto"/>
      </w:divBdr>
    </w:div>
    <w:div w:id="1950163386">
      <w:bodyDiv w:val="1"/>
      <w:marLeft w:val="0"/>
      <w:marRight w:val="0"/>
      <w:marTop w:val="0"/>
      <w:marBottom w:val="0"/>
      <w:divBdr>
        <w:top w:val="none" w:sz="0" w:space="0" w:color="auto"/>
        <w:left w:val="none" w:sz="0" w:space="0" w:color="auto"/>
        <w:bottom w:val="none" w:sz="0" w:space="0" w:color="auto"/>
        <w:right w:val="none" w:sz="0" w:space="0" w:color="auto"/>
      </w:divBdr>
    </w:div>
    <w:div w:id="1950426154">
      <w:bodyDiv w:val="1"/>
      <w:marLeft w:val="0"/>
      <w:marRight w:val="0"/>
      <w:marTop w:val="0"/>
      <w:marBottom w:val="0"/>
      <w:divBdr>
        <w:top w:val="none" w:sz="0" w:space="0" w:color="auto"/>
        <w:left w:val="none" w:sz="0" w:space="0" w:color="auto"/>
        <w:bottom w:val="none" w:sz="0" w:space="0" w:color="auto"/>
        <w:right w:val="none" w:sz="0" w:space="0" w:color="auto"/>
      </w:divBdr>
    </w:div>
    <w:div w:id="1951159330">
      <w:bodyDiv w:val="1"/>
      <w:marLeft w:val="0"/>
      <w:marRight w:val="0"/>
      <w:marTop w:val="0"/>
      <w:marBottom w:val="0"/>
      <w:divBdr>
        <w:top w:val="none" w:sz="0" w:space="0" w:color="auto"/>
        <w:left w:val="none" w:sz="0" w:space="0" w:color="auto"/>
        <w:bottom w:val="none" w:sz="0" w:space="0" w:color="auto"/>
        <w:right w:val="none" w:sz="0" w:space="0" w:color="auto"/>
      </w:divBdr>
    </w:div>
    <w:div w:id="1952348421">
      <w:bodyDiv w:val="1"/>
      <w:marLeft w:val="0"/>
      <w:marRight w:val="0"/>
      <w:marTop w:val="0"/>
      <w:marBottom w:val="0"/>
      <w:divBdr>
        <w:top w:val="none" w:sz="0" w:space="0" w:color="auto"/>
        <w:left w:val="none" w:sz="0" w:space="0" w:color="auto"/>
        <w:bottom w:val="none" w:sz="0" w:space="0" w:color="auto"/>
        <w:right w:val="none" w:sz="0" w:space="0" w:color="auto"/>
      </w:divBdr>
    </w:div>
    <w:div w:id="1952592620">
      <w:bodyDiv w:val="1"/>
      <w:marLeft w:val="0"/>
      <w:marRight w:val="0"/>
      <w:marTop w:val="0"/>
      <w:marBottom w:val="0"/>
      <w:divBdr>
        <w:top w:val="none" w:sz="0" w:space="0" w:color="auto"/>
        <w:left w:val="none" w:sz="0" w:space="0" w:color="auto"/>
        <w:bottom w:val="none" w:sz="0" w:space="0" w:color="auto"/>
        <w:right w:val="none" w:sz="0" w:space="0" w:color="auto"/>
      </w:divBdr>
    </w:div>
    <w:div w:id="1953826520">
      <w:bodyDiv w:val="1"/>
      <w:marLeft w:val="0"/>
      <w:marRight w:val="0"/>
      <w:marTop w:val="0"/>
      <w:marBottom w:val="0"/>
      <w:divBdr>
        <w:top w:val="none" w:sz="0" w:space="0" w:color="auto"/>
        <w:left w:val="none" w:sz="0" w:space="0" w:color="auto"/>
        <w:bottom w:val="none" w:sz="0" w:space="0" w:color="auto"/>
        <w:right w:val="none" w:sz="0" w:space="0" w:color="auto"/>
      </w:divBdr>
    </w:div>
    <w:div w:id="1956212197">
      <w:bodyDiv w:val="1"/>
      <w:marLeft w:val="0"/>
      <w:marRight w:val="0"/>
      <w:marTop w:val="0"/>
      <w:marBottom w:val="0"/>
      <w:divBdr>
        <w:top w:val="none" w:sz="0" w:space="0" w:color="auto"/>
        <w:left w:val="none" w:sz="0" w:space="0" w:color="auto"/>
        <w:bottom w:val="none" w:sz="0" w:space="0" w:color="auto"/>
        <w:right w:val="none" w:sz="0" w:space="0" w:color="auto"/>
      </w:divBdr>
    </w:div>
    <w:div w:id="1956323448">
      <w:bodyDiv w:val="1"/>
      <w:marLeft w:val="0"/>
      <w:marRight w:val="0"/>
      <w:marTop w:val="0"/>
      <w:marBottom w:val="0"/>
      <w:divBdr>
        <w:top w:val="none" w:sz="0" w:space="0" w:color="auto"/>
        <w:left w:val="none" w:sz="0" w:space="0" w:color="auto"/>
        <w:bottom w:val="none" w:sz="0" w:space="0" w:color="auto"/>
        <w:right w:val="none" w:sz="0" w:space="0" w:color="auto"/>
      </w:divBdr>
    </w:div>
    <w:div w:id="1956860427">
      <w:bodyDiv w:val="1"/>
      <w:marLeft w:val="0"/>
      <w:marRight w:val="0"/>
      <w:marTop w:val="0"/>
      <w:marBottom w:val="0"/>
      <w:divBdr>
        <w:top w:val="none" w:sz="0" w:space="0" w:color="auto"/>
        <w:left w:val="none" w:sz="0" w:space="0" w:color="auto"/>
        <w:bottom w:val="none" w:sz="0" w:space="0" w:color="auto"/>
        <w:right w:val="none" w:sz="0" w:space="0" w:color="auto"/>
      </w:divBdr>
    </w:div>
    <w:div w:id="1956860563">
      <w:bodyDiv w:val="1"/>
      <w:marLeft w:val="0"/>
      <w:marRight w:val="0"/>
      <w:marTop w:val="0"/>
      <w:marBottom w:val="0"/>
      <w:divBdr>
        <w:top w:val="none" w:sz="0" w:space="0" w:color="auto"/>
        <w:left w:val="none" w:sz="0" w:space="0" w:color="auto"/>
        <w:bottom w:val="none" w:sz="0" w:space="0" w:color="auto"/>
        <w:right w:val="none" w:sz="0" w:space="0" w:color="auto"/>
      </w:divBdr>
    </w:div>
    <w:div w:id="1956866130">
      <w:bodyDiv w:val="1"/>
      <w:marLeft w:val="0"/>
      <w:marRight w:val="0"/>
      <w:marTop w:val="0"/>
      <w:marBottom w:val="0"/>
      <w:divBdr>
        <w:top w:val="none" w:sz="0" w:space="0" w:color="auto"/>
        <w:left w:val="none" w:sz="0" w:space="0" w:color="auto"/>
        <w:bottom w:val="none" w:sz="0" w:space="0" w:color="auto"/>
        <w:right w:val="none" w:sz="0" w:space="0" w:color="auto"/>
      </w:divBdr>
    </w:div>
    <w:div w:id="1959526732">
      <w:bodyDiv w:val="1"/>
      <w:marLeft w:val="0"/>
      <w:marRight w:val="0"/>
      <w:marTop w:val="0"/>
      <w:marBottom w:val="0"/>
      <w:divBdr>
        <w:top w:val="none" w:sz="0" w:space="0" w:color="auto"/>
        <w:left w:val="none" w:sz="0" w:space="0" w:color="auto"/>
        <w:bottom w:val="none" w:sz="0" w:space="0" w:color="auto"/>
        <w:right w:val="none" w:sz="0" w:space="0" w:color="auto"/>
      </w:divBdr>
    </w:div>
    <w:div w:id="1961036883">
      <w:bodyDiv w:val="1"/>
      <w:marLeft w:val="0"/>
      <w:marRight w:val="0"/>
      <w:marTop w:val="0"/>
      <w:marBottom w:val="0"/>
      <w:divBdr>
        <w:top w:val="none" w:sz="0" w:space="0" w:color="auto"/>
        <w:left w:val="none" w:sz="0" w:space="0" w:color="auto"/>
        <w:bottom w:val="none" w:sz="0" w:space="0" w:color="auto"/>
        <w:right w:val="none" w:sz="0" w:space="0" w:color="auto"/>
      </w:divBdr>
    </w:div>
    <w:div w:id="1964648546">
      <w:bodyDiv w:val="1"/>
      <w:marLeft w:val="0"/>
      <w:marRight w:val="0"/>
      <w:marTop w:val="0"/>
      <w:marBottom w:val="0"/>
      <w:divBdr>
        <w:top w:val="none" w:sz="0" w:space="0" w:color="auto"/>
        <w:left w:val="none" w:sz="0" w:space="0" w:color="auto"/>
        <w:bottom w:val="none" w:sz="0" w:space="0" w:color="auto"/>
        <w:right w:val="none" w:sz="0" w:space="0" w:color="auto"/>
      </w:divBdr>
      <w:divsChild>
        <w:div w:id="113135748">
          <w:marLeft w:val="0"/>
          <w:marRight w:val="0"/>
          <w:marTop w:val="0"/>
          <w:marBottom w:val="0"/>
          <w:divBdr>
            <w:top w:val="none" w:sz="0" w:space="0" w:color="auto"/>
            <w:left w:val="none" w:sz="0" w:space="0" w:color="auto"/>
            <w:bottom w:val="none" w:sz="0" w:space="0" w:color="auto"/>
            <w:right w:val="none" w:sz="0" w:space="0" w:color="auto"/>
          </w:divBdr>
        </w:div>
      </w:divsChild>
    </w:div>
    <w:div w:id="1964918017">
      <w:bodyDiv w:val="1"/>
      <w:marLeft w:val="0"/>
      <w:marRight w:val="0"/>
      <w:marTop w:val="0"/>
      <w:marBottom w:val="0"/>
      <w:divBdr>
        <w:top w:val="none" w:sz="0" w:space="0" w:color="auto"/>
        <w:left w:val="none" w:sz="0" w:space="0" w:color="auto"/>
        <w:bottom w:val="none" w:sz="0" w:space="0" w:color="auto"/>
        <w:right w:val="none" w:sz="0" w:space="0" w:color="auto"/>
      </w:divBdr>
    </w:div>
    <w:div w:id="1966232280">
      <w:bodyDiv w:val="1"/>
      <w:marLeft w:val="0"/>
      <w:marRight w:val="0"/>
      <w:marTop w:val="0"/>
      <w:marBottom w:val="0"/>
      <w:divBdr>
        <w:top w:val="none" w:sz="0" w:space="0" w:color="auto"/>
        <w:left w:val="none" w:sz="0" w:space="0" w:color="auto"/>
        <w:bottom w:val="none" w:sz="0" w:space="0" w:color="auto"/>
        <w:right w:val="none" w:sz="0" w:space="0" w:color="auto"/>
      </w:divBdr>
    </w:div>
    <w:div w:id="1973098530">
      <w:bodyDiv w:val="1"/>
      <w:marLeft w:val="0"/>
      <w:marRight w:val="0"/>
      <w:marTop w:val="0"/>
      <w:marBottom w:val="0"/>
      <w:divBdr>
        <w:top w:val="none" w:sz="0" w:space="0" w:color="auto"/>
        <w:left w:val="none" w:sz="0" w:space="0" w:color="auto"/>
        <w:bottom w:val="none" w:sz="0" w:space="0" w:color="auto"/>
        <w:right w:val="none" w:sz="0" w:space="0" w:color="auto"/>
      </w:divBdr>
    </w:div>
    <w:div w:id="1975401350">
      <w:bodyDiv w:val="1"/>
      <w:marLeft w:val="0"/>
      <w:marRight w:val="0"/>
      <w:marTop w:val="0"/>
      <w:marBottom w:val="0"/>
      <w:divBdr>
        <w:top w:val="none" w:sz="0" w:space="0" w:color="auto"/>
        <w:left w:val="none" w:sz="0" w:space="0" w:color="auto"/>
        <w:bottom w:val="none" w:sz="0" w:space="0" w:color="auto"/>
        <w:right w:val="none" w:sz="0" w:space="0" w:color="auto"/>
      </w:divBdr>
    </w:div>
    <w:div w:id="1977491331">
      <w:bodyDiv w:val="1"/>
      <w:marLeft w:val="0"/>
      <w:marRight w:val="0"/>
      <w:marTop w:val="0"/>
      <w:marBottom w:val="0"/>
      <w:divBdr>
        <w:top w:val="none" w:sz="0" w:space="0" w:color="auto"/>
        <w:left w:val="none" w:sz="0" w:space="0" w:color="auto"/>
        <w:bottom w:val="none" w:sz="0" w:space="0" w:color="auto"/>
        <w:right w:val="none" w:sz="0" w:space="0" w:color="auto"/>
      </w:divBdr>
    </w:div>
    <w:div w:id="1979678616">
      <w:bodyDiv w:val="1"/>
      <w:marLeft w:val="0"/>
      <w:marRight w:val="0"/>
      <w:marTop w:val="0"/>
      <w:marBottom w:val="0"/>
      <w:divBdr>
        <w:top w:val="none" w:sz="0" w:space="0" w:color="auto"/>
        <w:left w:val="none" w:sz="0" w:space="0" w:color="auto"/>
        <w:bottom w:val="none" w:sz="0" w:space="0" w:color="auto"/>
        <w:right w:val="none" w:sz="0" w:space="0" w:color="auto"/>
      </w:divBdr>
    </w:div>
    <w:div w:id="1980186785">
      <w:bodyDiv w:val="1"/>
      <w:marLeft w:val="0"/>
      <w:marRight w:val="0"/>
      <w:marTop w:val="0"/>
      <w:marBottom w:val="0"/>
      <w:divBdr>
        <w:top w:val="none" w:sz="0" w:space="0" w:color="auto"/>
        <w:left w:val="none" w:sz="0" w:space="0" w:color="auto"/>
        <w:bottom w:val="none" w:sz="0" w:space="0" w:color="auto"/>
        <w:right w:val="none" w:sz="0" w:space="0" w:color="auto"/>
      </w:divBdr>
    </w:div>
    <w:div w:id="1984889134">
      <w:bodyDiv w:val="1"/>
      <w:marLeft w:val="0"/>
      <w:marRight w:val="0"/>
      <w:marTop w:val="0"/>
      <w:marBottom w:val="0"/>
      <w:divBdr>
        <w:top w:val="none" w:sz="0" w:space="0" w:color="auto"/>
        <w:left w:val="none" w:sz="0" w:space="0" w:color="auto"/>
        <w:bottom w:val="none" w:sz="0" w:space="0" w:color="auto"/>
        <w:right w:val="none" w:sz="0" w:space="0" w:color="auto"/>
      </w:divBdr>
    </w:div>
    <w:div w:id="1985308536">
      <w:bodyDiv w:val="1"/>
      <w:marLeft w:val="0"/>
      <w:marRight w:val="0"/>
      <w:marTop w:val="0"/>
      <w:marBottom w:val="0"/>
      <w:divBdr>
        <w:top w:val="none" w:sz="0" w:space="0" w:color="auto"/>
        <w:left w:val="none" w:sz="0" w:space="0" w:color="auto"/>
        <w:bottom w:val="none" w:sz="0" w:space="0" w:color="auto"/>
        <w:right w:val="none" w:sz="0" w:space="0" w:color="auto"/>
      </w:divBdr>
    </w:div>
    <w:div w:id="1987465578">
      <w:bodyDiv w:val="1"/>
      <w:marLeft w:val="0"/>
      <w:marRight w:val="0"/>
      <w:marTop w:val="0"/>
      <w:marBottom w:val="0"/>
      <w:divBdr>
        <w:top w:val="none" w:sz="0" w:space="0" w:color="auto"/>
        <w:left w:val="none" w:sz="0" w:space="0" w:color="auto"/>
        <w:bottom w:val="none" w:sz="0" w:space="0" w:color="auto"/>
        <w:right w:val="none" w:sz="0" w:space="0" w:color="auto"/>
      </w:divBdr>
    </w:div>
    <w:div w:id="1991014073">
      <w:bodyDiv w:val="1"/>
      <w:marLeft w:val="0"/>
      <w:marRight w:val="0"/>
      <w:marTop w:val="0"/>
      <w:marBottom w:val="0"/>
      <w:divBdr>
        <w:top w:val="none" w:sz="0" w:space="0" w:color="auto"/>
        <w:left w:val="none" w:sz="0" w:space="0" w:color="auto"/>
        <w:bottom w:val="none" w:sz="0" w:space="0" w:color="auto"/>
        <w:right w:val="none" w:sz="0" w:space="0" w:color="auto"/>
      </w:divBdr>
    </w:div>
    <w:div w:id="1991209492">
      <w:bodyDiv w:val="1"/>
      <w:marLeft w:val="0"/>
      <w:marRight w:val="0"/>
      <w:marTop w:val="0"/>
      <w:marBottom w:val="0"/>
      <w:divBdr>
        <w:top w:val="none" w:sz="0" w:space="0" w:color="auto"/>
        <w:left w:val="none" w:sz="0" w:space="0" w:color="auto"/>
        <w:bottom w:val="none" w:sz="0" w:space="0" w:color="auto"/>
        <w:right w:val="none" w:sz="0" w:space="0" w:color="auto"/>
      </w:divBdr>
    </w:div>
    <w:div w:id="1992559150">
      <w:bodyDiv w:val="1"/>
      <w:marLeft w:val="0"/>
      <w:marRight w:val="0"/>
      <w:marTop w:val="0"/>
      <w:marBottom w:val="0"/>
      <w:divBdr>
        <w:top w:val="none" w:sz="0" w:space="0" w:color="auto"/>
        <w:left w:val="none" w:sz="0" w:space="0" w:color="auto"/>
        <w:bottom w:val="none" w:sz="0" w:space="0" w:color="auto"/>
        <w:right w:val="none" w:sz="0" w:space="0" w:color="auto"/>
      </w:divBdr>
    </w:div>
    <w:div w:id="1996687177">
      <w:bodyDiv w:val="1"/>
      <w:marLeft w:val="0"/>
      <w:marRight w:val="0"/>
      <w:marTop w:val="0"/>
      <w:marBottom w:val="0"/>
      <w:divBdr>
        <w:top w:val="none" w:sz="0" w:space="0" w:color="auto"/>
        <w:left w:val="none" w:sz="0" w:space="0" w:color="auto"/>
        <w:bottom w:val="none" w:sz="0" w:space="0" w:color="auto"/>
        <w:right w:val="none" w:sz="0" w:space="0" w:color="auto"/>
      </w:divBdr>
    </w:div>
    <w:div w:id="1998604701">
      <w:bodyDiv w:val="1"/>
      <w:marLeft w:val="0"/>
      <w:marRight w:val="0"/>
      <w:marTop w:val="0"/>
      <w:marBottom w:val="0"/>
      <w:divBdr>
        <w:top w:val="none" w:sz="0" w:space="0" w:color="auto"/>
        <w:left w:val="none" w:sz="0" w:space="0" w:color="auto"/>
        <w:bottom w:val="none" w:sz="0" w:space="0" w:color="auto"/>
        <w:right w:val="none" w:sz="0" w:space="0" w:color="auto"/>
      </w:divBdr>
    </w:div>
    <w:div w:id="1999386007">
      <w:bodyDiv w:val="1"/>
      <w:marLeft w:val="0"/>
      <w:marRight w:val="0"/>
      <w:marTop w:val="0"/>
      <w:marBottom w:val="0"/>
      <w:divBdr>
        <w:top w:val="none" w:sz="0" w:space="0" w:color="auto"/>
        <w:left w:val="none" w:sz="0" w:space="0" w:color="auto"/>
        <w:bottom w:val="none" w:sz="0" w:space="0" w:color="auto"/>
        <w:right w:val="none" w:sz="0" w:space="0" w:color="auto"/>
      </w:divBdr>
    </w:div>
    <w:div w:id="2002922720">
      <w:bodyDiv w:val="1"/>
      <w:marLeft w:val="0"/>
      <w:marRight w:val="0"/>
      <w:marTop w:val="0"/>
      <w:marBottom w:val="0"/>
      <w:divBdr>
        <w:top w:val="none" w:sz="0" w:space="0" w:color="auto"/>
        <w:left w:val="none" w:sz="0" w:space="0" w:color="auto"/>
        <w:bottom w:val="none" w:sz="0" w:space="0" w:color="auto"/>
        <w:right w:val="none" w:sz="0" w:space="0" w:color="auto"/>
      </w:divBdr>
    </w:div>
    <w:div w:id="2005009653">
      <w:bodyDiv w:val="1"/>
      <w:marLeft w:val="0"/>
      <w:marRight w:val="0"/>
      <w:marTop w:val="0"/>
      <w:marBottom w:val="0"/>
      <w:divBdr>
        <w:top w:val="none" w:sz="0" w:space="0" w:color="auto"/>
        <w:left w:val="none" w:sz="0" w:space="0" w:color="auto"/>
        <w:bottom w:val="none" w:sz="0" w:space="0" w:color="auto"/>
        <w:right w:val="none" w:sz="0" w:space="0" w:color="auto"/>
      </w:divBdr>
    </w:div>
    <w:div w:id="2005669112">
      <w:bodyDiv w:val="1"/>
      <w:marLeft w:val="0"/>
      <w:marRight w:val="0"/>
      <w:marTop w:val="0"/>
      <w:marBottom w:val="0"/>
      <w:divBdr>
        <w:top w:val="none" w:sz="0" w:space="0" w:color="auto"/>
        <w:left w:val="none" w:sz="0" w:space="0" w:color="auto"/>
        <w:bottom w:val="none" w:sz="0" w:space="0" w:color="auto"/>
        <w:right w:val="none" w:sz="0" w:space="0" w:color="auto"/>
      </w:divBdr>
    </w:div>
    <w:div w:id="2007433709">
      <w:bodyDiv w:val="1"/>
      <w:marLeft w:val="0"/>
      <w:marRight w:val="0"/>
      <w:marTop w:val="0"/>
      <w:marBottom w:val="0"/>
      <w:divBdr>
        <w:top w:val="none" w:sz="0" w:space="0" w:color="auto"/>
        <w:left w:val="none" w:sz="0" w:space="0" w:color="auto"/>
        <w:bottom w:val="none" w:sz="0" w:space="0" w:color="auto"/>
        <w:right w:val="none" w:sz="0" w:space="0" w:color="auto"/>
      </w:divBdr>
    </w:div>
    <w:div w:id="2008701415">
      <w:bodyDiv w:val="1"/>
      <w:marLeft w:val="0"/>
      <w:marRight w:val="0"/>
      <w:marTop w:val="0"/>
      <w:marBottom w:val="0"/>
      <w:divBdr>
        <w:top w:val="none" w:sz="0" w:space="0" w:color="auto"/>
        <w:left w:val="none" w:sz="0" w:space="0" w:color="auto"/>
        <w:bottom w:val="none" w:sz="0" w:space="0" w:color="auto"/>
        <w:right w:val="none" w:sz="0" w:space="0" w:color="auto"/>
      </w:divBdr>
    </w:div>
    <w:div w:id="2013680283">
      <w:bodyDiv w:val="1"/>
      <w:marLeft w:val="0"/>
      <w:marRight w:val="0"/>
      <w:marTop w:val="0"/>
      <w:marBottom w:val="0"/>
      <w:divBdr>
        <w:top w:val="none" w:sz="0" w:space="0" w:color="auto"/>
        <w:left w:val="none" w:sz="0" w:space="0" w:color="auto"/>
        <w:bottom w:val="none" w:sz="0" w:space="0" w:color="auto"/>
        <w:right w:val="none" w:sz="0" w:space="0" w:color="auto"/>
      </w:divBdr>
    </w:div>
    <w:div w:id="2013751148">
      <w:bodyDiv w:val="1"/>
      <w:marLeft w:val="0"/>
      <w:marRight w:val="0"/>
      <w:marTop w:val="0"/>
      <w:marBottom w:val="0"/>
      <w:divBdr>
        <w:top w:val="none" w:sz="0" w:space="0" w:color="auto"/>
        <w:left w:val="none" w:sz="0" w:space="0" w:color="auto"/>
        <w:bottom w:val="none" w:sz="0" w:space="0" w:color="auto"/>
        <w:right w:val="none" w:sz="0" w:space="0" w:color="auto"/>
      </w:divBdr>
    </w:div>
    <w:div w:id="2014912600">
      <w:bodyDiv w:val="1"/>
      <w:marLeft w:val="0"/>
      <w:marRight w:val="0"/>
      <w:marTop w:val="0"/>
      <w:marBottom w:val="0"/>
      <w:divBdr>
        <w:top w:val="none" w:sz="0" w:space="0" w:color="auto"/>
        <w:left w:val="none" w:sz="0" w:space="0" w:color="auto"/>
        <w:bottom w:val="none" w:sz="0" w:space="0" w:color="auto"/>
        <w:right w:val="none" w:sz="0" w:space="0" w:color="auto"/>
      </w:divBdr>
    </w:div>
    <w:div w:id="2015104975">
      <w:bodyDiv w:val="1"/>
      <w:marLeft w:val="0"/>
      <w:marRight w:val="0"/>
      <w:marTop w:val="0"/>
      <w:marBottom w:val="0"/>
      <w:divBdr>
        <w:top w:val="none" w:sz="0" w:space="0" w:color="auto"/>
        <w:left w:val="none" w:sz="0" w:space="0" w:color="auto"/>
        <w:bottom w:val="none" w:sz="0" w:space="0" w:color="auto"/>
        <w:right w:val="none" w:sz="0" w:space="0" w:color="auto"/>
      </w:divBdr>
    </w:div>
    <w:div w:id="2021346750">
      <w:bodyDiv w:val="1"/>
      <w:marLeft w:val="0"/>
      <w:marRight w:val="0"/>
      <w:marTop w:val="0"/>
      <w:marBottom w:val="0"/>
      <w:divBdr>
        <w:top w:val="none" w:sz="0" w:space="0" w:color="auto"/>
        <w:left w:val="none" w:sz="0" w:space="0" w:color="auto"/>
        <w:bottom w:val="none" w:sz="0" w:space="0" w:color="auto"/>
        <w:right w:val="none" w:sz="0" w:space="0" w:color="auto"/>
      </w:divBdr>
    </w:div>
    <w:div w:id="2024283381">
      <w:bodyDiv w:val="1"/>
      <w:marLeft w:val="0"/>
      <w:marRight w:val="0"/>
      <w:marTop w:val="0"/>
      <w:marBottom w:val="0"/>
      <w:divBdr>
        <w:top w:val="none" w:sz="0" w:space="0" w:color="auto"/>
        <w:left w:val="none" w:sz="0" w:space="0" w:color="auto"/>
        <w:bottom w:val="none" w:sz="0" w:space="0" w:color="auto"/>
        <w:right w:val="none" w:sz="0" w:space="0" w:color="auto"/>
      </w:divBdr>
    </w:div>
    <w:div w:id="2028872361">
      <w:bodyDiv w:val="1"/>
      <w:marLeft w:val="0"/>
      <w:marRight w:val="0"/>
      <w:marTop w:val="0"/>
      <w:marBottom w:val="0"/>
      <w:divBdr>
        <w:top w:val="none" w:sz="0" w:space="0" w:color="auto"/>
        <w:left w:val="none" w:sz="0" w:space="0" w:color="auto"/>
        <w:bottom w:val="none" w:sz="0" w:space="0" w:color="auto"/>
        <w:right w:val="none" w:sz="0" w:space="0" w:color="auto"/>
      </w:divBdr>
    </w:div>
    <w:div w:id="2034920978">
      <w:bodyDiv w:val="1"/>
      <w:marLeft w:val="0"/>
      <w:marRight w:val="0"/>
      <w:marTop w:val="0"/>
      <w:marBottom w:val="0"/>
      <w:divBdr>
        <w:top w:val="none" w:sz="0" w:space="0" w:color="auto"/>
        <w:left w:val="none" w:sz="0" w:space="0" w:color="auto"/>
        <w:bottom w:val="none" w:sz="0" w:space="0" w:color="auto"/>
        <w:right w:val="none" w:sz="0" w:space="0" w:color="auto"/>
      </w:divBdr>
    </w:div>
    <w:div w:id="2035687364">
      <w:bodyDiv w:val="1"/>
      <w:marLeft w:val="0"/>
      <w:marRight w:val="0"/>
      <w:marTop w:val="0"/>
      <w:marBottom w:val="0"/>
      <w:divBdr>
        <w:top w:val="none" w:sz="0" w:space="0" w:color="auto"/>
        <w:left w:val="none" w:sz="0" w:space="0" w:color="auto"/>
        <w:bottom w:val="none" w:sz="0" w:space="0" w:color="auto"/>
        <w:right w:val="none" w:sz="0" w:space="0" w:color="auto"/>
      </w:divBdr>
    </w:div>
    <w:div w:id="2036492478">
      <w:bodyDiv w:val="1"/>
      <w:marLeft w:val="0"/>
      <w:marRight w:val="0"/>
      <w:marTop w:val="0"/>
      <w:marBottom w:val="0"/>
      <w:divBdr>
        <w:top w:val="none" w:sz="0" w:space="0" w:color="auto"/>
        <w:left w:val="none" w:sz="0" w:space="0" w:color="auto"/>
        <w:bottom w:val="none" w:sz="0" w:space="0" w:color="auto"/>
        <w:right w:val="none" w:sz="0" w:space="0" w:color="auto"/>
      </w:divBdr>
    </w:div>
    <w:div w:id="2037267921">
      <w:bodyDiv w:val="1"/>
      <w:marLeft w:val="0"/>
      <w:marRight w:val="0"/>
      <w:marTop w:val="0"/>
      <w:marBottom w:val="0"/>
      <w:divBdr>
        <w:top w:val="none" w:sz="0" w:space="0" w:color="auto"/>
        <w:left w:val="none" w:sz="0" w:space="0" w:color="auto"/>
        <w:bottom w:val="none" w:sz="0" w:space="0" w:color="auto"/>
        <w:right w:val="none" w:sz="0" w:space="0" w:color="auto"/>
      </w:divBdr>
    </w:div>
    <w:div w:id="2040664147">
      <w:bodyDiv w:val="1"/>
      <w:marLeft w:val="0"/>
      <w:marRight w:val="0"/>
      <w:marTop w:val="0"/>
      <w:marBottom w:val="0"/>
      <w:divBdr>
        <w:top w:val="none" w:sz="0" w:space="0" w:color="auto"/>
        <w:left w:val="none" w:sz="0" w:space="0" w:color="auto"/>
        <w:bottom w:val="none" w:sz="0" w:space="0" w:color="auto"/>
        <w:right w:val="none" w:sz="0" w:space="0" w:color="auto"/>
      </w:divBdr>
    </w:div>
    <w:div w:id="2041778983">
      <w:bodyDiv w:val="1"/>
      <w:marLeft w:val="0"/>
      <w:marRight w:val="0"/>
      <w:marTop w:val="0"/>
      <w:marBottom w:val="0"/>
      <w:divBdr>
        <w:top w:val="none" w:sz="0" w:space="0" w:color="auto"/>
        <w:left w:val="none" w:sz="0" w:space="0" w:color="auto"/>
        <w:bottom w:val="none" w:sz="0" w:space="0" w:color="auto"/>
        <w:right w:val="none" w:sz="0" w:space="0" w:color="auto"/>
      </w:divBdr>
    </w:div>
    <w:div w:id="2042824510">
      <w:bodyDiv w:val="1"/>
      <w:marLeft w:val="0"/>
      <w:marRight w:val="0"/>
      <w:marTop w:val="0"/>
      <w:marBottom w:val="0"/>
      <w:divBdr>
        <w:top w:val="none" w:sz="0" w:space="0" w:color="auto"/>
        <w:left w:val="none" w:sz="0" w:space="0" w:color="auto"/>
        <w:bottom w:val="none" w:sz="0" w:space="0" w:color="auto"/>
        <w:right w:val="none" w:sz="0" w:space="0" w:color="auto"/>
      </w:divBdr>
    </w:div>
    <w:div w:id="2043944105">
      <w:bodyDiv w:val="1"/>
      <w:marLeft w:val="0"/>
      <w:marRight w:val="0"/>
      <w:marTop w:val="0"/>
      <w:marBottom w:val="0"/>
      <w:divBdr>
        <w:top w:val="none" w:sz="0" w:space="0" w:color="auto"/>
        <w:left w:val="none" w:sz="0" w:space="0" w:color="auto"/>
        <w:bottom w:val="none" w:sz="0" w:space="0" w:color="auto"/>
        <w:right w:val="none" w:sz="0" w:space="0" w:color="auto"/>
      </w:divBdr>
    </w:div>
    <w:div w:id="2044204617">
      <w:bodyDiv w:val="1"/>
      <w:marLeft w:val="0"/>
      <w:marRight w:val="0"/>
      <w:marTop w:val="0"/>
      <w:marBottom w:val="0"/>
      <w:divBdr>
        <w:top w:val="none" w:sz="0" w:space="0" w:color="auto"/>
        <w:left w:val="none" w:sz="0" w:space="0" w:color="auto"/>
        <w:bottom w:val="none" w:sz="0" w:space="0" w:color="auto"/>
        <w:right w:val="none" w:sz="0" w:space="0" w:color="auto"/>
      </w:divBdr>
    </w:div>
    <w:div w:id="2047828999">
      <w:bodyDiv w:val="1"/>
      <w:marLeft w:val="0"/>
      <w:marRight w:val="0"/>
      <w:marTop w:val="0"/>
      <w:marBottom w:val="0"/>
      <w:divBdr>
        <w:top w:val="none" w:sz="0" w:space="0" w:color="auto"/>
        <w:left w:val="none" w:sz="0" w:space="0" w:color="auto"/>
        <w:bottom w:val="none" w:sz="0" w:space="0" w:color="auto"/>
        <w:right w:val="none" w:sz="0" w:space="0" w:color="auto"/>
      </w:divBdr>
    </w:div>
    <w:div w:id="2051950165">
      <w:bodyDiv w:val="1"/>
      <w:marLeft w:val="0"/>
      <w:marRight w:val="0"/>
      <w:marTop w:val="0"/>
      <w:marBottom w:val="0"/>
      <w:divBdr>
        <w:top w:val="none" w:sz="0" w:space="0" w:color="auto"/>
        <w:left w:val="none" w:sz="0" w:space="0" w:color="auto"/>
        <w:bottom w:val="none" w:sz="0" w:space="0" w:color="auto"/>
        <w:right w:val="none" w:sz="0" w:space="0" w:color="auto"/>
      </w:divBdr>
    </w:div>
    <w:div w:id="2055302602">
      <w:bodyDiv w:val="1"/>
      <w:marLeft w:val="0"/>
      <w:marRight w:val="0"/>
      <w:marTop w:val="0"/>
      <w:marBottom w:val="0"/>
      <w:divBdr>
        <w:top w:val="none" w:sz="0" w:space="0" w:color="auto"/>
        <w:left w:val="none" w:sz="0" w:space="0" w:color="auto"/>
        <w:bottom w:val="none" w:sz="0" w:space="0" w:color="auto"/>
        <w:right w:val="none" w:sz="0" w:space="0" w:color="auto"/>
      </w:divBdr>
    </w:div>
    <w:div w:id="2057507976">
      <w:bodyDiv w:val="1"/>
      <w:marLeft w:val="0"/>
      <w:marRight w:val="0"/>
      <w:marTop w:val="0"/>
      <w:marBottom w:val="0"/>
      <w:divBdr>
        <w:top w:val="none" w:sz="0" w:space="0" w:color="auto"/>
        <w:left w:val="none" w:sz="0" w:space="0" w:color="auto"/>
        <w:bottom w:val="none" w:sz="0" w:space="0" w:color="auto"/>
        <w:right w:val="none" w:sz="0" w:space="0" w:color="auto"/>
      </w:divBdr>
    </w:div>
    <w:div w:id="2060279010">
      <w:bodyDiv w:val="1"/>
      <w:marLeft w:val="0"/>
      <w:marRight w:val="0"/>
      <w:marTop w:val="0"/>
      <w:marBottom w:val="0"/>
      <w:divBdr>
        <w:top w:val="none" w:sz="0" w:space="0" w:color="auto"/>
        <w:left w:val="none" w:sz="0" w:space="0" w:color="auto"/>
        <w:bottom w:val="none" w:sz="0" w:space="0" w:color="auto"/>
        <w:right w:val="none" w:sz="0" w:space="0" w:color="auto"/>
      </w:divBdr>
    </w:div>
    <w:div w:id="2062048259">
      <w:bodyDiv w:val="1"/>
      <w:marLeft w:val="0"/>
      <w:marRight w:val="0"/>
      <w:marTop w:val="0"/>
      <w:marBottom w:val="0"/>
      <w:divBdr>
        <w:top w:val="none" w:sz="0" w:space="0" w:color="auto"/>
        <w:left w:val="none" w:sz="0" w:space="0" w:color="auto"/>
        <w:bottom w:val="none" w:sz="0" w:space="0" w:color="auto"/>
        <w:right w:val="none" w:sz="0" w:space="0" w:color="auto"/>
      </w:divBdr>
    </w:div>
    <w:div w:id="2062174054">
      <w:bodyDiv w:val="1"/>
      <w:marLeft w:val="0"/>
      <w:marRight w:val="0"/>
      <w:marTop w:val="0"/>
      <w:marBottom w:val="0"/>
      <w:divBdr>
        <w:top w:val="none" w:sz="0" w:space="0" w:color="auto"/>
        <w:left w:val="none" w:sz="0" w:space="0" w:color="auto"/>
        <w:bottom w:val="none" w:sz="0" w:space="0" w:color="auto"/>
        <w:right w:val="none" w:sz="0" w:space="0" w:color="auto"/>
      </w:divBdr>
    </w:div>
    <w:div w:id="2062362479">
      <w:bodyDiv w:val="1"/>
      <w:marLeft w:val="0"/>
      <w:marRight w:val="0"/>
      <w:marTop w:val="0"/>
      <w:marBottom w:val="0"/>
      <w:divBdr>
        <w:top w:val="none" w:sz="0" w:space="0" w:color="auto"/>
        <w:left w:val="none" w:sz="0" w:space="0" w:color="auto"/>
        <w:bottom w:val="none" w:sz="0" w:space="0" w:color="auto"/>
        <w:right w:val="none" w:sz="0" w:space="0" w:color="auto"/>
      </w:divBdr>
    </w:div>
    <w:div w:id="2063169134">
      <w:bodyDiv w:val="1"/>
      <w:marLeft w:val="0"/>
      <w:marRight w:val="0"/>
      <w:marTop w:val="0"/>
      <w:marBottom w:val="0"/>
      <w:divBdr>
        <w:top w:val="none" w:sz="0" w:space="0" w:color="auto"/>
        <w:left w:val="none" w:sz="0" w:space="0" w:color="auto"/>
        <w:bottom w:val="none" w:sz="0" w:space="0" w:color="auto"/>
        <w:right w:val="none" w:sz="0" w:space="0" w:color="auto"/>
      </w:divBdr>
    </w:div>
    <w:div w:id="2064517756">
      <w:bodyDiv w:val="1"/>
      <w:marLeft w:val="0"/>
      <w:marRight w:val="0"/>
      <w:marTop w:val="0"/>
      <w:marBottom w:val="0"/>
      <w:divBdr>
        <w:top w:val="none" w:sz="0" w:space="0" w:color="auto"/>
        <w:left w:val="none" w:sz="0" w:space="0" w:color="auto"/>
        <w:bottom w:val="none" w:sz="0" w:space="0" w:color="auto"/>
        <w:right w:val="none" w:sz="0" w:space="0" w:color="auto"/>
      </w:divBdr>
    </w:div>
    <w:div w:id="2066104091">
      <w:bodyDiv w:val="1"/>
      <w:marLeft w:val="0"/>
      <w:marRight w:val="0"/>
      <w:marTop w:val="0"/>
      <w:marBottom w:val="0"/>
      <w:divBdr>
        <w:top w:val="none" w:sz="0" w:space="0" w:color="auto"/>
        <w:left w:val="none" w:sz="0" w:space="0" w:color="auto"/>
        <w:bottom w:val="none" w:sz="0" w:space="0" w:color="auto"/>
        <w:right w:val="none" w:sz="0" w:space="0" w:color="auto"/>
      </w:divBdr>
    </w:div>
    <w:div w:id="2067946512">
      <w:bodyDiv w:val="1"/>
      <w:marLeft w:val="0"/>
      <w:marRight w:val="0"/>
      <w:marTop w:val="0"/>
      <w:marBottom w:val="0"/>
      <w:divBdr>
        <w:top w:val="none" w:sz="0" w:space="0" w:color="auto"/>
        <w:left w:val="none" w:sz="0" w:space="0" w:color="auto"/>
        <w:bottom w:val="none" w:sz="0" w:space="0" w:color="auto"/>
        <w:right w:val="none" w:sz="0" w:space="0" w:color="auto"/>
      </w:divBdr>
      <w:divsChild>
        <w:div w:id="1037316002">
          <w:marLeft w:val="0"/>
          <w:marRight w:val="0"/>
          <w:marTop w:val="0"/>
          <w:marBottom w:val="0"/>
          <w:divBdr>
            <w:top w:val="none" w:sz="0" w:space="0" w:color="auto"/>
            <w:left w:val="none" w:sz="0" w:space="0" w:color="auto"/>
            <w:bottom w:val="none" w:sz="0" w:space="0" w:color="auto"/>
            <w:right w:val="none" w:sz="0" w:space="0" w:color="auto"/>
          </w:divBdr>
        </w:div>
      </w:divsChild>
    </w:div>
    <w:div w:id="2068337698">
      <w:bodyDiv w:val="1"/>
      <w:marLeft w:val="0"/>
      <w:marRight w:val="0"/>
      <w:marTop w:val="0"/>
      <w:marBottom w:val="0"/>
      <w:divBdr>
        <w:top w:val="none" w:sz="0" w:space="0" w:color="auto"/>
        <w:left w:val="none" w:sz="0" w:space="0" w:color="auto"/>
        <w:bottom w:val="none" w:sz="0" w:space="0" w:color="auto"/>
        <w:right w:val="none" w:sz="0" w:space="0" w:color="auto"/>
      </w:divBdr>
    </w:div>
    <w:div w:id="2068526891">
      <w:bodyDiv w:val="1"/>
      <w:marLeft w:val="0"/>
      <w:marRight w:val="0"/>
      <w:marTop w:val="0"/>
      <w:marBottom w:val="0"/>
      <w:divBdr>
        <w:top w:val="none" w:sz="0" w:space="0" w:color="auto"/>
        <w:left w:val="none" w:sz="0" w:space="0" w:color="auto"/>
        <w:bottom w:val="none" w:sz="0" w:space="0" w:color="auto"/>
        <w:right w:val="none" w:sz="0" w:space="0" w:color="auto"/>
      </w:divBdr>
    </w:div>
    <w:div w:id="2070880213">
      <w:bodyDiv w:val="1"/>
      <w:marLeft w:val="0"/>
      <w:marRight w:val="0"/>
      <w:marTop w:val="0"/>
      <w:marBottom w:val="0"/>
      <w:divBdr>
        <w:top w:val="none" w:sz="0" w:space="0" w:color="auto"/>
        <w:left w:val="none" w:sz="0" w:space="0" w:color="auto"/>
        <w:bottom w:val="none" w:sz="0" w:space="0" w:color="auto"/>
        <w:right w:val="none" w:sz="0" w:space="0" w:color="auto"/>
      </w:divBdr>
    </w:div>
    <w:div w:id="2072345467">
      <w:bodyDiv w:val="1"/>
      <w:marLeft w:val="0"/>
      <w:marRight w:val="0"/>
      <w:marTop w:val="0"/>
      <w:marBottom w:val="0"/>
      <w:divBdr>
        <w:top w:val="none" w:sz="0" w:space="0" w:color="auto"/>
        <w:left w:val="none" w:sz="0" w:space="0" w:color="auto"/>
        <w:bottom w:val="none" w:sz="0" w:space="0" w:color="auto"/>
        <w:right w:val="none" w:sz="0" w:space="0" w:color="auto"/>
      </w:divBdr>
    </w:div>
    <w:div w:id="2072387015">
      <w:bodyDiv w:val="1"/>
      <w:marLeft w:val="0"/>
      <w:marRight w:val="0"/>
      <w:marTop w:val="0"/>
      <w:marBottom w:val="0"/>
      <w:divBdr>
        <w:top w:val="none" w:sz="0" w:space="0" w:color="auto"/>
        <w:left w:val="none" w:sz="0" w:space="0" w:color="auto"/>
        <w:bottom w:val="none" w:sz="0" w:space="0" w:color="auto"/>
        <w:right w:val="none" w:sz="0" w:space="0" w:color="auto"/>
      </w:divBdr>
    </w:div>
    <w:div w:id="2074542182">
      <w:bodyDiv w:val="1"/>
      <w:marLeft w:val="0"/>
      <w:marRight w:val="0"/>
      <w:marTop w:val="0"/>
      <w:marBottom w:val="0"/>
      <w:divBdr>
        <w:top w:val="none" w:sz="0" w:space="0" w:color="auto"/>
        <w:left w:val="none" w:sz="0" w:space="0" w:color="auto"/>
        <w:bottom w:val="none" w:sz="0" w:space="0" w:color="auto"/>
        <w:right w:val="none" w:sz="0" w:space="0" w:color="auto"/>
      </w:divBdr>
    </w:div>
    <w:div w:id="2075466611">
      <w:bodyDiv w:val="1"/>
      <w:marLeft w:val="0"/>
      <w:marRight w:val="0"/>
      <w:marTop w:val="0"/>
      <w:marBottom w:val="0"/>
      <w:divBdr>
        <w:top w:val="none" w:sz="0" w:space="0" w:color="auto"/>
        <w:left w:val="none" w:sz="0" w:space="0" w:color="auto"/>
        <w:bottom w:val="none" w:sz="0" w:space="0" w:color="auto"/>
        <w:right w:val="none" w:sz="0" w:space="0" w:color="auto"/>
      </w:divBdr>
      <w:divsChild>
        <w:div w:id="1289236636">
          <w:marLeft w:val="0"/>
          <w:marRight w:val="0"/>
          <w:marTop w:val="0"/>
          <w:marBottom w:val="0"/>
          <w:divBdr>
            <w:top w:val="none" w:sz="0" w:space="0" w:color="auto"/>
            <w:left w:val="none" w:sz="0" w:space="0" w:color="auto"/>
            <w:bottom w:val="none" w:sz="0" w:space="0" w:color="auto"/>
            <w:right w:val="none" w:sz="0" w:space="0" w:color="auto"/>
          </w:divBdr>
        </w:div>
        <w:div w:id="1375500565">
          <w:marLeft w:val="0"/>
          <w:marRight w:val="0"/>
          <w:marTop w:val="0"/>
          <w:marBottom w:val="0"/>
          <w:divBdr>
            <w:top w:val="none" w:sz="0" w:space="0" w:color="auto"/>
            <w:left w:val="none" w:sz="0" w:space="0" w:color="auto"/>
            <w:bottom w:val="none" w:sz="0" w:space="0" w:color="auto"/>
            <w:right w:val="none" w:sz="0" w:space="0" w:color="auto"/>
          </w:divBdr>
        </w:div>
        <w:div w:id="1802186004">
          <w:marLeft w:val="0"/>
          <w:marRight w:val="0"/>
          <w:marTop w:val="0"/>
          <w:marBottom w:val="0"/>
          <w:divBdr>
            <w:top w:val="none" w:sz="0" w:space="0" w:color="auto"/>
            <w:left w:val="none" w:sz="0" w:space="0" w:color="auto"/>
            <w:bottom w:val="none" w:sz="0" w:space="0" w:color="auto"/>
            <w:right w:val="none" w:sz="0" w:space="0" w:color="auto"/>
          </w:divBdr>
        </w:div>
        <w:div w:id="2006397531">
          <w:marLeft w:val="0"/>
          <w:marRight w:val="0"/>
          <w:marTop w:val="0"/>
          <w:marBottom w:val="0"/>
          <w:divBdr>
            <w:top w:val="none" w:sz="0" w:space="0" w:color="auto"/>
            <w:left w:val="none" w:sz="0" w:space="0" w:color="auto"/>
            <w:bottom w:val="none" w:sz="0" w:space="0" w:color="auto"/>
            <w:right w:val="none" w:sz="0" w:space="0" w:color="auto"/>
          </w:divBdr>
        </w:div>
      </w:divsChild>
    </w:div>
    <w:div w:id="2077168272">
      <w:bodyDiv w:val="1"/>
      <w:marLeft w:val="0"/>
      <w:marRight w:val="0"/>
      <w:marTop w:val="0"/>
      <w:marBottom w:val="0"/>
      <w:divBdr>
        <w:top w:val="none" w:sz="0" w:space="0" w:color="auto"/>
        <w:left w:val="none" w:sz="0" w:space="0" w:color="auto"/>
        <w:bottom w:val="none" w:sz="0" w:space="0" w:color="auto"/>
        <w:right w:val="none" w:sz="0" w:space="0" w:color="auto"/>
      </w:divBdr>
    </w:div>
    <w:div w:id="2092266649">
      <w:bodyDiv w:val="1"/>
      <w:marLeft w:val="0"/>
      <w:marRight w:val="0"/>
      <w:marTop w:val="0"/>
      <w:marBottom w:val="0"/>
      <w:divBdr>
        <w:top w:val="none" w:sz="0" w:space="0" w:color="auto"/>
        <w:left w:val="none" w:sz="0" w:space="0" w:color="auto"/>
        <w:bottom w:val="none" w:sz="0" w:space="0" w:color="auto"/>
        <w:right w:val="none" w:sz="0" w:space="0" w:color="auto"/>
      </w:divBdr>
    </w:div>
    <w:div w:id="2093816760">
      <w:bodyDiv w:val="1"/>
      <w:marLeft w:val="0"/>
      <w:marRight w:val="0"/>
      <w:marTop w:val="0"/>
      <w:marBottom w:val="0"/>
      <w:divBdr>
        <w:top w:val="none" w:sz="0" w:space="0" w:color="auto"/>
        <w:left w:val="none" w:sz="0" w:space="0" w:color="auto"/>
        <w:bottom w:val="none" w:sz="0" w:space="0" w:color="auto"/>
        <w:right w:val="none" w:sz="0" w:space="0" w:color="auto"/>
      </w:divBdr>
    </w:div>
    <w:div w:id="2095658993">
      <w:bodyDiv w:val="1"/>
      <w:marLeft w:val="0"/>
      <w:marRight w:val="0"/>
      <w:marTop w:val="0"/>
      <w:marBottom w:val="0"/>
      <w:divBdr>
        <w:top w:val="none" w:sz="0" w:space="0" w:color="auto"/>
        <w:left w:val="none" w:sz="0" w:space="0" w:color="auto"/>
        <w:bottom w:val="none" w:sz="0" w:space="0" w:color="auto"/>
        <w:right w:val="none" w:sz="0" w:space="0" w:color="auto"/>
      </w:divBdr>
    </w:div>
    <w:div w:id="2098402128">
      <w:bodyDiv w:val="1"/>
      <w:marLeft w:val="0"/>
      <w:marRight w:val="0"/>
      <w:marTop w:val="0"/>
      <w:marBottom w:val="0"/>
      <w:divBdr>
        <w:top w:val="none" w:sz="0" w:space="0" w:color="auto"/>
        <w:left w:val="none" w:sz="0" w:space="0" w:color="auto"/>
        <w:bottom w:val="none" w:sz="0" w:space="0" w:color="auto"/>
        <w:right w:val="none" w:sz="0" w:space="0" w:color="auto"/>
      </w:divBdr>
    </w:div>
    <w:div w:id="2099475264">
      <w:bodyDiv w:val="1"/>
      <w:marLeft w:val="0"/>
      <w:marRight w:val="0"/>
      <w:marTop w:val="0"/>
      <w:marBottom w:val="0"/>
      <w:divBdr>
        <w:top w:val="none" w:sz="0" w:space="0" w:color="auto"/>
        <w:left w:val="none" w:sz="0" w:space="0" w:color="auto"/>
        <w:bottom w:val="none" w:sz="0" w:space="0" w:color="auto"/>
        <w:right w:val="none" w:sz="0" w:space="0" w:color="auto"/>
      </w:divBdr>
    </w:div>
    <w:div w:id="2100563501">
      <w:bodyDiv w:val="1"/>
      <w:marLeft w:val="0"/>
      <w:marRight w:val="0"/>
      <w:marTop w:val="0"/>
      <w:marBottom w:val="0"/>
      <w:divBdr>
        <w:top w:val="none" w:sz="0" w:space="0" w:color="auto"/>
        <w:left w:val="none" w:sz="0" w:space="0" w:color="auto"/>
        <w:bottom w:val="none" w:sz="0" w:space="0" w:color="auto"/>
        <w:right w:val="none" w:sz="0" w:space="0" w:color="auto"/>
      </w:divBdr>
    </w:div>
    <w:div w:id="2106268795">
      <w:bodyDiv w:val="1"/>
      <w:marLeft w:val="0"/>
      <w:marRight w:val="0"/>
      <w:marTop w:val="0"/>
      <w:marBottom w:val="0"/>
      <w:divBdr>
        <w:top w:val="none" w:sz="0" w:space="0" w:color="auto"/>
        <w:left w:val="none" w:sz="0" w:space="0" w:color="auto"/>
        <w:bottom w:val="none" w:sz="0" w:space="0" w:color="auto"/>
        <w:right w:val="none" w:sz="0" w:space="0" w:color="auto"/>
      </w:divBdr>
    </w:div>
    <w:div w:id="2107266859">
      <w:bodyDiv w:val="1"/>
      <w:marLeft w:val="0"/>
      <w:marRight w:val="0"/>
      <w:marTop w:val="0"/>
      <w:marBottom w:val="0"/>
      <w:divBdr>
        <w:top w:val="none" w:sz="0" w:space="0" w:color="auto"/>
        <w:left w:val="none" w:sz="0" w:space="0" w:color="auto"/>
        <w:bottom w:val="none" w:sz="0" w:space="0" w:color="auto"/>
        <w:right w:val="none" w:sz="0" w:space="0" w:color="auto"/>
      </w:divBdr>
    </w:div>
    <w:div w:id="2109156346">
      <w:bodyDiv w:val="1"/>
      <w:marLeft w:val="0"/>
      <w:marRight w:val="0"/>
      <w:marTop w:val="0"/>
      <w:marBottom w:val="0"/>
      <w:divBdr>
        <w:top w:val="none" w:sz="0" w:space="0" w:color="auto"/>
        <w:left w:val="none" w:sz="0" w:space="0" w:color="auto"/>
        <w:bottom w:val="none" w:sz="0" w:space="0" w:color="auto"/>
        <w:right w:val="none" w:sz="0" w:space="0" w:color="auto"/>
      </w:divBdr>
    </w:div>
    <w:div w:id="2109228245">
      <w:bodyDiv w:val="1"/>
      <w:marLeft w:val="0"/>
      <w:marRight w:val="0"/>
      <w:marTop w:val="0"/>
      <w:marBottom w:val="0"/>
      <w:divBdr>
        <w:top w:val="none" w:sz="0" w:space="0" w:color="auto"/>
        <w:left w:val="none" w:sz="0" w:space="0" w:color="auto"/>
        <w:bottom w:val="none" w:sz="0" w:space="0" w:color="auto"/>
        <w:right w:val="none" w:sz="0" w:space="0" w:color="auto"/>
      </w:divBdr>
    </w:div>
    <w:div w:id="2109304512">
      <w:bodyDiv w:val="1"/>
      <w:marLeft w:val="0"/>
      <w:marRight w:val="0"/>
      <w:marTop w:val="0"/>
      <w:marBottom w:val="0"/>
      <w:divBdr>
        <w:top w:val="none" w:sz="0" w:space="0" w:color="auto"/>
        <w:left w:val="none" w:sz="0" w:space="0" w:color="auto"/>
        <w:bottom w:val="none" w:sz="0" w:space="0" w:color="auto"/>
        <w:right w:val="none" w:sz="0" w:space="0" w:color="auto"/>
      </w:divBdr>
    </w:div>
    <w:div w:id="2114863243">
      <w:bodyDiv w:val="1"/>
      <w:marLeft w:val="0"/>
      <w:marRight w:val="0"/>
      <w:marTop w:val="0"/>
      <w:marBottom w:val="0"/>
      <w:divBdr>
        <w:top w:val="none" w:sz="0" w:space="0" w:color="auto"/>
        <w:left w:val="none" w:sz="0" w:space="0" w:color="auto"/>
        <w:bottom w:val="none" w:sz="0" w:space="0" w:color="auto"/>
        <w:right w:val="none" w:sz="0" w:space="0" w:color="auto"/>
      </w:divBdr>
    </w:div>
    <w:div w:id="2118285679">
      <w:bodyDiv w:val="1"/>
      <w:marLeft w:val="0"/>
      <w:marRight w:val="0"/>
      <w:marTop w:val="0"/>
      <w:marBottom w:val="0"/>
      <w:divBdr>
        <w:top w:val="none" w:sz="0" w:space="0" w:color="auto"/>
        <w:left w:val="none" w:sz="0" w:space="0" w:color="auto"/>
        <w:bottom w:val="none" w:sz="0" w:space="0" w:color="auto"/>
        <w:right w:val="none" w:sz="0" w:space="0" w:color="auto"/>
      </w:divBdr>
    </w:div>
    <w:div w:id="2122187442">
      <w:bodyDiv w:val="1"/>
      <w:marLeft w:val="0"/>
      <w:marRight w:val="0"/>
      <w:marTop w:val="0"/>
      <w:marBottom w:val="0"/>
      <w:divBdr>
        <w:top w:val="none" w:sz="0" w:space="0" w:color="auto"/>
        <w:left w:val="none" w:sz="0" w:space="0" w:color="auto"/>
        <w:bottom w:val="none" w:sz="0" w:space="0" w:color="auto"/>
        <w:right w:val="none" w:sz="0" w:space="0" w:color="auto"/>
      </w:divBdr>
    </w:div>
    <w:div w:id="2133593384">
      <w:bodyDiv w:val="1"/>
      <w:marLeft w:val="0"/>
      <w:marRight w:val="0"/>
      <w:marTop w:val="0"/>
      <w:marBottom w:val="0"/>
      <w:divBdr>
        <w:top w:val="none" w:sz="0" w:space="0" w:color="auto"/>
        <w:left w:val="none" w:sz="0" w:space="0" w:color="auto"/>
        <w:bottom w:val="none" w:sz="0" w:space="0" w:color="auto"/>
        <w:right w:val="none" w:sz="0" w:space="0" w:color="auto"/>
      </w:divBdr>
    </w:div>
    <w:div w:id="2134909105">
      <w:bodyDiv w:val="1"/>
      <w:marLeft w:val="0"/>
      <w:marRight w:val="0"/>
      <w:marTop w:val="0"/>
      <w:marBottom w:val="0"/>
      <w:divBdr>
        <w:top w:val="none" w:sz="0" w:space="0" w:color="auto"/>
        <w:left w:val="none" w:sz="0" w:space="0" w:color="auto"/>
        <w:bottom w:val="none" w:sz="0" w:space="0" w:color="auto"/>
        <w:right w:val="none" w:sz="0" w:space="0" w:color="auto"/>
      </w:divBdr>
    </w:div>
    <w:div w:id="2135949721">
      <w:bodyDiv w:val="1"/>
      <w:marLeft w:val="0"/>
      <w:marRight w:val="0"/>
      <w:marTop w:val="0"/>
      <w:marBottom w:val="0"/>
      <w:divBdr>
        <w:top w:val="none" w:sz="0" w:space="0" w:color="auto"/>
        <w:left w:val="none" w:sz="0" w:space="0" w:color="auto"/>
        <w:bottom w:val="none" w:sz="0" w:space="0" w:color="auto"/>
        <w:right w:val="none" w:sz="0" w:space="0" w:color="auto"/>
      </w:divBdr>
    </w:div>
    <w:div w:id="2136291630">
      <w:bodyDiv w:val="1"/>
      <w:marLeft w:val="0"/>
      <w:marRight w:val="0"/>
      <w:marTop w:val="0"/>
      <w:marBottom w:val="0"/>
      <w:divBdr>
        <w:top w:val="none" w:sz="0" w:space="0" w:color="auto"/>
        <w:left w:val="none" w:sz="0" w:space="0" w:color="auto"/>
        <w:bottom w:val="none" w:sz="0" w:space="0" w:color="auto"/>
        <w:right w:val="none" w:sz="0" w:space="0" w:color="auto"/>
      </w:divBdr>
    </w:div>
    <w:div w:id="2140295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0EC25-9DB8-45E8-B172-961DA1C0A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86</Pages>
  <Words>25021</Words>
  <Characters>142625</Characters>
  <Application>Microsoft Office Word</Application>
  <DocSecurity>0</DocSecurity>
  <Lines>1188</Lines>
  <Paragraphs>334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54</cp:revision>
  <cp:lastPrinted>2023-12-07T07:38:00Z</cp:lastPrinted>
  <dcterms:created xsi:type="dcterms:W3CDTF">2024-04-01T10:28:00Z</dcterms:created>
  <dcterms:modified xsi:type="dcterms:W3CDTF">2024-04-02T11:43:00Z</dcterms:modified>
</cp:coreProperties>
</file>